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ED34" w14:textId="77777777" w:rsidR="00D40F42" w:rsidRDefault="00D40F42" w:rsidP="008E21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EA8CFC9" w14:textId="77777777" w:rsidR="004D45AD" w:rsidRPr="009F7D79" w:rsidRDefault="0026039B" w:rsidP="004D45A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D79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D45AD" w:rsidRPr="009F7D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45AD" w:rsidRPr="009F7D79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Pr="009F7D79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5D384170" w14:textId="77777777" w:rsidR="004D45AD" w:rsidRPr="009F7D79" w:rsidRDefault="00AF79EF" w:rsidP="004D45AD">
      <w:pPr>
        <w:pStyle w:val="a3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родительского собрания в 9 В</w:t>
      </w:r>
      <w:r w:rsidR="0026039B" w:rsidRPr="009F7D79">
        <w:rPr>
          <w:rFonts w:ascii="Times New Roman" w:hAnsi="Times New Roman" w:cs="Times New Roman"/>
          <w:b/>
          <w:sz w:val="26"/>
          <w:szCs w:val="26"/>
        </w:rPr>
        <w:t xml:space="preserve"> классе МБОУ СОШ №5 г. Алагира</w:t>
      </w:r>
    </w:p>
    <w:p w14:paraId="5233436C" w14:textId="77777777" w:rsidR="0026039B" w:rsidRPr="009F7D79" w:rsidRDefault="009F7D79" w:rsidP="004D45AD">
      <w:pPr>
        <w:pStyle w:val="a3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D79">
        <w:rPr>
          <w:rFonts w:ascii="Times New Roman" w:hAnsi="Times New Roman" w:cs="Times New Roman"/>
          <w:b/>
          <w:sz w:val="26"/>
          <w:szCs w:val="26"/>
        </w:rPr>
        <w:t>по теме: «Подготовка к ГИА-2024</w:t>
      </w:r>
      <w:r w:rsidR="0026039B" w:rsidRPr="009F7D79">
        <w:rPr>
          <w:rFonts w:ascii="Times New Roman" w:hAnsi="Times New Roman" w:cs="Times New Roman"/>
          <w:b/>
          <w:sz w:val="26"/>
          <w:szCs w:val="26"/>
        </w:rPr>
        <w:t>».</w:t>
      </w:r>
    </w:p>
    <w:p w14:paraId="13AE68FE" w14:textId="77777777" w:rsidR="004D45AD" w:rsidRPr="009F7D79" w:rsidRDefault="004D45AD" w:rsidP="004D45AD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p w14:paraId="24FE9B30" w14:textId="2384A8C2" w:rsidR="004D45AD" w:rsidRPr="009F7D79" w:rsidRDefault="004D45AD" w:rsidP="004D45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b/>
          <w:sz w:val="26"/>
          <w:szCs w:val="26"/>
        </w:rPr>
        <w:t>Дата проведения</w:t>
      </w:r>
      <w:r w:rsidR="0026039B" w:rsidRPr="009F7D79">
        <w:rPr>
          <w:rFonts w:ascii="Times New Roman" w:hAnsi="Times New Roman" w:cs="Times New Roman"/>
          <w:sz w:val="26"/>
          <w:szCs w:val="26"/>
        </w:rPr>
        <w:t>:</w:t>
      </w:r>
      <w:r w:rsidRPr="009F7D79">
        <w:rPr>
          <w:rFonts w:ascii="Times New Roman" w:hAnsi="Times New Roman" w:cs="Times New Roman"/>
          <w:sz w:val="26"/>
          <w:szCs w:val="26"/>
        </w:rPr>
        <w:t xml:space="preserve"> </w:t>
      </w:r>
      <w:r w:rsidR="005A6A9D" w:rsidRPr="009F7D79">
        <w:rPr>
          <w:rFonts w:ascii="Times New Roman" w:hAnsi="Times New Roman" w:cs="Times New Roman"/>
          <w:sz w:val="26"/>
          <w:szCs w:val="26"/>
        </w:rPr>
        <w:t>16</w:t>
      </w:r>
      <w:r w:rsidR="0026039B" w:rsidRPr="009F7D79">
        <w:rPr>
          <w:rFonts w:ascii="Times New Roman" w:hAnsi="Times New Roman" w:cs="Times New Roman"/>
          <w:sz w:val="26"/>
          <w:szCs w:val="26"/>
        </w:rPr>
        <w:t>.1</w:t>
      </w:r>
      <w:r w:rsidRPr="009F7D79">
        <w:rPr>
          <w:rFonts w:ascii="Times New Roman" w:hAnsi="Times New Roman" w:cs="Times New Roman"/>
          <w:sz w:val="26"/>
          <w:szCs w:val="26"/>
        </w:rPr>
        <w:t>2</w:t>
      </w:r>
      <w:r w:rsidR="009F7D79" w:rsidRPr="009F7D79">
        <w:rPr>
          <w:rFonts w:ascii="Times New Roman" w:hAnsi="Times New Roman" w:cs="Times New Roman"/>
          <w:sz w:val="26"/>
          <w:szCs w:val="26"/>
        </w:rPr>
        <w:t>.202</w:t>
      </w:r>
      <w:r w:rsidR="005F17A9">
        <w:rPr>
          <w:rFonts w:ascii="Times New Roman" w:hAnsi="Times New Roman" w:cs="Times New Roman"/>
          <w:sz w:val="26"/>
          <w:szCs w:val="26"/>
        </w:rPr>
        <w:t>3</w:t>
      </w:r>
      <w:r w:rsidR="0026039B" w:rsidRPr="009F7D79">
        <w:rPr>
          <w:rFonts w:ascii="Times New Roman" w:hAnsi="Times New Roman" w:cs="Times New Roman"/>
          <w:sz w:val="26"/>
          <w:szCs w:val="26"/>
        </w:rPr>
        <w:t>г.</w:t>
      </w:r>
    </w:p>
    <w:p w14:paraId="56943BC8" w14:textId="77777777" w:rsidR="0026039B" w:rsidRPr="009F7D79" w:rsidRDefault="0026039B" w:rsidP="004D45AD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FC63C1B" w14:textId="77777777" w:rsidR="004D45AD" w:rsidRPr="009F7D79" w:rsidRDefault="004D45AD" w:rsidP="004D45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b/>
          <w:sz w:val="26"/>
          <w:szCs w:val="26"/>
        </w:rPr>
        <w:t>Число присутствующих</w:t>
      </w:r>
      <w:r w:rsidR="0026039B" w:rsidRPr="009F7D79">
        <w:rPr>
          <w:rFonts w:ascii="Times New Roman" w:hAnsi="Times New Roman" w:cs="Times New Roman"/>
          <w:b/>
          <w:sz w:val="26"/>
          <w:szCs w:val="26"/>
        </w:rPr>
        <w:t>:</w:t>
      </w:r>
      <w:r w:rsidR="001675BE" w:rsidRPr="009F7D79">
        <w:rPr>
          <w:rFonts w:ascii="Times New Roman" w:hAnsi="Times New Roman" w:cs="Times New Roman"/>
          <w:sz w:val="26"/>
          <w:szCs w:val="26"/>
        </w:rPr>
        <w:t xml:space="preserve"> 28</w:t>
      </w:r>
    </w:p>
    <w:p w14:paraId="42FC801F" w14:textId="77777777" w:rsidR="004D45AD" w:rsidRPr="009F7D79" w:rsidRDefault="004D45AD" w:rsidP="004D45AD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BCBF475" w14:textId="77777777" w:rsidR="004D45AD" w:rsidRPr="009F7D79" w:rsidRDefault="004D45AD" w:rsidP="004D45AD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b/>
          <w:bCs/>
          <w:sz w:val="26"/>
          <w:szCs w:val="26"/>
        </w:rPr>
        <w:t>Приглашены:</w:t>
      </w:r>
      <w:r w:rsidRPr="009F7D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2033" w:rsidRPr="009F7D79">
        <w:rPr>
          <w:rFonts w:ascii="Times New Roman" w:eastAsia="Calibri" w:hAnsi="Times New Roman" w:cs="Times New Roman"/>
          <w:sz w:val="26"/>
          <w:szCs w:val="26"/>
        </w:rPr>
        <w:t>Цаболова М.В</w:t>
      </w:r>
      <w:r w:rsidRPr="009F7D79">
        <w:rPr>
          <w:rFonts w:ascii="Times New Roman" w:eastAsia="Calibri" w:hAnsi="Times New Roman" w:cs="Times New Roman"/>
          <w:sz w:val="26"/>
          <w:szCs w:val="26"/>
        </w:rPr>
        <w:t>.-  заме</w:t>
      </w:r>
      <w:r w:rsidR="009A2033" w:rsidRPr="009F7D79">
        <w:rPr>
          <w:rFonts w:ascii="Times New Roman" w:eastAsia="Calibri" w:hAnsi="Times New Roman" w:cs="Times New Roman"/>
          <w:sz w:val="26"/>
          <w:szCs w:val="26"/>
        </w:rPr>
        <w:t xml:space="preserve">ститель директора </w:t>
      </w:r>
      <w:r w:rsidR="00581E94" w:rsidRPr="009F7D79">
        <w:rPr>
          <w:rFonts w:ascii="Times New Roman" w:eastAsia="Calibri" w:hAnsi="Times New Roman" w:cs="Times New Roman"/>
          <w:sz w:val="26"/>
          <w:szCs w:val="26"/>
        </w:rPr>
        <w:t xml:space="preserve"> по УВР</w:t>
      </w:r>
      <w:r w:rsidR="009A2033" w:rsidRPr="009F7D7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A6E2C7C" w14:textId="77777777" w:rsidR="009A2033" w:rsidRPr="009F7D79" w:rsidRDefault="009A2033" w:rsidP="004D45AD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14:paraId="3FAD4DD0" w14:textId="77777777" w:rsidR="004D45AD" w:rsidRPr="009F7D79" w:rsidRDefault="004D45AD" w:rsidP="004D45AD">
      <w:pPr>
        <w:pStyle w:val="a3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b/>
          <w:sz w:val="26"/>
          <w:szCs w:val="26"/>
        </w:rPr>
        <w:t>Цель:</w:t>
      </w:r>
      <w:r w:rsidRPr="009F7D79">
        <w:rPr>
          <w:rFonts w:ascii="Times New Roman" w:hAnsi="Times New Roman" w:cs="Times New Roman"/>
          <w:sz w:val="26"/>
          <w:szCs w:val="26"/>
        </w:rPr>
        <w:t>  проанализировать   подготовленность учащихся  к предстоящим экзаменам</w:t>
      </w:r>
      <w:r w:rsidR="00581E94" w:rsidRPr="009F7D79">
        <w:rPr>
          <w:rFonts w:ascii="Times New Roman" w:hAnsi="Times New Roman" w:cs="Times New Roman"/>
          <w:sz w:val="26"/>
          <w:szCs w:val="26"/>
        </w:rPr>
        <w:t>, довести до сведения родителей информацию о ГИА</w:t>
      </w:r>
      <w:r w:rsidR="001675BE" w:rsidRPr="009F7D79">
        <w:rPr>
          <w:rFonts w:ascii="Times New Roman" w:hAnsi="Times New Roman" w:cs="Times New Roman"/>
          <w:sz w:val="26"/>
          <w:szCs w:val="26"/>
        </w:rPr>
        <w:t xml:space="preserve">; результаты пробных репетиционных экзаменов по русскому языку и математике. </w:t>
      </w:r>
    </w:p>
    <w:p w14:paraId="768F0A50" w14:textId="77777777" w:rsidR="00C4764C" w:rsidRPr="009F7D79" w:rsidRDefault="00C4764C" w:rsidP="004D45AD">
      <w:pPr>
        <w:pStyle w:val="a3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14:paraId="688B9286" w14:textId="77777777" w:rsidR="004D45AD" w:rsidRPr="009F7D79" w:rsidRDefault="009A2033" w:rsidP="00131B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>ПОВЕСТКА ДНЯ</w:t>
      </w:r>
      <w:r w:rsidR="004D45AD" w:rsidRPr="009F7D79">
        <w:rPr>
          <w:rFonts w:ascii="Times New Roman" w:hAnsi="Times New Roman" w:cs="Times New Roman"/>
          <w:sz w:val="26"/>
          <w:szCs w:val="26"/>
        </w:rPr>
        <w:t>:</w:t>
      </w:r>
    </w:p>
    <w:p w14:paraId="4D811B6F" w14:textId="77777777" w:rsidR="0026039B" w:rsidRPr="009F7D79" w:rsidRDefault="0026039B" w:rsidP="00C4764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D065BB8" w14:textId="77777777" w:rsidR="0026039B" w:rsidRPr="009F7D79" w:rsidRDefault="0026039B" w:rsidP="005A6A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>О ходе подготовки к ОГЭ. Повторное ознакомление с Порядком и правилами ГИА-9.</w:t>
      </w:r>
    </w:p>
    <w:p w14:paraId="27F99F5A" w14:textId="77777777" w:rsidR="0026039B" w:rsidRPr="009F7D79" w:rsidRDefault="0026039B" w:rsidP="005A6A9D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2E62FCC3" w14:textId="77777777" w:rsidR="0026039B" w:rsidRPr="009F7D79" w:rsidRDefault="0026039B" w:rsidP="005A6A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>О требованиях</w:t>
      </w:r>
      <w:r w:rsidR="005A6A9D" w:rsidRPr="009F7D79">
        <w:rPr>
          <w:rFonts w:ascii="Times New Roman" w:hAnsi="Times New Roman" w:cs="Times New Roman"/>
          <w:sz w:val="26"/>
          <w:szCs w:val="26"/>
        </w:rPr>
        <w:t xml:space="preserve"> и правилах </w:t>
      </w:r>
      <w:r w:rsidRPr="009F7D79">
        <w:rPr>
          <w:rFonts w:ascii="Times New Roman" w:hAnsi="Times New Roman" w:cs="Times New Roman"/>
          <w:sz w:val="26"/>
          <w:szCs w:val="26"/>
        </w:rPr>
        <w:t xml:space="preserve">поведения во время экзамена.  Удаление с экзамена за нарушение порядка его проведения. Вопросы родителей к заместителю </w:t>
      </w:r>
      <w:r w:rsidRPr="009F7D79">
        <w:rPr>
          <w:rFonts w:ascii="Times New Roman" w:eastAsia="Calibri" w:hAnsi="Times New Roman" w:cs="Times New Roman"/>
          <w:sz w:val="26"/>
          <w:szCs w:val="26"/>
        </w:rPr>
        <w:t>директора лицея по УВР.</w:t>
      </w:r>
    </w:p>
    <w:p w14:paraId="2687A01B" w14:textId="77777777" w:rsidR="0026039B" w:rsidRPr="009F7D79" w:rsidRDefault="0026039B" w:rsidP="005A6A9D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C15E86D" w14:textId="77777777" w:rsidR="00B94AFD" w:rsidRPr="009F7D79" w:rsidRDefault="00C4764C" w:rsidP="005A6A9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="00B94AFD" w:rsidRPr="009F7D79">
        <w:rPr>
          <w:rFonts w:ascii="Times New Roman" w:hAnsi="Times New Roman" w:cs="Times New Roman"/>
          <w:sz w:val="26"/>
          <w:szCs w:val="26"/>
        </w:rPr>
        <w:t xml:space="preserve"> </w:t>
      </w:r>
      <w:r w:rsidRPr="009F7D79">
        <w:rPr>
          <w:rFonts w:ascii="Times New Roman" w:hAnsi="Times New Roman" w:cs="Times New Roman"/>
          <w:sz w:val="26"/>
          <w:szCs w:val="26"/>
        </w:rPr>
        <w:t>Инструкции по</w:t>
      </w:r>
      <w:r w:rsidR="00B94AFD" w:rsidRPr="009F7D79">
        <w:rPr>
          <w:rFonts w:ascii="Times New Roman" w:hAnsi="Times New Roman" w:cs="Times New Roman"/>
          <w:sz w:val="26"/>
          <w:szCs w:val="26"/>
        </w:rPr>
        <w:t xml:space="preserve"> оформлени</w:t>
      </w:r>
      <w:r w:rsidRPr="009F7D79">
        <w:rPr>
          <w:rFonts w:ascii="Times New Roman" w:hAnsi="Times New Roman" w:cs="Times New Roman"/>
          <w:sz w:val="26"/>
          <w:szCs w:val="26"/>
        </w:rPr>
        <w:t xml:space="preserve">ю </w:t>
      </w:r>
      <w:r w:rsidR="00B94AFD" w:rsidRPr="009F7D79">
        <w:rPr>
          <w:rFonts w:ascii="Times New Roman" w:hAnsi="Times New Roman" w:cs="Times New Roman"/>
          <w:sz w:val="26"/>
          <w:szCs w:val="26"/>
        </w:rPr>
        <w:t>бланков</w:t>
      </w:r>
      <w:r w:rsidRPr="009F7D79">
        <w:rPr>
          <w:rFonts w:ascii="Times New Roman" w:hAnsi="Times New Roman" w:cs="Times New Roman"/>
          <w:sz w:val="26"/>
          <w:szCs w:val="26"/>
        </w:rPr>
        <w:t xml:space="preserve"> и </w:t>
      </w:r>
      <w:r w:rsidR="00B94AFD" w:rsidRPr="009F7D79">
        <w:rPr>
          <w:rFonts w:ascii="Times New Roman" w:hAnsi="Times New Roman" w:cs="Times New Roman"/>
          <w:sz w:val="26"/>
          <w:szCs w:val="26"/>
        </w:rPr>
        <w:t xml:space="preserve"> заполнени</w:t>
      </w:r>
      <w:r w:rsidRPr="009F7D79">
        <w:rPr>
          <w:rFonts w:ascii="Times New Roman" w:hAnsi="Times New Roman" w:cs="Times New Roman"/>
          <w:sz w:val="26"/>
          <w:szCs w:val="26"/>
        </w:rPr>
        <w:t>ю</w:t>
      </w:r>
      <w:r w:rsidR="00B94AFD" w:rsidRPr="009F7D79">
        <w:rPr>
          <w:rFonts w:ascii="Times New Roman" w:hAnsi="Times New Roman" w:cs="Times New Roman"/>
          <w:sz w:val="26"/>
          <w:szCs w:val="26"/>
        </w:rPr>
        <w:t xml:space="preserve"> ответов.</w:t>
      </w:r>
    </w:p>
    <w:p w14:paraId="2F82756A" w14:textId="77777777" w:rsidR="00C4764C" w:rsidRPr="009F7D79" w:rsidRDefault="00C4764C" w:rsidP="005A6A9D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ADF38DA" w14:textId="77777777" w:rsidR="004D45AD" w:rsidRPr="009F7D79" w:rsidRDefault="004D45AD" w:rsidP="005A6A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О проведении устного </w:t>
      </w:r>
      <w:r w:rsidR="00581E94" w:rsidRPr="009F7D79">
        <w:rPr>
          <w:rFonts w:ascii="Times New Roman" w:hAnsi="Times New Roman" w:cs="Times New Roman"/>
          <w:sz w:val="26"/>
          <w:szCs w:val="26"/>
        </w:rPr>
        <w:t>собеседования</w:t>
      </w:r>
      <w:r w:rsidRPr="009F7D79">
        <w:rPr>
          <w:rFonts w:ascii="Times New Roman" w:hAnsi="Times New Roman" w:cs="Times New Roman"/>
          <w:sz w:val="26"/>
          <w:szCs w:val="26"/>
        </w:rPr>
        <w:t xml:space="preserve"> по русскому языку</w:t>
      </w:r>
      <w:r w:rsidR="009F7D79" w:rsidRPr="009F7D79">
        <w:rPr>
          <w:rFonts w:ascii="Times New Roman" w:hAnsi="Times New Roman" w:cs="Times New Roman"/>
          <w:sz w:val="26"/>
          <w:szCs w:val="26"/>
        </w:rPr>
        <w:t xml:space="preserve"> в 2024</w:t>
      </w:r>
      <w:r w:rsidR="00581E94" w:rsidRPr="009F7D79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F7D79">
        <w:rPr>
          <w:rFonts w:ascii="Times New Roman" w:hAnsi="Times New Roman" w:cs="Times New Roman"/>
          <w:sz w:val="26"/>
          <w:szCs w:val="26"/>
        </w:rPr>
        <w:t>. О ходе подготовки к нему</w:t>
      </w:r>
    </w:p>
    <w:p w14:paraId="2094D8C4" w14:textId="77777777" w:rsidR="004D45AD" w:rsidRPr="009F7D79" w:rsidRDefault="004D45AD" w:rsidP="005A6A9D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94C9B51" w14:textId="77777777" w:rsidR="00DD0A35" w:rsidRPr="009F7D79" w:rsidRDefault="00DD0A35" w:rsidP="005A6A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>Организационные вопросы.</w:t>
      </w:r>
    </w:p>
    <w:p w14:paraId="5AEF2A2C" w14:textId="77777777" w:rsidR="009A2033" w:rsidRPr="009F7D79" w:rsidRDefault="009A2033" w:rsidP="005A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По первому вопросу повестки дня </w:t>
      </w:r>
      <w:r w:rsidR="009F7D79" w:rsidRPr="009F7D79">
        <w:rPr>
          <w:rFonts w:ascii="Times New Roman" w:hAnsi="Times New Roman" w:cs="Times New Roman"/>
          <w:sz w:val="26"/>
          <w:szCs w:val="26"/>
        </w:rPr>
        <w:t>выступил</w:t>
      </w:r>
      <w:r w:rsidRPr="009F7D79">
        <w:rPr>
          <w:rFonts w:ascii="Times New Roman" w:hAnsi="Times New Roman" w:cs="Times New Roman"/>
          <w:sz w:val="26"/>
          <w:szCs w:val="26"/>
        </w:rPr>
        <w:t xml:space="preserve"> классный руководитель</w:t>
      </w:r>
      <w:r w:rsidR="001675BE" w:rsidRPr="009F7D79">
        <w:rPr>
          <w:rFonts w:ascii="Times New Roman" w:hAnsi="Times New Roman" w:cs="Times New Roman"/>
          <w:sz w:val="26"/>
          <w:szCs w:val="26"/>
        </w:rPr>
        <w:t xml:space="preserve"> </w:t>
      </w:r>
      <w:r w:rsidR="009F7D79" w:rsidRPr="009F7D79">
        <w:rPr>
          <w:rFonts w:ascii="Times New Roman" w:hAnsi="Times New Roman" w:cs="Times New Roman"/>
          <w:b/>
          <w:sz w:val="26"/>
          <w:szCs w:val="26"/>
        </w:rPr>
        <w:t>Гавдинов Т.В.</w:t>
      </w:r>
      <w:r w:rsidRPr="009F7D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7D79" w:rsidRPr="009F7D79">
        <w:rPr>
          <w:rFonts w:ascii="Times New Roman" w:hAnsi="Times New Roman" w:cs="Times New Roman"/>
          <w:sz w:val="26"/>
          <w:szCs w:val="26"/>
        </w:rPr>
        <w:t>Он еще раз обратил</w:t>
      </w:r>
      <w:r w:rsidR="007B5A7D" w:rsidRPr="009F7D79">
        <w:rPr>
          <w:rFonts w:ascii="Times New Roman" w:hAnsi="Times New Roman" w:cs="Times New Roman"/>
          <w:sz w:val="26"/>
          <w:szCs w:val="26"/>
        </w:rPr>
        <w:t xml:space="preserve"> внимание </w:t>
      </w:r>
      <w:r w:rsidR="005A6A9D" w:rsidRPr="009F7D79">
        <w:rPr>
          <w:rFonts w:ascii="Times New Roman" w:hAnsi="Times New Roman" w:cs="Times New Roman"/>
          <w:sz w:val="26"/>
          <w:szCs w:val="26"/>
        </w:rPr>
        <w:t xml:space="preserve"> родителей на основные вопросы</w:t>
      </w:r>
      <w:r w:rsidRPr="009F7D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5A7D" w:rsidRPr="009F7D79">
        <w:rPr>
          <w:rFonts w:ascii="Times New Roman" w:hAnsi="Times New Roman" w:cs="Times New Roman"/>
          <w:sz w:val="26"/>
          <w:szCs w:val="26"/>
        </w:rPr>
        <w:t>Порядка</w:t>
      </w:r>
      <w:r w:rsidRPr="009F7D79">
        <w:rPr>
          <w:rFonts w:ascii="Times New Roman" w:hAnsi="Times New Roman" w:cs="Times New Roman"/>
          <w:sz w:val="26"/>
          <w:szCs w:val="26"/>
        </w:rPr>
        <w:t xml:space="preserve"> проведения государственной итоговой аттестации по образовательным программам основного общего образован</w:t>
      </w:r>
      <w:r w:rsidR="009F7D79" w:rsidRPr="009F7D79">
        <w:rPr>
          <w:rFonts w:ascii="Times New Roman" w:hAnsi="Times New Roman" w:cs="Times New Roman"/>
          <w:sz w:val="26"/>
          <w:szCs w:val="26"/>
        </w:rPr>
        <w:t>ия. Рассказал о</w:t>
      </w:r>
      <w:r w:rsidRPr="009F7D79">
        <w:rPr>
          <w:rFonts w:ascii="Times New Roman" w:hAnsi="Times New Roman" w:cs="Times New Roman"/>
          <w:sz w:val="26"/>
          <w:szCs w:val="26"/>
        </w:rPr>
        <w:t xml:space="preserve"> предварительном вы</w:t>
      </w:r>
      <w:r w:rsidR="009F7D79" w:rsidRPr="009F7D79">
        <w:rPr>
          <w:rFonts w:ascii="Times New Roman" w:hAnsi="Times New Roman" w:cs="Times New Roman"/>
          <w:sz w:val="26"/>
          <w:szCs w:val="26"/>
        </w:rPr>
        <w:t>боре экзаменов обучающимися 9 «В</w:t>
      </w:r>
      <w:r w:rsidRPr="009F7D79">
        <w:rPr>
          <w:rFonts w:ascii="Times New Roman" w:hAnsi="Times New Roman" w:cs="Times New Roman"/>
          <w:sz w:val="26"/>
          <w:szCs w:val="26"/>
        </w:rPr>
        <w:t>»</w:t>
      </w:r>
      <w:r w:rsidR="00DD27F1" w:rsidRPr="009F7D79">
        <w:rPr>
          <w:rFonts w:ascii="Times New Roman" w:hAnsi="Times New Roman" w:cs="Times New Roman"/>
          <w:sz w:val="26"/>
          <w:szCs w:val="26"/>
        </w:rPr>
        <w:t xml:space="preserve"> класса, о</w:t>
      </w:r>
      <w:r w:rsidR="009F7D79" w:rsidRPr="009F7D79">
        <w:rPr>
          <w:rFonts w:ascii="Times New Roman" w:hAnsi="Times New Roman" w:cs="Times New Roman"/>
          <w:sz w:val="26"/>
          <w:szCs w:val="26"/>
        </w:rPr>
        <w:t>тметил</w:t>
      </w:r>
      <w:r w:rsidR="003C1DC8" w:rsidRPr="009F7D79">
        <w:rPr>
          <w:rFonts w:ascii="Times New Roman" w:hAnsi="Times New Roman" w:cs="Times New Roman"/>
          <w:sz w:val="26"/>
          <w:szCs w:val="26"/>
        </w:rPr>
        <w:t xml:space="preserve">, что по </w:t>
      </w:r>
      <w:r w:rsidR="005A6A9D" w:rsidRPr="009F7D79">
        <w:rPr>
          <w:rFonts w:ascii="Times New Roman" w:hAnsi="Times New Roman" w:cs="Times New Roman"/>
          <w:sz w:val="26"/>
          <w:szCs w:val="26"/>
        </w:rPr>
        <w:t>результатам четвертны</w:t>
      </w:r>
      <w:r w:rsidR="00A4494D" w:rsidRPr="009F7D79">
        <w:rPr>
          <w:rFonts w:ascii="Times New Roman" w:hAnsi="Times New Roman" w:cs="Times New Roman"/>
          <w:sz w:val="26"/>
          <w:szCs w:val="26"/>
        </w:rPr>
        <w:t>х и итоговых отметок кандидатов</w:t>
      </w:r>
      <w:r w:rsidR="005A6A9D" w:rsidRPr="009F7D79">
        <w:rPr>
          <w:rFonts w:ascii="Times New Roman" w:hAnsi="Times New Roman" w:cs="Times New Roman"/>
          <w:sz w:val="26"/>
          <w:szCs w:val="26"/>
        </w:rPr>
        <w:t xml:space="preserve"> на получение аттестата особого образца </w:t>
      </w:r>
      <w:r w:rsidR="00A4494D" w:rsidRPr="009F7D79">
        <w:rPr>
          <w:rFonts w:ascii="Times New Roman" w:hAnsi="Times New Roman" w:cs="Times New Roman"/>
          <w:sz w:val="26"/>
          <w:szCs w:val="26"/>
        </w:rPr>
        <w:t>в классе нет</w:t>
      </w:r>
      <w:r w:rsidR="005A6A9D" w:rsidRPr="009F7D79">
        <w:rPr>
          <w:rFonts w:ascii="Times New Roman" w:hAnsi="Times New Roman" w:cs="Times New Roman"/>
          <w:b/>
          <w:sz w:val="26"/>
          <w:szCs w:val="26"/>
        </w:rPr>
        <w:t>.</w:t>
      </w:r>
      <w:r w:rsidR="003C1DC8" w:rsidRPr="009F7D79">
        <w:rPr>
          <w:rFonts w:ascii="Times New Roman" w:hAnsi="Times New Roman" w:cs="Times New Roman"/>
          <w:sz w:val="26"/>
          <w:szCs w:val="26"/>
        </w:rPr>
        <w:t xml:space="preserve"> </w:t>
      </w:r>
      <w:r w:rsidR="007B5A7D" w:rsidRPr="009F7D79">
        <w:rPr>
          <w:rFonts w:ascii="Times New Roman" w:hAnsi="Times New Roman" w:cs="Times New Roman"/>
          <w:sz w:val="26"/>
          <w:szCs w:val="26"/>
        </w:rPr>
        <w:t xml:space="preserve"> Также о</w:t>
      </w:r>
      <w:r w:rsidR="009F7D79" w:rsidRPr="009F7D79">
        <w:rPr>
          <w:rFonts w:ascii="Times New Roman" w:hAnsi="Times New Roman" w:cs="Times New Roman"/>
          <w:sz w:val="26"/>
          <w:szCs w:val="26"/>
        </w:rPr>
        <w:t>н ознакомил</w:t>
      </w:r>
      <w:r w:rsidRPr="009F7D79">
        <w:rPr>
          <w:rFonts w:ascii="Times New Roman" w:hAnsi="Times New Roman" w:cs="Times New Roman"/>
          <w:sz w:val="26"/>
          <w:szCs w:val="26"/>
        </w:rPr>
        <w:t xml:space="preserve"> родителей с графиком проведения консультаций по предметам и</w:t>
      </w:r>
      <w:r w:rsidR="005A6A9D" w:rsidRPr="009F7D79">
        <w:rPr>
          <w:rFonts w:ascii="Times New Roman" w:hAnsi="Times New Roman" w:cs="Times New Roman"/>
          <w:sz w:val="26"/>
          <w:szCs w:val="26"/>
        </w:rPr>
        <w:t xml:space="preserve"> </w:t>
      </w:r>
      <w:r w:rsidR="00DD27F1" w:rsidRPr="009F7D79">
        <w:rPr>
          <w:rFonts w:ascii="Times New Roman" w:hAnsi="Times New Roman" w:cs="Times New Roman"/>
          <w:sz w:val="26"/>
          <w:szCs w:val="26"/>
        </w:rPr>
        <w:t xml:space="preserve">с информацией </w:t>
      </w:r>
      <w:r w:rsidR="009F7D79" w:rsidRPr="009F7D79">
        <w:rPr>
          <w:rFonts w:ascii="Times New Roman" w:hAnsi="Times New Roman" w:cs="Times New Roman"/>
          <w:sz w:val="26"/>
          <w:szCs w:val="26"/>
        </w:rPr>
        <w:t>о посещаемости обучающимися 9 «В</w:t>
      </w:r>
      <w:r w:rsidR="005A6A9D" w:rsidRPr="009F7D79">
        <w:rPr>
          <w:rFonts w:ascii="Times New Roman" w:hAnsi="Times New Roman" w:cs="Times New Roman"/>
          <w:sz w:val="26"/>
          <w:szCs w:val="26"/>
        </w:rPr>
        <w:t>»</w:t>
      </w:r>
      <w:r w:rsidRPr="009F7D79">
        <w:rPr>
          <w:rFonts w:ascii="Times New Roman" w:hAnsi="Times New Roman" w:cs="Times New Roman"/>
          <w:sz w:val="26"/>
          <w:szCs w:val="26"/>
        </w:rPr>
        <w:t xml:space="preserve"> класса  этих занятий</w:t>
      </w:r>
      <w:r w:rsidR="005A6A9D" w:rsidRPr="009F7D79">
        <w:rPr>
          <w:rFonts w:ascii="Times New Roman" w:hAnsi="Times New Roman" w:cs="Times New Roman"/>
          <w:sz w:val="26"/>
          <w:szCs w:val="26"/>
        </w:rPr>
        <w:t>.</w:t>
      </w:r>
    </w:p>
    <w:p w14:paraId="2431B938" w14:textId="77777777" w:rsidR="009A2033" w:rsidRPr="009F7D79" w:rsidRDefault="009A2033" w:rsidP="005A6A9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Ind w:w="1384" w:type="dxa"/>
        <w:tblLook w:val="04A0" w:firstRow="1" w:lastRow="0" w:firstColumn="1" w:lastColumn="0" w:noHBand="0" w:noVBand="1"/>
      </w:tblPr>
      <w:tblGrid>
        <w:gridCol w:w="2835"/>
        <w:gridCol w:w="2126"/>
        <w:gridCol w:w="2410"/>
      </w:tblGrid>
      <w:tr w:rsidR="009A2033" w:rsidRPr="009F7D79" w14:paraId="355E9587" w14:textId="77777777" w:rsidTr="00C7073A">
        <w:tc>
          <w:tcPr>
            <w:tcW w:w="2835" w:type="dxa"/>
          </w:tcPr>
          <w:p w14:paraId="229B6E04" w14:textId="77777777" w:rsidR="009A2033" w:rsidRPr="009F7D79" w:rsidRDefault="009A2033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2126" w:type="dxa"/>
          </w:tcPr>
          <w:p w14:paraId="3FD84CAB" w14:textId="77777777" w:rsidR="009A2033" w:rsidRPr="009F7D79" w:rsidRDefault="009A2033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 xml:space="preserve">День </w:t>
            </w:r>
          </w:p>
        </w:tc>
        <w:tc>
          <w:tcPr>
            <w:tcW w:w="2410" w:type="dxa"/>
          </w:tcPr>
          <w:p w14:paraId="68022551" w14:textId="77777777" w:rsidR="009A2033" w:rsidRPr="009F7D79" w:rsidRDefault="009A2033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</w:p>
        </w:tc>
      </w:tr>
      <w:tr w:rsidR="009A2033" w:rsidRPr="009F7D79" w14:paraId="0C828592" w14:textId="77777777" w:rsidTr="00C7073A">
        <w:tc>
          <w:tcPr>
            <w:tcW w:w="2835" w:type="dxa"/>
          </w:tcPr>
          <w:p w14:paraId="089B349D" w14:textId="77777777" w:rsidR="009A2033" w:rsidRPr="009F7D79" w:rsidRDefault="009A2033" w:rsidP="005A6A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>Математика ОГЭ</w:t>
            </w:r>
          </w:p>
        </w:tc>
        <w:tc>
          <w:tcPr>
            <w:tcW w:w="2126" w:type="dxa"/>
          </w:tcPr>
          <w:p w14:paraId="453E12F9" w14:textId="77777777" w:rsidR="009A2033" w:rsidRPr="009F7D79" w:rsidRDefault="009F7D79" w:rsidP="005A6A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понедельник</w:t>
            </w:r>
          </w:p>
        </w:tc>
        <w:tc>
          <w:tcPr>
            <w:tcW w:w="2410" w:type="dxa"/>
          </w:tcPr>
          <w:p w14:paraId="796AAD2D" w14:textId="77777777" w:rsidR="009A2033" w:rsidRPr="009F7D79" w:rsidRDefault="009F7D79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75BE" w:rsidRPr="009F7D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2033" w:rsidRPr="009F7D7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</w:tr>
      <w:tr w:rsidR="009A2033" w:rsidRPr="009F7D79" w14:paraId="1E8E2B75" w14:textId="77777777" w:rsidTr="00C7073A">
        <w:tc>
          <w:tcPr>
            <w:tcW w:w="2835" w:type="dxa"/>
          </w:tcPr>
          <w:p w14:paraId="064AED03" w14:textId="77777777" w:rsidR="009A2033" w:rsidRPr="009F7D79" w:rsidRDefault="009A2033" w:rsidP="005A6A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>Биология ОГЭ</w:t>
            </w:r>
          </w:p>
        </w:tc>
        <w:tc>
          <w:tcPr>
            <w:tcW w:w="2126" w:type="dxa"/>
          </w:tcPr>
          <w:p w14:paraId="03733DB2" w14:textId="77777777" w:rsidR="009A2033" w:rsidRPr="009F7D79" w:rsidRDefault="009F7D79" w:rsidP="005A6A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i/>
                <w:sz w:val="26"/>
                <w:szCs w:val="26"/>
              </w:rPr>
              <w:t>суббота</w:t>
            </w:r>
          </w:p>
        </w:tc>
        <w:tc>
          <w:tcPr>
            <w:tcW w:w="2410" w:type="dxa"/>
          </w:tcPr>
          <w:p w14:paraId="77129294" w14:textId="77777777" w:rsidR="009A2033" w:rsidRPr="009F7D79" w:rsidRDefault="007B5A7D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A2033" w:rsidRPr="009F7D79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</w:tr>
      <w:tr w:rsidR="009A2033" w:rsidRPr="009F7D79" w14:paraId="3308499F" w14:textId="77777777" w:rsidTr="00C7073A">
        <w:tc>
          <w:tcPr>
            <w:tcW w:w="2835" w:type="dxa"/>
          </w:tcPr>
          <w:p w14:paraId="4F25EC5D" w14:textId="77777777" w:rsidR="009A2033" w:rsidRPr="009F7D79" w:rsidRDefault="009A2033" w:rsidP="005A6A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>Русский язык ОГЭ</w:t>
            </w:r>
          </w:p>
        </w:tc>
        <w:tc>
          <w:tcPr>
            <w:tcW w:w="2126" w:type="dxa"/>
          </w:tcPr>
          <w:p w14:paraId="7CE982D9" w14:textId="77777777" w:rsidR="009A2033" w:rsidRPr="009F7D79" w:rsidRDefault="001675BE" w:rsidP="009F7D79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F7D79" w:rsidRPr="009F7D79">
              <w:rPr>
                <w:rFonts w:ascii="Times New Roman" w:hAnsi="Times New Roman" w:cs="Times New Roman"/>
                <w:i/>
                <w:sz w:val="26"/>
                <w:szCs w:val="26"/>
              </w:rPr>
              <w:t>пятница</w:t>
            </w:r>
          </w:p>
        </w:tc>
        <w:tc>
          <w:tcPr>
            <w:tcW w:w="2410" w:type="dxa"/>
          </w:tcPr>
          <w:p w14:paraId="254DC195" w14:textId="77777777" w:rsidR="009A2033" w:rsidRPr="009F7D79" w:rsidRDefault="007B5A7D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A2033" w:rsidRPr="009F7D79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</w:tr>
      <w:tr w:rsidR="009A2033" w:rsidRPr="009F7D79" w14:paraId="43F42686" w14:textId="77777777" w:rsidTr="00C7073A">
        <w:tc>
          <w:tcPr>
            <w:tcW w:w="2835" w:type="dxa"/>
          </w:tcPr>
          <w:p w14:paraId="5FFD2018" w14:textId="77777777" w:rsidR="009A2033" w:rsidRPr="009F7D79" w:rsidRDefault="009A2033" w:rsidP="005A6A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>Общество ОГЭ</w:t>
            </w:r>
          </w:p>
        </w:tc>
        <w:tc>
          <w:tcPr>
            <w:tcW w:w="2126" w:type="dxa"/>
          </w:tcPr>
          <w:p w14:paraId="0CC50F90" w14:textId="77777777" w:rsidR="009A2033" w:rsidRPr="009F7D79" w:rsidRDefault="009F7D79" w:rsidP="005A6A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i/>
                <w:sz w:val="26"/>
                <w:szCs w:val="26"/>
              </w:rPr>
              <w:t>четверг</w:t>
            </w:r>
          </w:p>
        </w:tc>
        <w:tc>
          <w:tcPr>
            <w:tcW w:w="2410" w:type="dxa"/>
          </w:tcPr>
          <w:p w14:paraId="7EF2CECA" w14:textId="77777777" w:rsidR="009A2033" w:rsidRPr="009F7D79" w:rsidRDefault="009F7D79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675BE" w:rsidRPr="009F7D79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</w:tr>
      <w:tr w:rsidR="009A2033" w:rsidRPr="009F7D79" w14:paraId="6A7F523C" w14:textId="77777777" w:rsidTr="00C7073A">
        <w:tc>
          <w:tcPr>
            <w:tcW w:w="2835" w:type="dxa"/>
          </w:tcPr>
          <w:p w14:paraId="0876C85C" w14:textId="77777777" w:rsidR="009A2033" w:rsidRPr="009F7D79" w:rsidRDefault="007B5A7D" w:rsidP="005A6A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>Химия ОГЭ</w:t>
            </w:r>
          </w:p>
        </w:tc>
        <w:tc>
          <w:tcPr>
            <w:tcW w:w="2126" w:type="dxa"/>
          </w:tcPr>
          <w:p w14:paraId="4FF1378E" w14:textId="77777777" w:rsidR="009A2033" w:rsidRPr="009F7D79" w:rsidRDefault="009F7D79" w:rsidP="005A6A9D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i/>
                <w:sz w:val="26"/>
                <w:szCs w:val="26"/>
              </w:rPr>
              <w:t>среда</w:t>
            </w:r>
          </w:p>
        </w:tc>
        <w:tc>
          <w:tcPr>
            <w:tcW w:w="2410" w:type="dxa"/>
          </w:tcPr>
          <w:p w14:paraId="73ED1D06" w14:textId="77777777" w:rsidR="009A2033" w:rsidRPr="009F7D79" w:rsidRDefault="009F7D79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A2033" w:rsidRPr="009F7D79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</w:p>
        </w:tc>
      </w:tr>
      <w:tr w:rsidR="009F7D79" w:rsidRPr="009F7D79" w14:paraId="19A009A6" w14:textId="77777777" w:rsidTr="00C7073A">
        <w:tc>
          <w:tcPr>
            <w:tcW w:w="2835" w:type="dxa"/>
          </w:tcPr>
          <w:p w14:paraId="3182A6BB" w14:textId="77777777" w:rsidR="009F7D79" w:rsidRPr="009F7D79" w:rsidRDefault="009F7D79" w:rsidP="005A6A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2126" w:type="dxa"/>
          </w:tcPr>
          <w:p w14:paraId="7C433317" w14:textId="77777777" w:rsidR="009F7D79" w:rsidRPr="009F7D79" w:rsidRDefault="009F7D79" w:rsidP="005A6A9D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i/>
                <w:sz w:val="26"/>
                <w:szCs w:val="26"/>
              </w:rPr>
              <w:t>суббота</w:t>
            </w:r>
          </w:p>
        </w:tc>
        <w:tc>
          <w:tcPr>
            <w:tcW w:w="2410" w:type="dxa"/>
          </w:tcPr>
          <w:p w14:paraId="390BED6C" w14:textId="77777777" w:rsidR="009F7D79" w:rsidRPr="009F7D79" w:rsidRDefault="009F7D79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>0 урок</w:t>
            </w:r>
          </w:p>
        </w:tc>
      </w:tr>
      <w:tr w:rsidR="009F7D79" w:rsidRPr="009F7D79" w14:paraId="1CD382EB" w14:textId="77777777" w:rsidTr="00C7073A">
        <w:tc>
          <w:tcPr>
            <w:tcW w:w="2835" w:type="dxa"/>
          </w:tcPr>
          <w:p w14:paraId="2B9EEEBC" w14:textId="77777777" w:rsidR="009F7D79" w:rsidRPr="009F7D79" w:rsidRDefault="009F7D79" w:rsidP="005A6A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126" w:type="dxa"/>
          </w:tcPr>
          <w:p w14:paraId="0B397C70" w14:textId="77777777" w:rsidR="009F7D79" w:rsidRPr="009F7D79" w:rsidRDefault="009F7D79" w:rsidP="005A6A9D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i/>
                <w:sz w:val="26"/>
                <w:szCs w:val="26"/>
              </w:rPr>
              <w:t>понедельник</w:t>
            </w:r>
          </w:p>
        </w:tc>
        <w:tc>
          <w:tcPr>
            <w:tcW w:w="2410" w:type="dxa"/>
          </w:tcPr>
          <w:p w14:paraId="37679BDF" w14:textId="77777777" w:rsidR="009F7D79" w:rsidRPr="009F7D79" w:rsidRDefault="009F7D79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79">
              <w:rPr>
                <w:rFonts w:ascii="Times New Roman" w:hAnsi="Times New Roman" w:cs="Times New Roman"/>
                <w:sz w:val="26"/>
                <w:szCs w:val="26"/>
              </w:rPr>
              <w:t>7 урок</w:t>
            </w:r>
          </w:p>
        </w:tc>
      </w:tr>
      <w:tr w:rsidR="009F7D79" w:rsidRPr="009F7D79" w14:paraId="47D17827" w14:textId="77777777" w:rsidTr="00C7073A">
        <w:tc>
          <w:tcPr>
            <w:tcW w:w="2835" w:type="dxa"/>
          </w:tcPr>
          <w:p w14:paraId="79524117" w14:textId="77777777" w:rsidR="009F7D79" w:rsidRPr="009F7D79" w:rsidRDefault="009F7D79" w:rsidP="005A6A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14:paraId="639819BF" w14:textId="77777777" w:rsidR="009F7D79" w:rsidRPr="009F7D79" w:rsidRDefault="009F7D79" w:rsidP="005A6A9D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14:paraId="5D20A11B" w14:textId="77777777" w:rsidR="009F7D79" w:rsidRPr="009F7D79" w:rsidRDefault="009F7D79" w:rsidP="005A6A9D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FB46DC" w14:textId="77777777" w:rsidR="00670D77" w:rsidRPr="009F7D79" w:rsidRDefault="00DD27F1" w:rsidP="005A6A9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D7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</w:t>
      </w:r>
    </w:p>
    <w:p w14:paraId="47DA45D4" w14:textId="77777777" w:rsidR="001675BE" w:rsidRPr="009F7D79" w:rsidRDefault="00670D77" w:rsidP="005A6A9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D79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14:paraId="27081520" w14:textId="4A86E4AB" w:rsidR="009A2033" w:rsidRPr="002B6098" w:rsidRDefault="00670D77" w:rsidP="005A6A9D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7D7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F7D79" w:rsidRPr="009F7D79">
        <w:rPr>
          <w:rFonts w:ascii="Times New Roman" w:hAnsi="Times New Roman" w:cs="Times New Roman"/>
          <w:b/>
          <w:sz w:val="26"/>
          <w:szCs w:val="26"/>
        </w:rPr>
        <w:t>Гавдинов Т.В</w:t>
      </w:r>
      <w:r w:rsidR="009F7D79" w:rsidRPr="009F7D79">
        <w:rPr>
          <w:rFonts w:ascii="Times New Roman" w:hAnsi="Times New Roman" w:cs="Times New Roman"/>
          <w:color w:val="000000"/>
          <w:sz w:val="26"/>
          <w:szCs w:val="26"/>
        </w:rPr>
        <w:t xml:space="preserve"> рассказал</w:t>
      </w:r>
      <w:r w:rsidR="009A2033" w:rsidRPr="009F7D79">
        <w:rPr>
          <w:rFonts w:ascii="Times New Roman" w:hAnsi="Times New Roman" w:cs="Times New Roman"/>
          <w:color w:val="000000"/>
          <w:sz w:val="26"/>
          <w:szCs w:val="26"/>
        </w:rPr>
        <w:t xml:space="preserve"> о том, </w:t>
      </w:r>
      <w:r w:rsidR="007B5A7D" w:rsidRPr="009F7D79">
        <w:rPr>
          <w:rFonts w:ascii="Times New Roman" w:hAnsi="Times New Roman" w:cs="Times New Roman"/>
          <w:color w:val="000000"/>
          <w:sz w:val="26"/>
          <w:szCs w:val="26"/>
        </w:rPr>
        <w:t>что успешность сдачи экзамена во</w:t>
      </w:r>
      <w:r w:rsidR="005A6A9D" w:rsidRPr="009F7D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2033" w:rsidRPr="009F7D79">
        <w:rPr>
          <w:rFonts w:ascii="Times New Roman" w:hAnsi="Times New Roman" w:cs="Times New Roman"/>
          <w:color w:val="000000"/>
          <w:sz w:val="26"/>
          <w:szCs w:val="26"/>
        </w:rPr>
        <w:t>много</w:t>
      </w:r>
      <w:r w:rsidR="007B5A7D" w:rsidRPr="009F7D79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9A2033" w:rsidRPr="009F7D79">
        <w:rPr>
          <w:rFonts w:ascii="Times New Roman" w:hAnsi="Times New Roman" w:cs="Times New Roman"/>
          <w:color w:val="000000"/>
          <w:sz w:val="26"/>
          <w:szCs w:val="26"/>
        </w:rPr>
        <w:t xml:space="preserve"> зависит от </w:t>
      </w:r>
      <w:r w:rsidR="00734E84" w:rsidRPr="009F7D79">
        <w:rPr>
          <w:rFonts w:ascii="Times New Roman" w:hAnsi="Times New Roman" w:cs="Times New Roman"/>
          <w:color w:val="000000"/>
          <w:sz w:val="26"/>
          <w:szCs w:val="26"/>
        </w:rPr>
        <w:t>то</w:t>
      </w:r>
      <w:r w:rsidR="009A2033" w:rsidRPr="009F7D79">
        <w:rPr>
          <w:rFonts w:ascii="Times New Roman" w:hAnsi="Times New Roman" w:cs="Times New Roman"/>
          <w:color w:val="000000"/>
          <w:sz w:val="26"/>
          <w:szCs w:val="26"/>
        </w:rPr>
        <w:t>го, насколько знакомы обучающиеся и их родители со специфической процедурой экзамена. Низкая осведомленность родителей о процедуре проведения экзамена, повышает тревогу и ограничивает возможность оказания поддержки ребенку. Основная задача родителей обратить внимание на то, чтобы учащиеся посещали учебные занятия, занимались самоподготовкой с использование учебных пособий и Интернет-ресурсов, с которыми их знакомили на предыдущих родительских собраниях</w:t>
      </w:r>
    </w:p>
    <w:p w14:paraId="7C1F32D4" w14:textId="77777777" w:rsidR="009A2033" w:rsidRPr="009F7D79" w:rsidRDefault="009A2033" w:rsidP="005A6A9D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14:paraId="53EDF6C9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По второму вопросу </w:t>
      </w:r>
      <w:r w:rsidRPr="009F7D79">
        <w:rPr>
          <w:rFonts w:ascii="Times New Roman" w:hAnsi="Times New Roman" w:cs="Times New Roman"/>
          <w:sz w:val="26"/>
          <w:szCs w:val="26"/>
        </w:rPr>
        <w:t xml:space="preserve">повестки дня выступила </w:t>
      </w:r>
      <w:r w:rsidRPr="009F7D79">
        <w:rPr>
          <w:rFonts w:ascii="Times New Roman" w:hAnsi="Times New Roman" w:cs="Times New Roman"/>
          <w:b/>
          <w:sz w:val="26"/>
          <w:szCs w:val="26"/>
        </w:rPr>
        <w:t>Цаболова М.В.-</w:t>
      </w:r>
      <w:r w:rsidRPr="009F7D79">
        <w:rPr>
          <w:rFonts w:ascii="Times New Roman" w:hAnsi="Times New Roman" w:cs="Times New Roman"/>
          <w:sz w:val="26"/>
          <w:szCs w:val="26"/>
        </w:rPr>
        <w:t xml:space="preserve"> заместитель директора школы по УВР. Она</w:t>
      </w:r>
      <w:r w:rsidRPr="009F7D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F7D79">
        <w:rPr>
          <w:rFonts w:ascii="Times New Roman" w:hAnsi="Times New Roman" w:cs="Times New Roman"/>
          <w:sz w:val="26"/>
          <w:szCs w:val="26"/>
        </w:rPr>
        <w:t>напомнила об</w:t>
      </w:r>
      <w:r w:rsidRPr="009F7D79">
        <w:rPr>
          <w:rFonts w:ascii="Times New Roman" w:hAnsi="Times New Roman" w:cs="Times New Roman"/>
          <w:i/>
          <w:sz w:val="26"/>
          <w:szCs w:val="26"/>
        </w:rPr>
        <w:t xml:space="preserve"> Основных правилах экзамена. </w:t>
      </w:r>
    </w:p>
    <w:p w14:paraId="6B215BF4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1. Если при заполнении бланков ответов у участника экзамена возникнет какое- либо сомнение, то ему необходимо поднять руку, и к нему подойдет организатор, который скажет, как поступить. </w:t>
      </w:r>
    </w:p>
    <w:p w14:paraId="79D17ECC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2. Организаторы не отвечают на вопросы, связанные с содержанием КИМ. </w:t>
      </w:r>
    </w:p>
    <w:p w14:paraId="74FA4C52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3. Во время экзамена на столе перед участником экзамена должен лежать его документ, удостоверяющий личность. </w:t>
      </w:r>
    </w:p>
    <w:p w14:paraId="414EDB80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4. Во время проведения экзамена участникам запрещается: </w:t>
      </w:r>
    </w:p>
    <w:p w14:paraId="0947A521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- пользоваться мобильными телефонами, а также любыми другими техническими средствами и материалами, кроме указанных в настоящей инструкции; </w:t>
      </w:r>
    </w:p>
    <w:p w14:paraId="1C969E7C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- умышленно портить бланки; </w:t>
      </w:r>
    </w:p>
    <w:p w14:paraId="594AB710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- переговариваться; </w:t>
      </w:r>
    </w:p>
    <w:p w14:paraId="225DCD9C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- вставать с места без разрешения организатора; </w:t>
      </w:r>
    </w:p>
    <w:p w14:paraId="03A5A9A0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- обмениваться вариантами КИМ и бланками ответов; </w:t>
      </w:r>
    </w:p>
    <w:p w14:paraId="05690B56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- вставать с места после окончания выполнения заданий (без разрешения организатора; </w:t>
      </w:r>
    </w:p>
    <w:p w14:paraId="29E49C2A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- оставлять себе (не сдавать организатору) бланки ответов, черновики, варианты КИМ; </w:t>
      </w:r>
    </w:p>
    <w:p w14:paraId="4247BA65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- пользоваться иными справочными материалами, кроме разрешенных спецификациями: русский язык - орфографический словарь, математика- таблицу квадратов двузначных чисел, формулу корней квадратного уравнения, формулу разложения на множители квадратного трехчлена, формулы n- го члена и суммы n первых чисел арифметической и геометрической прогрессий, основные формулы из курса геометрии. Калькуляторы на экзамене по математике не используются. </w:t>
      </w:r>
    </w:p>
    <w:p w14:paraId="54C684F0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На экзаменах по выбору, таких как химия, физика, география используются дополнительные принадлежности: непрограммируемый калькулятор, периодическая таблица, таблица растворимости, линейка, транспортир, карандаш. </w:t>
      </w:r>
    </w:p>
    <w:p w14:paraId="5EE6D9A1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>Во время проведения экзамена участник экзамена может по уважительной причине покинуть аудиторию в сопровождении дежурного по этажу. В этом случае ответственный организатор забирает у участника экзамена, покинувшего аудиторию, на время отсутствия в аудитории бланки ответов, черновики и вариант КИМ и проставляет отметку «Факт выхода из а</w:t>
      </w:r>
      <w:r w:rsidR="005A6A9D" w:rsidRPr="009F7D79">
        <w:rPr>
          <w:rFonts w:ascii="Times New Roman" w:hAnsi="Times New Roman" w:cs="Times New Roman"/>
          <w:sz w:val="26"/>
          <w:szCs w:val="26"/>
        </w:rPr>
        <w:t>удитории» на бланке ответов</w:t>
      </w:r>
      <w:r w:rsidRPr="009F7D7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937EBA6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В исключительном случае участник экзамена по уважительной причине, по согласованию с организатором в аудитории (например, проблемы со здоровьем) может покинуть аудиторию, не закончив экзамен. В таком случае участнику, при </w:t>
      </w:r>
      <w:r w:rsidRPr="009F7D79">
        <w:rPr>
          <w:rFonts w:ascii="Times New Roman" w:hAnsi="Times New Roman" w:cs="Times New Roman"/>
          <w:sz w:val="26"/>
          <w:szCs w:val="26"/>
        </w:rPr>
        <w:lastRenderedPageBreak/>
        <w:t xml:space="preserve">наличии оправдательного документа ( справка от медицинского работника или другие документы), предоставляется возможность пересдачи экзамена в резервный день. </w:t>
      </w:r>
    </w:p>
    <w:p w14:paraId="51582A4D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Во время экзамена участник экзамена может попросить дополнительный бланк ответов. Участник экзамена имеет право предъявить претензии к качеству КИМ (полиграфический дефект/ технический дефект/ содержание задания ). </w:t>
      </w:r>
    </w:p>
    <w:p w14:paraId="3E5BB480" w14:textId="77777777" w:rsidR="007B5A7D" w:rsidRPr="009F7D79" w:rsidRDefault="007B5A7D" w:rsidP="005A6A9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Об  удалении с экзамена за нарушение порядка его проведения. При нарушениях данных требований и при отказе в их выполнении ответственный организатор должен удалить участника с экзамена. При этом ответственный организатор должен собрать бланки ответов у участника экзамена, черновики, вариант КИМ. Удаленный с экзамена участник имеет право подать апелляцию о нарушении процедуры проведения ГИА. </w:t>
      </w:r>
    </w:p>
    <w:p w14:paraId="5F2854E3" w14:textId="77777777" w:rsidR="007B5A7D" w:rsidRPr="009F7D79" w:rsidRDefault="003C1DC8" w:rsidP="005A6A9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4D5FC2" w14:textId="6292BCBB" w:rsidR="00CC3A5F" w:rsidRPr="009F7D79" w:rsidRDefault="009A2033" w:rsidP="005A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b/>
          <w:i/>
          <w:sz w:val="26"/>
          <w:szCs w:val="26"/>
          <w:u w:val="single"/>
        </w:rPr>
        <w:t>По третье</w:t>
      </w:r>
      <w:r w:rsidR="00240472" w:rsidRPr="009F7D79">
        <w:rPr>
          <w:rFonts w:ascii="Times New Roman" w:hAnsi="Times New Roman" w:cs="Times New Roman"/>
          <w:b/>
          <w:i/>
          <w:sz w:val="26"/>
          <w:szCs w:val="26"/>
          <w:u w:val="single"/>
        </w:rPr>
        <w:t>му</w:t>
      </w:r>
      <w:r w:rsidR="00CC3A5F" w:rsidRPr="009F7D7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вопросу</w:t>
      </w:r>
      <w:r w:rsidR="00CC3A5F" w:rsidRPr="009F7D7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F7D79" w:rsidRPr="009F7D79">
        <w:rPr>
          <w:rFonts w:ascii="Times New Roman" w:hAnsi="Times New Roman" w:cs="Times New Roman"/>
          <w:sz w:val="26"/>
          <w:szCs w:val="26"/>
        </w:rPr>
        <w:t>выступила</w:t>
      </w:r>
      <w:r w:rsidR="00734E84" w:rsidRPr="009F7D79">
        <w:rPr>
          <w:rFonts w:ascii="Times New Roman" w:hAnsi="Times New Roman" w:cs="Times New Roman"/>
          <w:sz w:val="26"/>
          <w:szCs w:val="26"/>
        </w:rPr>
        <w:t xml:space="preserve"> учитель русского языка и литературы</w:t>
      </w:r>
      <w:r w:rsidRPr="009F7D79">
        <w:rPr>
          <w:rFonts w:ascii="Times New Roman" w:hAnsi="Times New Roman" w:cs="Times New Roman"/>
          <w:sz w:val="26"/>
          <w:szCs w:val="26"/>
        </w:rPr>
        <w:t xml:space="preserve"> </w:t>
      </w:r>
      <w:r w:rsidR="009F7D79" w:rsidRPr="009F7D79">
        <w:rPr>
          <w:rFonts w:ascii="Times New Roman" w:hAnsi="Times New Roman" w:cs="Times New Roman"/>
          <w:b/>
          <w:sz w:val="26"/>
          <w:szCs w:val="26"/>
        </w:rPr>
        <w:t>Качмазова С.К</w:t>
      </w:r>
      <w:r w:rsidR="00CC3A5F" w:rsidRPr="009F7D79">
        <w:rPr>
          <w:rFonts w:ascii="Times New Roman" w:hAnsi="Times New Roman" w:cs="Times New Roman"/>
          <w:b/>
          <w:sz w:val="26"/>
          <w:szCs w:val="26"/>
        </w:rPr>
        <w:t>,</w:t>
      </w:r>
      <w:r w:rsidR="00CC3A5F" w:rsidRPr="009F7D79">
        <w:rPr>
          <w:rFonts w:ascii="Times New Roman" w:hAnsi="Times New Roman" w:cs="Times New Roman"/>
          <w:sz w:val="26"/>
          <w:szCs w:val="26"/>
        </w:rPr>
        <w:t xml:space="preserve"> продемонстрировала презентацию с Инструкцией  по оформлению бланков и  заполнению ответов. Предоставила для ознакомления блан</w:t>
      </w:r>
      <w:r w:rsidRPr="009F7D79">
        <w:rPr>
          <w:rFonts w:ascii="Times New Roman" w:hAnsi="Times New Roman" w:cs="Times New Roman"/>
          <w:sz w:val="26"/>
          <w:szCs w:val="26"/>
        </w:rPr>
        <w:t>к</w:t>
      </w:r>
      <w:r w:rsidR="009F7D79" w:rsidRPr="009F7D79">
        <w:rPr>
          <w:rFonts w:ascii="Times New Roman" w:hAnsi="Times New Roman" w:cs="Times New Roman"/>
          <w:sz w:val="26"/>
          <w:szCs w:val="26"/>
        </w:rPr>
        <w:t>и, заполненные обучающимися 9 «В</w:t>
      </w:r>
      <w:r w:rsidRPr="009F7D79">
        <w:rPr>
          <w:rFonts w:ascii="Times New Roman" w:hAnsi="Times New Roman" w:cs="Times New Roman"/>
          <w:sz w:val="26"/>
          <w:szCs w:val="26"/>
        </w:rPr>
        <w:t>»</w:t>
      </w:r>
      <w:r w:rsidR="00CC3A5F" w:rsidRPr="009F7D79">
        <w:rPr>
          <w:rFonts w:ascii="Times New Roman" w:hAnsi="Times New Roman" w:cs="Times New Roman"/>
          <w:sz w:val="26"/>
          <w:szCs w:val="26"/>
        </w:rPr>
        <w:t xml:space="preserve"> класса. Указала ошибки в заполнении бланков.</w:t>
      </w:r>
      <w:r w:rsidR="00734E84" w:rsidRPr="009F7D79">
        <w:rPr>
          <w:rFonts w:ascii="Times New Roman" w:hAnsi="Times New Roman" w:cs="Times New Roman"/>
          <w:sz w:val="26"/>
          <w:szCs w:val="26"/>
        </w:rPr>
        <w:t xml:space="preserve"> </w:t>
      </w:r>
      <w:r w:rsidR="00045758" w:rsidRPr="009F7D79">
        <w:rPr>
          <w:rFonts w:ascii="Times New Roman" w:hAnsi="Times New Roman" w:cs="Times New Roman"/>
          <w:sz w:val="26"/>
          <w:szCs w:val="26"/>
        </w:rPr>
        <w:t xml:space="preserve"> Учитель </w:t>
      </w:r>
      <w:r w:rsidR="00117BD5" w:rsidRPr="009F7D79">
        <w:rPr>
          <w:rFonts w:ascii="Times New Roman" w:hAnsi="Times New Roman" w:cs="Times New Roman"/>
          <w:sz w:val="26"/>
          <w:szCs w:val="26"/>
        </w:rPr>
        <w:t>ознакомил родителей с результа</w:t>
      </w:r>
      <w:r w:rsidR="00133BD1" w:rsidRPr="009F7D79">
        <w:rPr>
          <w:rFonts w:ascii="Times New Roman" w:hAnsi="Times New Roman" w:cs="Times New Roman"/>
          <w:sz w:val="26"/>
          <w:szCs w:val="26"/>
        </w:rPr>
        <w:t>та</w:t>
      </w:r>
      <w:r w:rsidR="00734E84" w:rsidRPr="009F7D79">
        <w:rPr>
          <w:rFonts w:ascii="Times New Roman" w:hAnsi="Times New Roman" w:cs="Times New Roman"/>
          <w:sz w:val="26"/>
          <w:szCs w:val="26"/>
        </w:rPr>
        <w:t>ми пробных репетиционных экзаменов по русскому языку.</w:t>
      </w:r>
      <w:r w:rsidR="00045758" w:rsidRPr="009F7D79">
        <w:rPr>
          <w:rFonts w:ascii="Times New Roman" w:hAnsi="Times New Roman" w:cs="Times New Roman"/>
          <w:sz w:val="26"/>
          <w:szCs w:val="26"/>
        </w:rPr>
        <w:t xml:space="preserve"> Был </w:t>
      </w:r>
      <w:r w:rsidR="00133BD1" w:rsidRPr="009F7D79">
        <w:rPr>
          <w:rFonts w:ascii="Times New Roman" w:hAnsi="Times New Roman" w:cs="Times New Roman"/>
          <w:sz w:val="26"/>
          <w:szCs w:val="26"/>
        </w:rPr>
        <w:t>дан подробный анализ работам, даны рекомендации по самостоятельной работе учащихся, которые не справились с заданиями КИМа ОГЭ.</w:t>
      </w:r>
    </w:p>
    <w:p w14:paraId="185F6068" w14:textId="77777777" w:rsidR="00DD27F1" w:rsidRPr="009F7D79" w:rsidRDefault="00DD27F1" w:rsidP="00DD27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1E0241D6" w14:textId="325F3284" w:rsidR="00581E94" w:rsidRPr="009F7D79" w:rsidRDefault="009A2033" w:rsidP="00DD27F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b/>
          <w:i/>
          <w:sz w:val="26"/>
          <w:szCs w:val="26"/>
          <w:u w:val="single"/>
        </w:rPr>
        <w:t>По четверто</w:t>
      </w:r>
      <w:r w:rsidR="00240472" w:rsidRPr="009F7D79">
        <w:rPr>
          <w:rFonts w:ascii="Times New Roman" w:hAnsi="Times New Roman" w:cs="Times New Roman"/>
          <w:b/>
          <w:i/>
          <w:sz w:val="26"/>
          <w:szCs w:val="26"/>
          <w:u w:val="single"/>
        </w:rPr>
        <w:t>му</w:t>
      </w:r>
      <w:r w:rsidR="00581E94" w:rsidRPr="009F7D7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вопросу</w:t>
      </w:r>
      <w:r w:rsidR="00581E94" w:rsidRPr="009F7D7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C1DC8" w:rsidRPr="009F7D79">
        <w:rPr>
          <w:rFonts w:ascii="Times New Roman" w:hAnsi="Times New Roman" w:cs="Times New Roman"/>
          <w:sz w:val="26"/>
          <w:szCs w:val="26"/>
        </w:rPr>
        <w:t xml:space="preserve"> </w:t>
      </w:r>
      <w:r w:rsidR="009F7D79" w:rsidRPr="009F7D79">
        <w:rPr>
          <w:rFonts w:ascii="Times New Roman" w:hAnsi="Times New Roman" w:cs="Times New Roman"/>
          <w:b/>
          <w:sz w:val="26"/>
          <w:szCs w:val="26"/>
        </w:rPr>
        <w:t>Качмазова С.К.</w:t>
      </w:r>
      <w:r w:rsidR="00581E94" w:rsidRPr="009F7D79">
        <w:rPr>
          <w:rFonts w:ascii="Times New Roman" w:hAnsi="Times New Roman" w:cs="Times New Roman"/>
          <w:b/>
          <w:sz w:val="26"/>
          <w:szCs w:val="26"/>
        </w:rPr>
        <w:t>.,</w:t>
      </w:r>
      <w:r w:rsidR="00581E94" w:rsidRPr="009F7D79">
        <w:rPr>
          <w:rFonts w:ascii="Times New Roman" w:hAnsi="Times New Roman" w:cs="Times New Roman"/>
          <w:sz w:val="26"/>
          <w:szCs w:val="26"/>
        </w:rPr>
        <w:t xml:space="preserve"> учитель русского языка и литературы, познакомила родителей с регламентом проведения устного собесе</w:t>
      </w:r>
      <w:r w:rsidR="009F7D79" w:rsidRPr="009F7D79">
        <w:rPr>
          <w:rFonts w:ascii="Times New Roman" w:hAnsi="Times New Roman" w:cs="Times New Roman"/>
          <w:sz w:val="26"/>
          <w:szCs w:val="26"/>
        </w:rPr>
        <w:t>дования по русскому языку в 2024</w:t>
      </w:r>
      <w:r w:rsidR="00581E94" w:rsidRPr="009F7D79">
        <w:rPr>
          <w:rFonts w:ascii="Times New Roman" w:hAnsi="Times New Roman" w:cs="Times New Roman"/>
          <w:sz w:val="26"/>
          <w:szCs w:val="26"/>
        </w:rPr>
        <w:t xml:space="preserve"> году, продемонстрировала варианты </w:t>
      </w:r>
      <w:r w:rsidR="007E533E" w:rsidRPr="009F7D79">
        <w:rPr>
          <w:rFonts w:ascii="Times New Roman" w:hAnsi="Times New Roman" w:cs="Times New Roman"/>
          <w:sz w:val="26"/>
          <w:szCs w:val="26"/>
        </w:rPr>
        <w:t xml:space="preserve">заданий, </w:t>
      </w:r>
      <w:r w:rsidR="00581E94" w:rsidRPr="009F7D79">
        <w:rPr>
          <w:rFonts w:ascii="Times New Roman" w:hAnsi="Times New Roman" w:cs="Times New Roman"/>
          <w:sz w:val="26"/>
          <w:szCs w:val="26"/>
        </w:rPr>
        <w:t xml:space="preserve"> </w:t>
      </w:r>
      <w:r w:rsidR="007E533E" w:rsidRPr="009F7D79">
        <w:rPr>
          <w:rFonts w:ascii="Times New Roman" w:hAnsi="Times New Roman" w:cs="Times New Roman"/>
          <w:sz w:val="26"/>
          <w:szCs w:val="26"/>
        </w:rPr>
        <w:t>рассказала о процедуре про</w:t>
      </w:r>
      <w:r w:rsidR="00045758" w:rsidRPr="009F7D79">
        <w:rPr>
          <w:rFonts w:ascii="Times New Roman" w:hAnsi="Times New Roman" w:cs="Times New Roman"/>
          <w:sz w:val="26"/>
          <w:szCs w:val="26"/>
        </w:rPr>
        <w:t>-</w:t>
      </w:r>
      <w:r w:rsidR="007E533E" w:rsidRPr="009F7D79">
        <w:rPr>
          <w:rFonts w:ascii="Times New Roman" w:hAnsi="Times New Roman" w:cs="Times New Roman"/>
          <w:sz w:val="26"/>
          <w:szCs w:val="26"/>
        </w:rPr>
        <w:t>ведения собеседования. Дала рекомендации по подготовке к собеседованию. Предложили материалы для подготовки, размещенные на сайте «Решу ОГЭ» в разделе «Устное собеседование».</w:t>
      </w:r>
    </w:p>
    <w:p w14:paraId="57A4703A" w14:textId="77777777" w:rsidR="007E533E" w:rsidRPr="009F7D79" w:rsidRDefault="007E533E" w:rsidP="005A6A9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7257D5" w14:textId="77777777" w:rsidR="007E533E" w:rsidRPr="009F7D79" w:rsidRDefault="003C1DC8" w:rsidP="005A6A9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>Также</w:t>
      </w:r>
      <w:r w:rsidR="007E533E" w:rsidRPr="009F7D79">
        <w:rPr>
          <w:rFonts w:ascii="Times New Roman" w:hAnsi="Times New Roman" w:cs="Times New Roman"/>
          <w:sz w:val="26"/>
          <w:szCs w:val="26"/>
        </w:rPr>
        <w:t xml:space="preserve"> выступали учител</w:t>
      </w:r>
      <w:r w:rsidRPr="009F7D79">
        <w:rPr>
          <w:rFonts w:ascii="Times New Roman" w:hAnsi="Times New Roman" w:cs="Times New Roman"/>
          <w:sz w:val="26"/>
          <w:szCs w:val="26"/>
        </w:rPr>
        <w:t>я-предметники. Они</w:t>
      </w:r>
      <w:r w:rsidR="007E533E" w:rsidRPr="009F7D79">
        <w:rPr>
          <w:rFonts w:ascii="Times New Roman" w:hAnsi="Times New Roman" w:cs="Times New Roman"/>
          <w:sz w:val="26"/>
          <w:szCs w:val="26"/>
        </w:rPr>
        <w:t xml:space="preserve"> дали практические с</w:t>
      </w:r>
      <w:r w:rsidR="006300D0" w:rsidRPr="009F7D79">
        <w:rPr>
          <w:rFonts w:ascii="Times New Roman" w:hAnsi="Times New Roman" w:cs="Times New Roman"/>
          <w:sz w:val="26"/>
          <w:szCs w:val="26"/>
        </w:rPr>
        <w:t>оветы по подготовке к экзамену. Выразили  свою обеспокоенность итогами будущей аттестации учащихся. Учителя отметили, что задания не вызывают затруднений для учеников с хорошей,  серьёзной базой знаний. Отметили, недостаточно серьёзное отношение ряда учащихся к своим обязанностям: подготовке к урокам, которая должна быть намного серьёзнее, работе на уроках, поведение на уроках.</w:t>
      </w:r>
      <w:r w:rsidRPr="009F7D79">
        <w:rPr>
          <w:rFonts w:ascii="Times New Roman" w:hAnsi="Times New Roman" w:cs="Times New Roman"/>
          <w:sz w:val="26"/>
          <w:szCs w:val="26"/>
        </w:rPr>
        <w:t xml:space="preserve"> </w:t>
      </w:r>
      <w:r w:rsidR="006300D0" w:rsidRPr="009F7D79">
        <w:rPr>
          <w:rFonts w:ascii="Times New Roman" w:hAnsi="Times New Roman" w:cs="Times New Roman"/>
          <w:sz w:val="26"/>
          <w:szCs w:val="26"/>
        </w:rPr>
        <w:t>П</w:t>
      </w:r>
      <w:r w:rsidR="007E533E" w:rsidRPr="009F7D79">
        <w:rPr>
          <w:rFonts w:ascii="Times New Roman" w:hAnsi="Times New Roman" w:cs="Times New Roman"/>
          <w:sz w:val="26"/>
          <w:szCs w:val="26"/>
        </w:rPr>
        <w:t>орекомендовали</w:t>
      </w:r>
      <w:r w:rsidR="006300D0" w:rsidRPr="009F7D79">
        <w:rPr>
          <w:rFonts w:ascii="Times New Roman" w:hAnsi="Times New Roman" w:cs="Times New Roman"/>
          <w:sz w:val="26"/>
          <w:szCs w:val="26"/>
        </w:rPr>
        <w:t xml:space="preserve"> </w:t>
      </w:r>
      <w:r w:rsidR="007E533E" w:rsidRPr="009F7D79">
        <w:rPr>
          <w:rFonts w:ascii="Times New Roman" w:hAnsi="Times New Roman" w:cs="Times New Roman"/>
          <w:sz w:val="26"/>
          <w:szCs w:val="26"/>
        </w:rPr>
        <w:t xml:space="preserve"> учебную литературу, тестовые задания. Учителя предложила и родителям </w:t>
      </w:r>
      <w:r w:rsidR="006300D0" w:rsidRPr="009F7D79">
        <w:rPr>
          <w:rFonts w:ascii="Times New Roman" w:hAnsi="Times New Roman" w:cs="Times New Roman"/>
          <w:sz w:val="26"/>
          <w:szCs w:val="26"/>
        </w:rPr>
        <w:t>подготовить</w:t>
      </w:r>
      <w:r w:rsidR="007E533E" w:rsidRPr="009F7D79">
        <w:rPr>
          <w:rFonts w:ascii="Times New Roman" w:hAnsi="Times New Roman" w:cs="Times New Roman"/>
          <w:sz w:val="26"/>
          <w:szCs w:val="26"/>
        </w:rPr>
        <w:t xml:space="preserve"> материалы к итоговой аттестации и начать упорно заниматься подготовкой, </w:t>
      </w:r>
      <w:r w:rsidR="00240472" w:rsidRPr="009F7D79">
        <w:rPr>
          <w:rFonts w:ascii="Times New Roman" w:hAnsi="Times New Roman" w:cs="Times New Roman"/>
          <w:sz w:val="26"/>
          <w:szCs w:val="26"/>
        </w:rPr>
        <w:t xml:space="preserve"> </w:t>
      </w:r>
      <w:r w:rsidR="007E533E" w:rsidRPr="009F7D79">
        <w:rPr>
          <w:rFonts w:ascii="Times New Roman" w:hAnsi="Times New Roman" w:cs="Times New Roman"/>
          <w:sz w:val="26"/>
          <w:szCs w:val="26"/>
        </w:rPr>
        <w:t xml:space="preserve">потому что только самостоятельный поиск даёт хорошие результаты. </w:t>
      </w:r>
    </w:p>
    <w:p w14:paraId="6FA05C65" w14:textId="77777777" w:rsidR="006300D0" w:rsidRPr="009F7D79" w:rsidRDefault="006300D0" w:rsidP="005A6A9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D79">
        <w:rPr>
          <w:rFonts w:ascii="Times New Roman" w:hAnsi="Times New Roman" w:cs="Times New Roman"/>
          <w:sz w:val="26"/>
          <w:szCs w:val="26"/>
        </w:rPr>
        <w:t>Выслушав разные мнения, классный руководитель предложил данную информацию принять к сведению. Родители информацию восприняли корректно, выразив своё понимание и свою поддержку требованиям педагогического коллектива.</w:t>
      </w:r>
    </w:p>
    <w:p w14:paraId="76057C9C" w14:textId="77777777" w:rsidR="00131B72" w:rsidRDefault="003C1DC8" w:rsidP="005A6A9D">
      <w:pPr>
        <w:pStyle w:val="af4"/>
        <w:shd w:val="clear" w:color="auto" w:fill="FFFFFF"/>
        <w:jc w:val="both"/>
        <w:rPr>
          <w:sz w:val="26"/>
          <w:szCs w:val="26"/>
        </w:rPr>
      </w:pPr>
      <w:r w:rsidRPr="009F7D79">
        <w:rPr>
          <w:sz w:val="26"/>
          <w:szCs w:val="26"/>
        </w:rPr>
        <w:t xml:space="preserve">                                              </w:t>
      </w:r>
      <w:r w:rsidR="00DD27F1" w:rsidRPr="009F7D79">
        <w:rPr>
          <w:sz w:val="26"/>
          <w:szCs w:val="26"/>
        </w:rPr>
        <w:t xml:space="preserve">   </w:t>
      </w:r>
    </w:p>
    <w:p w14:paraId="4B8A587E" w14:textId="77777777" w:rsidR="00131B72" w:rsidRDefault="00131B72" w:rsidP="005A6A9D">
      <w:pPr>
        <w:pStyle w:val="af4"/>
        <w:shd w:val="clear" w:color="auto" w:fill="FFFFFF"/>
        <w:jc w:val="both"/>
        <w:rPr>
          <w:sz w:val="26"/>
          <w:szCs w:val="26"/>
        </w:rPr>
      </w:pPr>
    </w:p>
    <w:p w14:paraId="743D1434" w14:textId="54F9CEC4" w:rsidR="002B6098" w:rsidRDefault="002B6098" w:rsidP="002B6098">
      <w:pPr>
        <w:pStyle w:val="af4"/>
      </w:pPr>
      <w:r>
        <w:rPr>
          <w:noProof/>
        </w:rPr>
        <w:lastRenderedPageBreak/>
        <w:drawing>
          <wp:inline distT="0" distB="0" distL="0" distR="0" wp14:anchorId="3BD84E35" wp14:editId="2F7676A3">
            <wp:extent cx="5940425" cy="8168640"/>
            <wp:effectExtent l="0" t="0" r="3175" b="3810"/>
            <wp:docPr id="4949558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FA423" w14:textId="4F5D6436" w:rsidR="002B6098" w:rsidRPr="002B6098" w:rsidRDefault="002B6098" w:rsidP="002B6098">
      <w:pPr>
        <w:pStyle w:val="af4"/>
      </w:pPr>
    </w:p>
    <w:p w14:paraId="184583BD" w14:textId="548E7185" w:rsidR="005A6A9D" w:rsidRPr="002B6098" w:rsidRDefault="005A6A9D" w:rsidP="002B6098">
      <w:pPr>
        <w:pStyle w:val="af4"/>
      </w:pPr>
    </w:p>
    <w:p w14:paraId="3EF1C6A4" w14:textId="77A5D201" w:rsidR="007E533E" w:rsidRPr="005A6A9D" w:rsidRDefault="007E533E" w:rsidP="002B6098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sectPr w:rsidR="007E533E" w:rsidRPr="005A6A9D" w:rsidSect="0066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F15"/>
    <w:multiLevelType w:val="hybridMultilevel"/>
    <w:tmpl w:val="4396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CF61AF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6F3C"/>
    <w:multiLevelType w:val="hybridMultilevel"/>
    <w:tmpl w:val="1E24B35E"/>
    <w:lvl w:ilvl="0" w:tplc="62DE54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447A6"/>
    <w:multiLevelType w:val="hybridMultilevel"/>
    <w:tmpl w:val="F5F2F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EB773A"/>
    <w:multiLevelType w:val="hybridMultilevel"/>
    <w:tmpl w:val="80CC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26F0"/>
    <w:multiLevelType w:val="hybridMultilevel"/>
    <w:tmpl w:val="9170F696"/>
    <w:lvl w:ilvl="0" w:tplc="8528DD34">
      <w:start w:val="1"/>
      <w:numFmt w:val="decimal"/>
      <w:lvlText w:val="%1."/>
      <w:lvlJc w:val="left"/>
      <w:pPr>
        <w:ind w:left="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5937285"/>
    <w:multiLevelType w:val="hybridMultilevel"/>
    <w:tmpl w:val="696E1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6344722">
    <w:abstractNumId w:val="4"/>
  </w:num>
  <w:num w:numId="2" w16cid:durableId="2039700429">
    <w:abstractNumId w:val="3"/>
  </w:num>
  <w:num w:numId="3" w16cid:durableId="1984846903">
    <w:abstractNumId w:val="5"/>
  </w:num>
  <w:num w:numId="4" w16cid:durableId="1612323634">
    <w:abstractNumId w:val="2"/>
  </w:num>
  <w:num w:numId="5" w16cid:durableId="158621800">
    <w:abstractNumId w:val="0"/>
  </w:num>
  <w:num w:numId="6" w16cid:durableId="1882357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5AD"/>
    <w:rsid w:val="00045758"/>
    <w:rsid w:val="000937F0"/>
    <w:rsid w:val="000B0F20"/>
    <w:rsid w:val="00113A16"/>
    <w:rsid w:val="00117BD5"/>
    <w:rsid w:val="00131B72"/>
    <w:rsid w:val="00133BD1"/>
    <w:rsid w:val="001675BE"/>
    <w:rsid w:val="00180316"/>
    <w:rsid w:val="0019122F"/>
    <w:rsid w:val="00191586"/>
    <w:rsid w:val="00240472"/>
    <w:rsid w:val="00246346"/>
    <w:rsid w:val="0026039B"/>
    <w:rsid w:val="00292ED0"/>
    <w:rsid w:val="002B6098"/>
    <w:rsid w:val="002E0C59"/>
    <w:rsid w:val="00392503"/>
    <w:rsid w:val="003C1DC8"/>
    <w:rsid w:val="003C24BF"/>
    <w:rsid w:val="0040208A"/>
    <w:rsid w:val="004048C9"/>
    <w:rsid w:val="00487F39"/>
    <w:rsid w:val="004A1512"/>
    <w:rsid w:val="004D45AD"/>
    <w:rsid w:val="004E509F"/>
    <w:rsid w:val="00581E94"/>
    <w:rsid w:val="005A6A9D"/>
    <w:rsid w:val="005B4DF3"/>
    <w:rsid w:val="005B7C1C"/>
    <w:rsid w:val="005F17A9"/>
    <w:rsid w:val="00621E49"/>
    <w:rsid w:val="00627AF9"/>
    <w:rsid w:val="006300D0"/>
    <w:rsid w:val="00665261"/>
    <w:rsid w:val="00670D77"/>
    <w:rsid w:val="006B3635"/>
    <w:rsid w:val="00734E84"/>
    <w:rsid w:val="007B5A7D"/>
    <w:rsid w:val="007E533E"/>
    <w:rsid w:val="007F39D4"/>
    <w:rsid w:val="008E2195"/>
    <w:rsid w:val="00981B22"/>
    <w:rsid w:val="009A2033"/>
    <w:rsid w:val="009F7D79"/>
    <w:rsid w:val="00A4494D"/>
    <w:rsid w:val="00AF79EF"/>
    <w:rsid w:val="00B94AFD"/>
    <w:rsid w:val="00C06EE6"/>
    <w:rsid w:val="00C27E92"/>
    <w:rsid w:val="00C4764C"/>
    <w:rsid w:val="00CC3A5F"/>
    <w:rsid w:val="00CF413F"/>
    <w:rsid w:val="00D120DA"/>
    <w:rsid w:val="00D40F42"/>
    <w:rsid w:val="00DD0930"/>
    <w:rsid w:val="00DD0A35"/>
    <w:rsid w:val="00DD27F1"/>
    <w:rsid w:val="00E6462D"/>
    <w:rsid w:val="00E77962"/>
    <w:rsid w:val="00ED4CCB"/>
    <w:rsid w:val="00F27C6F"/>
    <w:rsid w:val="00F55A56"/>
    <w:rsid w:val="00F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7940"/>
  <w15:docId w15:val="{2823E4E0-171F-4C43-B8FA-44EA9588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9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9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9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9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9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9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9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7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9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79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779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779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779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779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79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779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779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779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779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779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77962"/>
    <w:rPr>
      <w:b/>
      <w:bCs/>
    </w:rPr>
  </w:style>
  <w:style w:type="character" w:styleId="ab">
    <w:name w:val="Emphasis"/>
    <w:basedOn w:val="a0"/>
    <w:uiPriority w:val="20"/>
    <w:qFormat/>
    <w:rsid w:val="00E7796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779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779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779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779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779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779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779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779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779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77962"/>
    <w:pPr>
      <w:outlineLvl w:val="9"/>
    </w:pPr>
  </w:style>
  <w:style w:type="paragraph" w:styleId="af4">
    <w:name w:val="Normal (Web)"/>
    <w:basedOn w:val="a"/>
    <w:uiPriority w:val="99"/>
    <w:unhideWhenUsed/>
    <w:rsid w:val="00C47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9A2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A1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1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Белла Калаева</cp:lastModifiedBy>
  <cp:revision>9</cp:revision>
  <cp:lastPrinted>2024-03-12T09:19:00Z</cp:lastPrinted>
  <dcterms:created xsi:type="dcterms:W3CDTF">2024-03-12T09:11:00Z</dcterms:created>
  <dcterms:modified xsi:type="dcterms:W3CDTF">2024-03-12T22:06:00Z</dcterms:modified>
</cp:coreProperties>
</file>