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8" w:rsidRDefault="00E54E98" w:rsidP="00E54E98">
      <w:pPr>
        <w:pStyle w:val="1"/>
        <w:ind w:left="-142" w:right="121" w:firstLine="0"/>
        <w:jc w:val="center"/>
      </w:pPr>
    </w:p>
    <w:p w:rsidR="00E54E98" w:rsidRPr="00E54E98" w:rsidRDefault="00E54E98" w:rsidP="00E5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МУНИЦИПАЛЬНОЕ БЮДЖЕТНОЕ ОБЩЕОБРАЗОВАТЕЛЬНОЕ УЧРЕЖДЕНИЕ СРЕДНЯЯ ОБЩЕОБРАЗОВАТЕЛЬНАЯ  ШКОЛА № 5 Г. АЛАГИРА</w:t>
      </w:r>
    </w:p>
    <w:p w:rsidR="00E54E98" w:rsidRPr="00E54E98" w:rsidRDefault="00E54E98" w:rsidP="00E5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4E98" w:rsidRPr="00E54E98" w:rsidRDefault="00E54E98" w:rsidP="00E5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E98" w:rsidRPr="00E54E98" w:rsidRDefault="00E54E98" w:rsidP="00E54E9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E54E98" w:rsidRDefault="00E54E98" w:rsidP="00E54E98">
      <w:pPr>
        <w:pStyle w:val="1"/>
        <w:ind w:left="-142" w:right="121" w:firstLine="0"/>
        <w:jc w:val="right"/>
      </w:pPr>
      <w:r>
        <w:rPr>
          <w:b w:val="0"/>
          <w:noProof/>
          <w:sz w:val="24"/>
          <w:szCs w:val="24"/>
        </w:rPr>
        <w:drawing>
          <wp:inline distT="0" distB="0" distL="0" distR="0" wp14:anchorId="7EF4178A" wp14:editId="7538018A">
            <wp:extent cx="2333625" cy="1627396"/>
            <wp:effectExtent l="0" t="0" r="0" b="0"/>
            <wp:docPr id="1" name="Рисунок 1" descr="C:\Users\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2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98" w:rsidRDefault="00E54E98" w:rsidP="00E54E98">
      <w:pPr>
        <w:pStyle w:val="1"/>
        <w:ind w:left="-142" w:right="121" w:firstLine="0"/>
        <w:jc w:val="center"/>
      </w:pPr>
    </w:p>
    <w:p w:rsidR="00E54E98" w:rsidRPr="00CB2210" w:rsidRDefault="00E54E98" w:rsidP="00E54E98">
      <w:pPr>
        <w:pStyle w:val="1"/>
        <w:ind w:left="-142" w:right="121" w:firstLine="0"/>
        <w:jc w:val="center"/>
      </w:pPr>
      <w:r w:rsidRPr="00CB2210">
        <w:t>План работы Совета по профилактике безнадзорности и правонару</w:t>
      </w:r>
      <w:r>
        <w:t>шений несовершеннолетних на 2023– 2024</w:t>
      </w:r>
      <w:r w:rsidRPr="00CB2210">
        <w:t xml:space="preserve"> учебный год</w:t>
      </w:r>
    </w:p>
    <w:p w:rsidR="00E54E98" w:rsidRPr="00CB2210" w:rsidRDefault="00E54E98" w:rsidP="00E54E98">
      <w:pPr>
        <w:spacing w:after="21"/>
        <w:ind w:left="57"/>
        <w:jc w:val="center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-15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  <w:b/>
        </w:rPr>
        <w:t>Цель:</w:t>
      </w:r>
      <w:r w:rsidRPr="00CB2210">
        <w:rPr>
          <w:rFonts w:ascii="Times New Roman" w:hAnsi="Times New Roman" w:cs="Times New Roman"/>
        </w:rPr>
        <w:t xml:space="preserve"> осуществление мер по предупреждению безнадзорности, правонарушений среди несовершеннолетних обучающихся в рамках компетенций образовательной организации. </w:t>
      </w:r>
    </w:p>
    <w:p w:rsidR="00E54E98" w:rsidRPr="00CB2210" w:rsidRDefault="00E54E98" w:rsidP="00E54E98">
      <w:pPr>
        <w:spacing w:after="16"/>
        <w:ind w:left="720" w:hanging="10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  <w:b/>
        </w:rPr>
        <w:t xml:space="preserve">Задачи: </w:t>
      </w:r>
    </w:p>
    <w:p w:rsidR="00E54E98" w:rsidRPr="00CB2210" w:rsidRDefault="00E54E98" w:rsidP="00E54E98">
      <w:pPr>
        <w:numPr>
          <w:ilvl w:val="0"/>
          <w:numId w:val="1"/>
        </w:numPr>
        <w:spacing w:after="12" w:line="269" w:lineRule="auto"/>
        <w:ind w:firstLine="701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осуществление мер, направленных на формирование законопослушного поведения </w:t>
      </w:r>
      <w:proofErr w:type="spellStart"/>
      <w:r w:rsidRPr="00CB2210">
        <w:rPr>
          <w:rFonts w:ascii="Times New Roman" w:hAnsi="Times New Roman" w:cs="Times New Roman"/>
        </w:rPr>
        <w:t>несовершеннолетних</w:t>
      </w:r>
      <w:proofErr w:type="gramStart"/>
      <w:r w:rsidRPr="00CB2210">
        <w:rPr>
          <w:rFonts w:ascii="Times New Roman" w:hAnsi="Times New Roman" w:cs="Times New Roman"/>
        </w:rPr>
        <w:t>,с</w:t>
      </w:r>
      <w:proofErr w:type="gramEnd"/>
      <w:r w:rsidRPr="00CB2210">
        <w:rPr>
          <w:rFonts w:ascii="Times New Roman" w:hAnsi="Times New Roman" w:cs="Times New Roman"/>
        </w:rPr>
        <w:t>нижение</w:t>
      </w:r>
      <w:proofErr w:type="spellEnd"/>
      <w:r w:rsidRPr="00CB2210">
        <w:rPr>
          <w:rFonts w:ascii="Times New Roman" w:hAnsi="Times New Roman" w:cs="Times New Roman"/>
        </w:rPr>
        <w:t xml:space="preserve"> количества правонарушений, совершенных обучающимися, в том числе повторных; </w:t>
      </w:r>
    </w:p>
    <w:p w:rsidR="00E54E98" w:rsidRPr="00CB2210" w:rsidRDefault="00E54E98" w:rsidP="00E54E98">
      <w:pPr>
        <w:numPr>
          <w:ilvl w:val="0"/>
          <w:numId w:val="1"/>
        </w:numPr>
        <w:spacing w:after="12" w:line="269" w:lineRule="auto"/>
        <w:ind w:firstLine="701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совершенствование механизмов взаимодействия 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 </w:t>
      </w:r>
    </w:p>
    <w:p w:rsidR="00E54E98" w:rsidRPr="00CB2210" w:rsidRDefault="00E54E98" w:rsidP="00E54E98">
      <w:pPr>
        <w:numPr>
          <w:ilvl w:val="0"/>
          <w:numId w:val="1"/>
        </w:numPr>
        <w:spacing w:after="12" w:line="269" w:lineRule="auto"/>
        <w:ind w:firstLine="701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подхода;  </w:t>
      </w:r>
    </w:p>
    <w:p w:rsidR="00E54E98" w:rsidRPr="00CB2210" w:rsidRDefault="00E54E98" w:rsidP="00E54E98">
      <w:pPr>
        <w:numPr>
          <w:ilvl w:val="0"/>
          <w:numId w:val="1"/>
        </w:numPr>
        <w:spacing w:after="12" w:line="269" w:lineRule="auto"/>
        <w:ind w:firstLine="701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 </w:t>
      </w:r>
    </w:p>
    <w:p w:rsidR="00E54E98" w:rsidRPr="00CB2210" w:rsidRDefault="00E54E98" w:rsidP="00E54E98">
      <w:pPr>
        <w:numPr>
          <w:ilvl w:val="0"/>
          <w:numId w:val="1"/>
        </w:numPr>
        <w:spacing w:after="12" w:line="269" w:lineRule="auto"/>
        <w:ind w:firstLine="701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проведение мониторинга и анализа результатов деятельности по профилактике безнадзорности и правонарушений несовершеннолетних в ОО; </w:t>
      </w:r>
    </w:p>
    <w:p w:rsidR="00E54E98" w:rsidRPr="00CB2210" w:rsidRDefault="00E54E98" w:rsidP="00E54E98">
      <w:pPr>
        <w:numPr>
          <w:ilvl w:val="0"/>
          <w:numId w:val="1"/>
        </w:numPr>
        <w:spacing w:after="12" w:line="269" w:lineRule="auto"/>
        <w:ind w:firstLine="701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обеспечение защиты прав и законных интересов обучающихся; </w:t>
      </w:r>
    </w:p>
    <w:p w:rsidR="00E54E98" w:rsidRPr="00CB2210" w:rsidRDefault="00E54E98" w:rsidP="00E54E98">
      <w:pPr>
        <w:numPr>
          <w:ilvl w:val="0"/>
          <w:numId w:val="1"/>
        </w:numPr>
        <w:spacing w:after="12" w:line="269" w:lineRule="auto"/>
        <w:ind w:firstLine="701"/>
        <w:jc w:val="both"/>
        <w:rPr>
          <w:rFonts w:ascii="Times New Roman" w:hAnsi="Times New Roman" w:cs="Times New Roman"/>
        </w:rPr>
      </w:pPr>
      <w:r w:rsidRPr="00CB2210">
        <w:rPr>
          <w:rFonts w:ascii="Times New Roman" w:hAnsi="Times New Roman" w:cs="Times New Roman"/>
        </w:rPr>
        <w:t xml:space="preserve">оказание помощи родителям (законным представителям) по вопросам обучения и воспитания детей. </w:t>
      </w:r>
    </w:p>
    <w:p w:rsidR="00E54E98" w:rsidRPr="00CB2210" w:rsidRDefault="00E54E98" w:rsidP="00E54E98">
      <w:pPr>
        <w:spacing w:after="0"/>
        <w:ind w:left="710"/>
        <w:rPr>
          <w:rFonts w:ascii="Times New Roman" w:hAnsi="Times New Roman" w:cs="Times New Roman"/>
        </w:rPr>
      </w:pPr>
    </w:p>
    <w:tbl>
      <w:tblPr>
        <w:tblStyle w:val="TableGrid"/>
        <w:tblW w:w="10104" w:type="dxa"/>
        <w:tblInd w:w="-355" w:type="dxa"/>
        <w:tblLayout w:type="fixed"/>
        <w:tblCellMar>
          <w:top w:w="12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629"/>
        <w:gridCol w:w="4231"/>
        <w:gridCol w:w="1559"/>
        <w:gridCol w:w="1701"/>
        <w:gridCol w:w="1984"/>
      </w:tblGrid>
      <w:tr w:rsidR="00E54E98" w:rsidRPr="00CB2210" w:rsidTr="00E54E98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spacing w:after="8"/>
              <w:ind w:left="86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54E98" w:rsidRPr="00CB2210" w:rsidRDefault="00E54E98" w:rsidP="00D03A33">
            <w:pPr>
              <w:ind w:left="34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B221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98" w:rsidRPr="00CB2210" w:rsidRDefault="00E54E98" w:rsidP="00D03A33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98" w:rsidRPr="00CB2210" w:rsidRDefault="00E54E98" w:rsidP="00D03A33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</w:t>
            </w:r>
            <w:r w:rsidRPr="00CB2210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98" w:rsidRPr="00CB2210" w:rsidRDefault="00E54E98" w:rsidP="00D03A3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54E98" w:rsidRPr="00CB2210" w:rsidTr="00E54E98">
        <w:trPr>
          <w:trHeight w:val="2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7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98" w:rsidRPr="00CB2210" w:rsidRDefault="00E54E98" w:rsidP="00D03A33">
            <w:pPr>
              <w:ind w:left="501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  <w:i/>
              </w:rPr>
              <w:t>Направление работы. Аналитическое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</w:tr>
      <w:tr w:rsidR="00E54E98" w:rsidRPr="00CB2210" w:rsidTr="00E54E98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Изучение уровня преступности и правонарушений среди обучающихся ОО.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98" w:rsidRPr="00CB2210" w:rsidRDefault="00E54E98" w:rsidP="00D03A33">
            <w:pPr>
              <w:spacing w:after="50" w:line="236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spacing w:after="50" w:line="236" w:lineRule="auto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lastRenderedPageBreak/>
              <w:t xml:space="preserve">профилактике </w:t>
            </w:r>
            <w:proofErr w:type="gramStart"/>
            <w:r w:rsidRPr="00CB2210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руководители  1-9 </w:t>
            </w:r>
            <w:proofErr w:type="spellStart"/>
            <w:r w:rsidRPr="00CB2210">
              <w:rPr>
                <w:rFonts w:ascii="Times New Roman" w:hAnsi="Times New Roman" w:cs="Times New Roman"/>
              </w:rPr>
              <w:t>кл</w:t>
            </w:r>
            <w:proofErr w:type="spellEnd"/>
            <w:r w:rsidRPr="00CB22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spacing w:after="25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lastRenderedPageBreak/>
              <w:t xml:space="preserve">-собеседования </w:t>
            </w:r>
          </w:p>
          <w:p w:rsidR="00E54E98" w:rsidRPr="00CB2210" w:rsidRDefault="00E54E98" w:rsidP="00D03A33">
            <w:pPr>
              <w:spacing w:after="7" w:line="274" w:lineRule="auto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-справки </w:t>
            </w:r>
            <w:r w:rsidRPr="00CB2210">
              <w:rPr>
                <w:rFonts w:ascii="Times New Roman" w:hAnsi="Times New Roman" w:cs="Times New Roman"/>
              </w:rPr>
              <w:lastRenderedPageBreak/>
              <w:t xml:space="preserve">статистические данные по школе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-индивидуальные встречи, беседы </w:t>
            </w:r>
          </w:p>
        </w:tc>
      </w:tr>
      <w:tr w:rsidR="00E54E98" w:rsidRPr="00CB2210" w:rsidTr="00E54E98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lastRenderedPageBreak/>
              <w:t xml:space="preserve">1.2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Выявление детей с девиациями в поведении.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</w:tr>
      <w:tr w:rsidR="00E54E98" w:rsidRPr="00CB2210" w:rsidTr="00E54E98">
        <w:trPr>
          <w:trHeight w:val="5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lastRenderedPageBreak/>
              <w:t xml:space="preserve">1.3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Выявление семей несовершеннолетних, находящихся в социально опасном положении.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</w:tr>
      <w:tr w:rsidR="00E54E98" w:rsidRPr="00CB2210" w:rsidTr="00E54E98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1.4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Определение причин и мотивов антиобщественного поведения обучающихся.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</w:tr>
    </w:tbl>
    <w:p w:rsidR="00E54E98" w:rsidRPr="00CB2210" w:rsidRDefault="00E54E98" w:rsidP="00E54E98">
      <w:pPr>
        <w:spacing w:after="0"/>
        <w:ind w:left="-1700" w:right="15992"/>
        <w:rPr>
          <w:rFonts w:ascii="Times New Roman" w:hAnsi="Times New Roman" w:cs="Times New Roman"/>
        </w:rPr>
      </w:pPr>
    </w:p>
    <w:tbl>
      <w:tblPr>
        <w:tblStyle w:val="TableGrid"/>
        <w:tblW w:w="10104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10" w:type="dxa"/>
          <w:right w:w="64" w:type="dxa"/>
        </w:tblCellMar>
        <w:tblLook w:val="04A0" w:firstRow="1" w:lastRow="0" w:firstColumn="1" w:lastColumn="0" w:noHBand="0" w:noVBand="1"/>
      </w:tblPr>
      <w:tblGrid>
        <w:gridCol w:w="629"/>
        <w:gridCol w:w="4231"/>
        <w:gridCol w:w="1559"/>
        <w:gridCol w:w="1701"/>
        <w:gridCol w:w="1984"/>
      </w:tblGrid>
      <w:tr w:rsidR="00E54E98" w:rsidRPr="00CB2210" w:rsidTr="00E54E98">
        <w:trPr>
          <w:trHeight w:val="1388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1.5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Анализ результатов деятельности по профилактике безнадзорности и правонарушений несовершеннолетних в ОО, эффективность проводимых мероприятий, разработка предложений по улучшению системы профилактики безнадзорности и правонарушений несовершеннолетних в ОО; </w:t>
            </w:r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  <w:vAlign w:val="center"/>
          </w:tcPr>
          <w:p w:rsidR="00E54E98" w:rsidRPr="00CB2210" w:rsidRDefault="00E54E98" w:rsidP="00D03A33">
            <w:pPr>
              <w:spacing w:after="50" w:line="237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заседаний Совета по профилактике,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-содержание актов посещений </w:t>
            </w:r>
          </w:p>
        </w:tc>
      </w:tr>
      <w:tr w:rsidR="00E54E98" w:rsidRPr="00CB2210" w:rsidTr="00E54E98">
        <w:trPr>
          <w:trHeight w:val="1666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Анализ профессиональных дефицитов специалистов ОО, рекомендации по повышению их квалификации по актуальным вопросам профилактики правонарушений среди несовершеннолетних. </w:t>
            </w:r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  <w:vAlign w:val="center"/>
          </w:tcPr>
          <w:p w:rsidR="00E54E98" w:rsidRPr="00CB2210" w:rsidRDefault="00E54E98" w:rsidP="00D03A3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E54E98" w:rsidRPr="00CB2210" w:rsidRDefault="00E54E98" w:rsidP="00D03A33">
            <w:pPr>
              <w:spacing w:after="18"/>
              <w:ind w:right="47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директора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ind w:right="38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УВР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1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-семинарские занятия </w:t>
            </w:r>
          </w:p>
          <w:p w:rsidR="00E54E98" w:rsidRPr="00CB2210" w:rsidRDefault="00E54E98" w:rsidP="00D03A33">
            <w:pPr>
              <w:spacing w:after="23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-памятки </w:t>
            </w:r>
          </w:p>
          <w:p w:rsidR="00E54E98" w:rsidRPr="00CB2210" w:rsidRDefault="00E54E98" w:rsidP="00D03A33">
            <w:pPr>
              <w:spacing w:after="1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-элементы характеристик </w:t>
            </w:r>
          </w:p>
          <w:p w:rsidR="00E54E98" w:rsidRPr="00CB2210" w:rsidRDefault="00E54E98" w:rsidP="00D03A33">
            <w:pPr>
              <w:spacing w:after="23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собраний </w:t>
            </w:r>
          </w:p>
          <w:p w:rsidR="00E54E98" w:rsidRPr="00CB2210" w:rsidRDefault="00E54E98" w:rsidP="00D03A33">
            <w:pPr>
              <w:spacing w:after="19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-содержание актов посещений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-составление ходатайств в ПДН </w:t>
            </w:r>
          </w:p>
        </w:tc>
      </w:tr>
      <w:tr w:rsidR="00E54E98" w:rsidRPr="00CB2210" w:rsidTr="00E54E98">
        <w:trPr>
          <w:trHeight w:val="284"/>
        </w:trPr>
        <w:tc>
          <w:tcPr>
            <w:tcW w:w="629" w:type="dxa"/>
          </w:tcPr>
          <w:p w:rsidR="00E54E98" w:rsidRPr="00CB2210" w:rsidRDefault="00E54E98" w:rsidP="00D03A3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9475" w:type="dxa"/>
            <w:gridSpan w:val="4"/>
          </w:tcPr>
          <w:p w:rsidR="00E54E98" w:rsidRPr="00CB2210" w:rsidRDefault="00E54E98" w:rsidP="00D03A33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  <w:i/>
              </w:rPr>
              <w:t>Направление работы. Работа со случаем</w:t>
            </w:r>
          </w:p>
        </w:tc>
      </w:tr>
      <w:tr w:rsidR="00E54E98" w:rsidRPr="00CB2210" w:rsidTr="00E54E98">
        <w:trPr>
          <w:trHeight w:val="2218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ind w:right="45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Рассмотрение персональных дел обучающихся не посещающих или систематически пропускающих по неуважительным причинам занятия в ОО, нарушающих Устав образовательной организации, с антиобщественным поведением; совершивших административные правонарушения и преступления, состоящих на учете в подразделениях по делам несовершеннолетних,  в территориальных комиссиях по делам несовершеннолетних и защите их прав. </w:t>
            </w:r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 мере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ости </w:t>
            </w:r>
          </w:p>
        </w:tc>
        <w:tc>
          <w:tcPr>
            <w:tcW w:w="1701" w:type="dxa"/>
            <w:vAlign w:val="center"/>
          </w:tcPr>
          <w:p w:rsidR="00E54E98" w:rsidRPr="00CB2210" w:rsidRDefault="00E54E98" w:rsidP="00D03A33">
            <w:pPr>
              <w:spacing w:after="40" w:line="241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line="277" w:lineRule="auto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</w:t>
            </w:r>
          </w:p>
          <w:p w:rsidR="00E54E98" w:rsidRPr="00CB2210" w:rsidRDefault="00E54E98" w:rsidP="00D03A33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-ходатайства органов системы профилактики </w:t>
            </w:r>
          </w:p>
          <w:p w:rsidR="00E54E98" w:rsidRPr="00CB2210" w:rsidRDefault="00E54E98" w:rsidP="00D03A33">
            <w:pPr>
              <w:spacing w:after="23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-папки работы с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персональными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spacing w:after="1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данными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-оформление наглядных материалов   </w:t>
            </w:r>
          </w:p>
        </w:tc>
      </w:tr>
      <w:tr w:rsidR="00E54E98" w:rsidRPr="00CB2210" w:rsidTr="00E54E98">
        <w:trPr>
          <w:trHeight w:val="1114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ind w:right="1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Составление программ (плана) индивидуальной профилактической работы с </w:t>
            </w:r>
            <w:proofErr w:type="gramStart"/>
            <w:r w:rsidRPr="00CB2210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 мере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ости </w:t>
            </w:r>
          </w:p>
        </w:tc>
        <w:tc>
          <w:tcPr>
            <w:tcW w:w="1701" w:type="dxa"/>
          </w:tcPr>
          <w:p w:rsidR="00E54E98" w:rsidRPr="00CB2210" w:rsidRDefault="00E54E98" w:rsidP="00D03A33">
            <w:pPr>
              <w:spacing w:line="279" w:lineRule="auto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>Классные руководители 1-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CB2210">
              <w:rPr>
                <w:rFonts w:ascii="Times New Roman" w:hAnsi="Times New Roman" w:cs="Times New Roman"/>
              </w:rPr>
              <w:t>кл</w:t>
            </w:r>
            <w:proofErr w:type="spellEnd"/>
            <w:r w:rsidRPr="00CB2210">
              <w:rPr>
                <w:rFonts w:ascii="Times New Roman" w:hAnsi="Times New Roman" w:cs="Times New Roman"/>
              </w:rPr>
              <w:t>.,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План индивидуальной профилактической работы с </w:t>
            </w:r>
            <w:proofErr w:type="gramStart"/>
            <w:r w:rsidRPr="00CB2210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E98" w:rsidRPr="00CB2210" w:rsidTr="00E54E98">
        <w:trPr>
          <w:trHeight w:val="1119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lastRenderedPageBreak/>
              <w:t xml:space="preserve">2.3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ind w:right="269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 xml:space="preserve">Направление, в случае необходимости,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 </w:t>
            </w:r>
            <w:proofErr w:type="gramEnd"/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 мере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ости </w:t>
            </w:r>
          </w:p>
        </w:tc>
        <w:tc>
          <w:tcPr>
            <w:tcW w:w="1701" w:type="dxa"/>
            <w:vAlign w:val="center"/>
          </w:tcPr>
          <w:p w:rsidR="00E54E98" w:rsidRPr="00CB2210" w:rsidRDefault="00E54E98" w:rsidP="00D03A33">
            <w:pPr>
              <w:spacing w:after="41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ind w:right="537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Встречи, беседы, просмотры тематических видеофильмов, индивидуальные консультации </w:t>
            </w:r>
          </w:p>
        </w:tc>
      </w:tr>
      <w:tr w:rsidR="00E54E98" w:rsidRPr="00CB2210" w:rsidTr="00E54E98">
        <w:trPr>
          <w:trHeight w:val="1268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2.4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Осуществление  постановки и снятия обучающегося с </w:t>
            </w:r>
            <w:proofErr w:type="spellStart"/>
            <w:r w:rsidRPr="00CB2210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CB2210">
              <w:rPr>
                <w:rFonts w:ascii="Times New Roman" w:hAnsi="Times New Roman" w:cs="Times New Roman"/>
              </w:rPr>
              <w:t xml:space="preserve"> учета. </w:t>
            </w:r>
          </w:p>
        </w:tc>
        <w:tc>
          <w:tcPr>
            <w:tcW w:w="1559" w:type="dxa"/>
          </w:tcPr>
          <w:p w:rsidR="00E54E98" w:rsidRPr="00CB2210" w:rsidRDefault="00E54E98" w:rsidP="00D03A33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 мере </w:t>
            </w:r>
          </w:p>
          <w:p w:rsidR="00E54E98" w:rsidRPr="00CB2210" w:rsidRDefault="00E54E98" w:rsidP="00D03A33">
            <w:pPr>
              <w:spacing w:after="16" w:line="272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ости </w:t>
            </w:r>
          </w:p>
          <w:p w:rsidR="00E54E98" w:rsidRPr="00CB2210" w:rsidRDefault="00E54E98" w:rsidP="00D03A33">
            <w:pPr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54E98" w:rsidRPr="00CB2210" w:rsidRDefault="00E54E98" w:rsidP="00D03A33">
            <w:pPr>
              <w:spacing w:after="50" w:line="236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20"/>
              <w:rPr>
                <w:rFonts w:ascii="Times New Roman" w:hAnsi="Times New Roman" w:cs="Times New Roman"/>
              </w:rPr>
            </w:pPr>
          </w:p>
          <w:p w:rsidR="00E54E98" w:rsidRPr="00CB2210" w:rsidRDefault="00E54E98" w:rsidP="00D03A33">
            <w:pPr>
              <w:spacing w:after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и  решения заседаний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Совета по профилактике </w:t>
            </w:r>
          </w:p>
        </w:tc>
      </w:tr>
      <w:tr w:rsidR="00E54E98" w:rsidRPr="00CB2210" w:rsidTr="00E54E98">
        <w:trPr>
          <w:trHeight w:val="562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Вовлечение обучающихся, состоящих на разных видах учета в органах и учреждениях системы профилактики, в объединения </w:t>
            </w:r>
          </w:p>
        </w:tc>
        <w:tc>
          <w:tcPr>
            <w:tcW w:w="1559" w:type="dxa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</w:tcPr>
          <w:p w:rsidR="00E54E98" w:rsidRPr="00CB2210" w:rsidRDefault="00E54E98" w:rsidP="00D03A33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Встречи, беседы, просмотры тематических видеофильмов, </w:t>
            </w:r>
          </w:p>
        </w:tc>
      </w:tr>
    </w:tbl>
    <w:p w:rsidR="00E54E98" w:rsidRPr="00CB2210" w:rsidRDefault="00E54E98" w:rsidP="00E54E98">
      <w:pPr>
        <w:spacing w:after="0"/>
        <w:ind w:left="-1700" w:right="15992"/>
        <w:rPr>
          <w:rFonts w:ascii="Times New Roman" w:hAnsi="Times New Roman" w:cs="Times New Roman"/>
        </w:rPr>
      </w:pPr>
    </w:p>
    <w:tbl>
      <w:tblPr>
        <w:tblStyle w:val="TableGrid"/>
        <w:tblW w:w="10104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9" w:type="dxa"/>
          <w:left w:w="110" w:type="dxa"/>
          <w:right w:w="74" w:type="dxa"/>
        </w:tblCellMar>
        <w:tblLook w:val="04A0" w:firstRow="1" w:lastRow="0" w:firstColumn="1" w:lastColumn="0" w:noHBand="0" w:noVBand="1"/>
      </w:tblPr>
      <w:tblGrid>
        <w:gridCol w:w="629"/>
        <w:gridCol w:w="4231"/>
        <w:gridCol w:w="1559"/>
        <w:gridCol w:w="1701"/>
        <w:gridCol w:w="1984"/>
      </w:tblGrid>
      <w:tr w:rsidR="00E54E98" w:rsidRPr="00CB2210" w:rsidTr="00E54E98">
        <w:trPr>
          <w:trHeight w:val="1109"/>
        </w:trPr>
        <w:tc>
          <w:tcPr>
            <w:tcW w:w="629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E54E98" w:rsidRPr="00CB2210" w:rsidRDefault="00E54E98" w:rsidP="00D03A33">
            <w:pPr>
              <w:ind w:right="12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дополнительного образования, во внеурочную деятельность, проведение коллективных творческих дел, мероприятий, летнюю оздоровительную кампанию, трудовые объединения, действующие в ОО, районе. </w:t>
            </w:r>
          </w:p>
        </w:tc>
        <w:tc>
          <w:tcPr>
            <w:tcW w:w="1559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E98" w:rsidRPr="00CB2210" w:rsidRDefault="00E54E98" w:rsidP="00D03A33">
            <w:pPr>
              <w:spacing w:after="41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профилактике, </w:t>
            </w:r>
            <w:proofErr w:type="gramStart"/>
            <w:r w:rsidRPr="00CB2210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руководители 1-9 </w:t>
            </w:r>
            <w:proofErr w:type="spellStart"/>
            <w:r w:rsidRPr="00CB2210">
              <w:rPr>
                <w:rFonts w:ascii="Times New Roman" w:hAnsi="Times New Roman" w:cs="Times New Roman"/>
              </w:rPr>
              <w:t>кл</w:t>
            </w:r>
            <w:proofErr w:type="spellEnd"/>
            <w:r w:rsidRPr="00CB22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индивидуальные консультации </w:t>
            </w:r>
          </w:p>
        </w:tc>
      </w:tr>
      <w:tr w:rsidR="00E54E98" w:rsidRPr="00CB2210" w:rsidTr="00E54E98">
        <w:trPr>
          <w:trHeight w:val="1666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2.6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Осуществление профилактической работы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 и на господдержке. </w:t>
            </w:r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spacing w:after="5" w:line="236" w:lineRule="auto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Два раза в месяц </w:t>
            </w:r>
            <w:proofErr w:type="gramStart"/>
            <w:r w:rsidRPr="00CB2210">
              <w:rPr>
                <w:rFonts w:ascii="Times New Roman" w:hAnsi="Times New Roman" w:cs="Times New Roman"/>
              </w:rPr>
              <w:t>в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течение года </w:t>
            </w:r>
          </w:p>
        </w:tc>
        <w:tc>
          <w:tcPr>
            <w:tcW w:w="1701" w:type="dxa"/>
          </w:tcPr>
          <w:p w:rsidR="00E54E98" w:rsidRPr="00CB2210" w:rsidRDefault="00E54E98" w:rsidP="00D03A33">
            <w:pPr>
              <w:spacing w:after="41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spacing w:after="40" w:line="241" w:lineRule="auto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профилактике, </w:t>
            </w:r>
            <w:proofErr w:type="spellStart"/>
            <w:r w:rsidRPr="00CB2210">
              <w:rPr>
                <w:rFonts w:ascii="Times New Roman" w:hAnsi="Times New Roman" w:cs="Times New Roman"/>
              </w:rPr>
              <w:t>кл</w:t>
            </w:r>
            <w:proofErr w:type="spellEnd"/>
            <w:r w:rsidRPr="00CB2210">
              <w:rPr>
                <w:rFonts w:ascii="Times New Roman" w:hAnsi="Times New Roman" w:cs="Times New Roman"/>
              </w:rPr>
              <w:t xml:space="preserve">.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руководители 9 </w:t>
            </w:r>
            <w:proofErr w:type="spellStart"/>
            <w:r w:rsidRPr="00CB2210">
              <w:rPr>
                <w:rFonts w:ascii="Times New Roman" w:hAnsi="Times New Roman" w:cs="Times New Roman"/>
              </w:rPr>
              <w:t>кл</w:t>
            </w:r>
            <w:proofErr w:type="spellEnd"/>
            <w:r w:rsidRPr="00CB22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ind w:right="527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Встречи, беседы, просмотры тематических видеофильмов, индивидуальные консультации </w:t>
            </w:r>
          </w:p>
        </w:tc>
      </w:tr>
      <w:tr w:rsidR="00E54E98" w:rsidRPr="00CB2210" w:rsidTr="00E54E98">
        <w:trPr>
          <w:trHeight w:val="2219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2.7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Заслушивание на заседаниях Совета по профилактике информации, отчетов классных руководителей, педагогических работников, других специалистов, привлеченных к проведению индивидуальной профилактической работы с </w:t>
            </w:r>
            <w:proofErr w:type="gramStart"/>
            <w:r w:rsidRPr="00CB221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по проводимой индивидуальной профилактической работе. </w:t>
            </w:r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Не реже 1 раза в четверть </w:t>
            </w:r>
          </w:p>
        </w:tc>
        <w:tc>
          <w:tcPr>
            <w:tcW w:w="1701" w:type="dxa"/>
            <w:vAlign w:val="center"/>
          </w:tcPr>
          <w:p w:rsidR="00E54E98" w:rsidRPr="00CB2210" w:rsidRDefault="00E54E98" w:rsidP="00D03A33">
            <w:pPr>
              <w:spacing w:after="50" w:line="236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профилактике, классные руководители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25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и  решения заседаний </w:t>
            </w:r>
          </w:p>
          <w:p w:rsidR="00E54E98" w:rsidRPr="00CB2210" w:rsidRDefault="00E54E98" w:rsidP="00D03A33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Совета по профилактике </w:t>
            </w:r>
            <w:proofErr w:type="gramStart"/>
            <w:r w:rsidRPr="00CB2210">
              <w:rPr>
                <w:rFonts w:ascii="Times New Roman" w:hAnsi="Times New Roman" w:cs="Times New Roman"/>
              </w:rPr>
              <w:t>-х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одатайства органов системы </w:t>
            </w:r>
          </w:p>
          <w:p w:rsidR="00E54E98" w:rsidRPr="00CB2210" w:rsidRDefault="00E54E98" w:rsidP="00D03A33">
            <w:pPr>
              <w:spacing w:after="19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профилактики </w:t>
            </w:r>
          </w:p>
          <w:p w:rsidR="00E54E98" w:rsidRPr="00CB2210" w:rsidRDefault="00E54E98" w:rsidP="00D03A33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-папки работы с персональными   </w:t>
            </w:r>
            <w:r w:rsidRPr="00CB2210">
              <w:rPr>
                <w:rFonts w:ascii="Times New Roman" w:hAnsi="Times New Roman" w:cs="Times New Roman"/>
              </w:rPr>
              <w:lastRenderedPageBreak/>
              <w:t xml:space="preserve">материалами 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-оформление наглядных материалов  </w:t>
            </w:r>
          </w:p>
        </w:tc>
      </w:tr>
      <w:tr w:rsidR="00E54E98" w:rsidRPr="00CB2210" w:rsidTr="00E54E98">
        <w:trPr>
          <w:trHeight w:val="1114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lastRenderedPageBreak/>
              <w:t xml:space="preserve">2.8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ind w:right="196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Информирование директора ОО о состоянии проводимой работы с </w:t>
            </w:r>
            <w:proofErr w:type="gramStart"/>
            <w:r w:rsidRPr="00CB221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, исполнительской дисциплине привлеченных к профилактической работе специалистов ОО. </w:t>
            </w:r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</w:tcPr>
          <w:p w:rsidR="00E54E98" w:rsidRPr="00CB2210" w:rsidRDefault="00E54E98" w:rsidP="00D03A33">
            <w:pPr>
              <w:ind w:lef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23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и  решения заседаний </w:t>
            </w:r>
          </w:p>
          <w:p w:rsidR="00E54E98" w:rsidRPr="00CB2210" w:rsidRDefault="00E54E98" w:rsidP="00D03A33">
            <w:pPr>
              <w:ind w:right="395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Совета по профилактике,  </w:t>
            </w:r>
            <w:proofErr w:type="gramStart"/>
            <w:r w:rsidRPr="00CB2210">
              <w:rPr>
                <w:rFonts w:ascii="Times New Roman" w:hAnsi="Times New Roman" w:cs="Times New Roman"/>
              </w:rPr>
              <w:t>-п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апки работы с персональными   материалами  </w:t>
            </w:r>
          </w:p>
        </w:tc>
      </w:tr>
      <w:tr w:rsidR="00E54E98" w:rsidRPr="00CB2210" w:rsidTr="00E54E98">
        <w:trPr>
          <w:trHeight w:val="840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2.9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Определение сроков проведения индивидуальной профилактической работы с </w:t>
            </w:r>
            <w:proofErr w:type="gramStart"/>
            <w:r w:rsidRPr="00CB2210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</w:tcPr>
          <w:p w:rsidR="00E54E98" w:rsidRPr="00CB2210" w:rsidRDefault="00E54E98" w:rsidP="00D03A33">
            <w:pPr>
              <w:spacing w:after="41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ind w:right="149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-протоколы, решения </w:t>
            </w:r>
            <w:proofErr w:type="gramStart"/>
            <w:r w:rsidRPr="00CB2210">
              <w:rPr>
                <w:rFonts w:ascii="Times New Roman" w:hAnsi="Times New Roman" w:cs="Times New Roman"/>
              </w:rPr>
              <w:t>-х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одатайства (по мере необходимости) </w:t>
            </w:r>
          </w:p>
        </w:tc>
      </w:tr>
      <w:tr w:rsidR="00E54E98" w:rsidRPr="00CB2210" w:rsidTr="00E54E98">
        <w:trPr>
          <w:trHeight w:val="562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  <w:tc>
          <w:tcPr>
            <w:tcW w:w="9475" w:type="dxa"/>
            <w:gridSpan w:val="4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  <w:b/>
                <w:i/>
              </w:rPr>
              <w:t>Направление работы. Организационно-методическое руководство развитием системы профилактики в образовательной организации</w:t>
            </w:r>
          </w:p>
        </w:tc>
      </w:tr>
      <w:tr w:rsidR="00E54E98" w:rsidRPr="00CB2210" w:rsidTr="00E54E98">
        <w:trPr>
          <w:trHeight w:val="1392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ind w:right="855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Постановка вопросов 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 перед соответствующими органами и учреждениями системы профилактики  </w:t>
            </w:r>
          </w:p>
        </w:tc>
        <w:tc>
          <w:tcPr>
            <w:tcW w:w="1559" w:type="dxa"/>
            <w:vAlign w:val="center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  <w:vAlign w:val="center"/>
          </w:tcPr>
          <w:p w:rsidR="00E54E98" w:rsidRPr="00CB2210" w:rsidRDefault="00E54E98" w:rsidP="00D03A33">
            <w:pPr>
              <w:spacing w:after="50" w:line="236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23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и  решения заседаний </w:t>
            </w:r>
          </w:p>
          <w:p w:rsidR="00E54E98" w:rsidRPr="00CB2210" w:rsidRDefault="00E54E98" w:rsidP="00D03A33">
            <w:pPr>
              <w:ind w:right="612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Совета по профилактике,  </w:t>
            </w:r>
            <w:proofErr w:type="gramStart"/>
            <w:r w:rsidRPr="00CB2210">
              <w:rPr>
                <w:rFonts w:ascii="Times New Roman" w:hAnsi="Times New Roman" w:cs="Times New Roman"/>
              </w:rPr>
              <w:t>-х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одатайства органов системы профилактики </w:t>
            </w:r>
          </w:p>
        </w:tc>
      </w:tr>
      <w:tr w:rsidR="00E54E98" w:rsidRPr="00CB2210" w:rsidTr="00E54E98">
        <w:trPr>
          <w:trHeight w:val="614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При отсутствии положительных результатов в проводимой индивидуальной профилактической работе информирование </w:t>
            </w:r>
            <w:proofErr w:type="gramStart"/>
            <w:r w:rsidRPr="00CB2210">
              <w:rPr>
                <w:rFonts w:ascii="Times New Roman" w:hAnsi="Times New Roman" w:cs="Times New Roman"/>
              </w:rPr>
              <w:t>об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 мере </w:t>
            </w:r>
            <w:proofErr w:type="gramStart"/>
            <w:r w:rsidRPr="00CB2210">
              <w:rPr>
                <w:rFonts w:ascii="Times New Roman" w:hAnsi="Times New Roman" w:cs="Times New Roman"/>
              </w:rPr>
              <w:t>необходим</w:t>
            </w:r>
            <w:proofErr w:type="gramEnd"/>
          </w:p>
        </w:tc>
        <w:tc>
          <w:tcPr>
            <w:tcW w:w="1701" w:type="dxa"/>
          </w:tcPr>
          <w:p w:rsidR="00E54E98" w:rsidRPr="00CB2210" w:rsidRDefault="00E54E98" w:rsidP="00D03A33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19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и  решения заседаний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Совета по профилактике,  </w:t>
            </w:r>
          </w:p>
        </w:tc>
      </w:tr>
    </w:tbl>
    <w:p w:rsidR="00E54E98" w:rsidRPr="00CB2210" w:rsidRDefault="00E54E98" w:rsidP="00E54E98">
      <w:pPr>
        <w:spacing w:after="0"/>
        <w:ind w:left="-1700" w:right="15992"/>
        <w:rPr>
          <w:rFonts w:ascii="Times New Roman" w:hAnsi="Times New Roman" w:cs="Times New Roman"/>
        </w:rPr>
      </w:pPr>
    </w:p>
    <w:tbl>
      <w:tblPr>
        <w:tblStyle w:val="TableGrid"/>
        <w:tblW w:w="10104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629"/>
        <w:gridCol w:w="4231"/>
        <w:gridCol w:w="1417"/>
        <w:gridCol w:w="1843"/>
        <w:gridCol w:w="1984"/>
      </w:tblGrid>
      <w:tr w:rsidR="00E54E98" w:rsidRPr="00CB2210" w:rsidTr="00E54E98">
        <w:trPr>
          <w:trHeight w:val="1661"/>
        </w:trPr>
        <w:tc>
          <w:tcPr>
            <w:tcW w:w="629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>этом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директора ОО, направление ходатайств в органы и учреждения системы профилактики правонарушений несовершеннолетних о необходимости проведения индивидуальной профилактической работы с </w:t>
            </w:r>
            <w:r w:rsidRPr="00CB2210">
              <w:rPr>
                <w:rFonts w:ascii="Times New Roman" w:hAnsi="Times New Roman" w:cs="Times New Roman"/>
              </w:rPr>
              <w:lastRenderedPageBreak/>
              <w:t xml:space="preserve">несовершеннолетним и (или) родителями (законными представителями). </w:t>
            </w:r>
          </w:p>
        </w:tc>
        <w:tc>
          <w:tcPr>
            <w:tcW w:w="1417" w:type="dxa"/>
          </w:tcPr>
          <w:p w:rsidR="00E54E98" w:rsidRPr="00CB2210" w:rsidRDefault="00E54E98" w:rsidP="00E54E98">
            <w:pPr>
              <w:ind w:right="33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E54E98" w:rsidRPr="00CB2210" w:rsidRDefault="00E54E98" w:rsidP="00D03A33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-ходатайства органов системы профилактики </w:t>
            </w:r>
          </w:p>
        </w:tc>
      </w:tr>
      <w:tr w:rsidR="00E54E98" w:rsidRPr="00CB2210" w:rsidTr="00E54E98">
        <w:trPr>
          <w:trHeight w:val="1667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lastRenderedPageBreak/>
              <w:t xml:space="preserve">3.3.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Ходатайства о досрочном снятии с учета несовершеннолетнего, в отношении которого осуществляется индивидуальная профилактическая работа, в территориальную комиссию по делам несовершеннолетних и защите их прав, подразделении по делам несовершеннолетних территориальных органов МВД России на районном уровне. </w:t>
            </w:r>
          </w:p>
        </w:tc>
        <w:tc>
          <w:tcPr>
            <w:tcW w:w="1417" w:type="dxa"/>
            <w:vAlign w:val="center"/>
          </w:tcPr>
          <w:p w:rsidR="00E54E98" w:rsidRPr="00CB2210" w:rsidRDefault="00E54E98" w:rsidP="00D03A33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 мере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ости </w:t>
            </w:r>
          </w:p>
        </w:tc>
        <w:tc>
          <w:tcPr>
            <w:tcW w:w="1843" w:type="dxa"/>
            <w:vAlign w:val="center"/>
          </w:tcPr>
          <w:p w:rsidR="00E54E98" w:rsidRPr="00CB2210" w:rsidRDefault="00E54E98" w:rsidP="00D03A33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профилактике, классные руководители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и  решения заседаний </w:t>
            </w:r>
          </w:p>
          <w:p w:rsidR="00E54E98" w:rsidRPr="00CB2210" w:rsidRDefault="00E54E98" w:rsidP="00D03A33">
            <w:pPr>
              <w:ind w:right="612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Совета по профилактике,  </w:t>
            </w:r>
            <w:proofErr w:type="gramStart"/>
            <w:r w:rsidRPr="00CB2210">
              <w:rPr>
                <w:rFonts w:ascii="Times New Roman" w:hAnsi="Times New Roman" w:cs="Times New Roman"/>
              </w:rPr>
              <w:t>-х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одатайства органов системы профилактики </w:t>
            </w:r>
          </w:p>
        </w:tc>
      </w:tr>
      <w:tr w:rsidR="00E54E98" w:rsidRPr="00CB2210" w:rsidTr="00E54E98">
        <w:trPr>
          <w:trHeight w:val="1666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ind w:right="42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Вынесение проблемных вопросов, связанных с профилактикой безнадзорности и правонарушений несовершеннолетних  на обсуждение педагогического совета для принятия решения руководством ОО. </w:t>
            </w:r>
          </w:p>
        </w:tc>
        <w:tc>
          <w:tcPr>
            <w:tcW w:w="1417" w:type="dxa"/>
            <w:vAlign w:val="center"/>
          </w:tcPr>
          <w:p w:rsidR="00E54E98" w:rsidRPr="00CB2210" w:rsidRDefault="00E54E98" w:rsidP="00D03A33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 мере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ости </w:t>
            </w:r>
          </w:p>
        </w:tc>
        <w:tc>
          <w:tcPr>
            <w:tcW w:w="1843" w:type="dxa"/>
            <w:vAlign w:val="center"/>
          </w:tcPr>
          <w:p w:rsidR="00E54E98" w:rsidRPr="00CB2210" w:rsidRDefault="00E54E98" w:rsidP="00D03A33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профилактике, классные руководители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23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и  решения заседаний </w:t>
            </w:r>
          </w:p>
          <w:p w:rsidR="00E54E98" w:rsidRPr="00CB2210" w:rsidRDefault="00E54E98" w:rsidP="00D03A33">
            <w:pPr>
              <w:spacing w:line="278" w:lineRule="auto"/>
              <w:ind w:right="612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Совета по профилактике,  </w:t>
            </w:r>
            <w:proofErr w:type="gramStart"/>
            <w:r w:rsidRPr="00CB2210">
              <w:rPr>
                <w:rFonts w:ascii="Times New Roman" w:hAnsi="Times New Roman" w:cs="Times New Roman"/>
              </w:rPr>
              <w:t>-х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одатайства органов системы профилактики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-папки работы  с персональными материалами  </w:t>
            </w:r>
          </w:p>
        </w:tc>
      </w:tr>
      <w:tr w:rsidR="00E54E98" w:rsidRPr="00CB2210" w:rsidTr="00E54E98">
        <w:trPr>
          <w:trHeight w:val="1666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3.5.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Оказание помощи родителям или лицам, их заменяющим, в вопросах обучения, воспитания несовершеннолетних. </w:t>
            </w:r>
          </w:p>
        </w:tc>
        <w:tc>
          <w:tcPr>
            <w:tcW w:w="1417" w:type="dxa"/>
            <w:vAlign w:val="center"/>
          </w:tcPr>
          <w:p w:rsidR="00E54E98" w:rsidRPr="00CB2210" w:rsidRDefault="00E54E98" w:rsidP="00D03A33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 мере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ости </w:t>
            </w:r>
          </w:p>
        </w:tc>
        <w:tc>
          <w:tcPr>
            <w:tcW w:w="1843" w:type="dxa"/>
            <w:vAlign w:val="center"/>
          </w:tcPr>
          <w:p w:rsidR="00E54E98" w:rsidRPr="00CB2210" w:rsidRDefault="00E54E98" w:rsidP="00D03A33">
            <w:pPr>
              <w:spacing w:line="273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профилактике, классные руководители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22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-памятки </w:t>
            </w:r>
          </w:p>
          <w:p w:rsidR="00E54E98" w:rsidRPr="00CB2210" w:rsidRDefault="00E54E98" w:rsidP="00D03A33">
            <w:pPr>
              <w:spacing w:after="1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-характеристики </w:t>
            </w:r>
          </w:p>
          <w:p w:rsidR="00E54E98" w:rsidRPr="00CB2210" w:rsidRDefault="00E54E98" w:rsidP="00D03A33">
            <w:pPr>
              <w:spacing w:after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собраний </w:t>
            </w:r>
          </w:p>
          <w:p w:rsidR="00E54E98" w:rsidRPr="00CB2210" w:rsidRDefault="00E54E98" w:rsidP="00D03A33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-содержание актов посещений, обследований ЖБУ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-составление ходатайств в ПДН </w:t>
            </w:r>
          </w:p>
        </w:tc>
      </w:tr>
      <w:tr w:rsidR="00E54E98" w:rsidRPr="00CB2210" w:rsidTr="00E54E98">
        <w:trPr>
          <w:trHeight w:val="2219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3.6.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Вынесение предложений по принятию комплекса мер по профилактике употребления наркотических средств и </w:t>
            </w:r>
            <w:proofErr w:type="spellStart"/>
            <w:r w:rsidRPr="00CB2210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CB2210">
              <w:rPr>
                <w:rFonts w:ascii="Times New Roman" w:hAnsi="Times New Roman" w:cs="Times New Roman"/>
              </w:rPr>
              <w:t xml:space="preserve"> веществ, алкоголя и табачных изделий; профилактике экстремизма и терроризма; информационной безопасности детей, детского дорожно-транспортного травматизма и пр. </w:t>
            </w:r>
          </w:p>
        </w:tc>
        <w:tc>
          <w:tcPr>
            <w:tcW w:w="1417" w:type="dxa"/>
            <w:vAlign w:val="center"/>
          </w:tcPr>
          <w:p w:rsidR="00E54E98" w:rsidRPr="00CB2210" w:rsidRDefault="00E54E98" w:rsidP="00D03A33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по мере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210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ости </w:t>
            </w:r>
          </w:p>
        </w:tc>
        <w:tc>
          <w:tcPr>
            <w:tcW w:w="1843" w:type="dxa"/>
            <w:vAlign w:val="center"/>
          </w:tcPr>
          <w:p w:rsidR="00E54E98" w:rsidRPr="00CB2210" w:rsidRDefault="00E54E98" w:rsidP="00D03A33">
            <w:pPr>
              <w:spacing w:after="5" w:line="236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профилактике, классные руководители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и  решения заседаний </w:t>
            </w:r>
          </w:p>
          <w:p w:rsidR="00E54E98" w:rsidRPr="00CB2210" w:rsidRDefault="00E54E98" w:rsidP="00D03A33">
            <w:pPr>
              <w:spacing w:after="4" w:line="276" w:lineRule="auto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Совета по профилактике,  </w:t>
            </w:r>
            <w:proofErr w:type="gramStart"/>
            <w:r w:rsidRPr="00CB2210">
              <w:rPr>
                <w:rFonts w:ascii="Times New Roman" w:hAnsi="Times New Roman" w:cs="Times New Roman"/>
              </w:rPr>
              <w:t>-х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одатайства органов системы </w:t>
            </w:r>
          </w:p>
          <w:p w:rsidR="00E54E98" w:rsidRPr="00CB2210" w:rsidRDefault="00E54E98" w:rsidP="00D03A33">
            <w:pPr>
              <w:spacing w:after="19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профилактики </w:t>
            </w:r>
          </w:p>
          <w:p w:rsidR="00E54E98" w:rsidRPr="00CB2210" w:rsidRDefault="00E54E98" w:rsidP="00D03A33">
            <w:pPr>
              <w:spacing w:line="280" w:lineRule="auto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-папки работы  с персональными </w:t>
            </w:r>
            <w:r w:rsidRPr="00CB2210">
              <w:rPr>
                <w:rFonts w:ascii="Times New Roman" w:hAnsi="Times New Roman" w:cs="Times New Roman"/>
              </w:rPr>
              <w:lastRenderedPageBreak/>
              <w:t xml:space="preserve">материалами 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-оформление наглядных материалов </w:t>
            </w:r>
          </w:p>
        </w:tc>
      </w:tr>
      <w:tr w:rsidR="00E54E98" w:rsidRPr="00CB2210" w:rsidTr="00E54E98">
        <w:trPr>
          <w:trHeight w:val="566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lastRenderedPageBreak/>
              <w:t xml:space="preserve">3.7.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Способствование повышению эффективности работы ОО по профилактике безнадзорности и правонарушений </w:t>
            </w:r>
          </w:p>
        </w:tc>
        <w:tc>
          <w:tcPr>
            <w:tcW w:w="1417" w:type="dxa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3" w:type="dxa"/>
          </w:tcPr>
          <w:p w:rsidR="00E54E98" w:rsidRPr="00CB2210" w:rsidRDefault="00E54E98" w:rsidP="00D03A33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-законодательные и правовые документы всех уровней </w:t>
            </w:r>
          </w:p>
        </w:tc>
      </w:tr>
      <w:tr w:rsidR="00E54E98" w:rsidRPr="00CB2210" w:rsidTr="00E54E98">
        <w:trPr>
          <w:trHeight w:val="283"/>
        </w:trPr>
        <w:tc>
          <w:tcPr>
            <w:tcW w:w="629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несовершеннолетних. </w:t>
            </w:r>
          </w:p>
        </w:tc>
        <w:tc>
          <w:tcPr>
            <w:tcW w:w="1417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54E98" w:rsidRPr="00CB2210" w:rsidRDefault="00E54E98" w:rsidP="00D03A33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 </w:t>
            </w:r>
          </w:p>
        </w:tc>
        <w:tc>
          <w:tcPr>
            <w:tcW w:w="1984" w:type="dxa"/>
            <w:vMerge w:val="restart"/>
          </w:tcPr>
          <w:p w:rsidR="00E54E98" w:rsidRPr="00CB2210" w:rsidRDefault="00E54E98" w:rsidP="00D03A33">
            <w:pPr>
              <w:ind w:right="766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-локальная нормативная база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-п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апка деятельности Совета профилактики </w:t>
            </w:r>
          </w:p>
        </w:tc>
      </w:tr>
      <w:tr w:rsidR="00E54E98" w:rsidRPr="00CB2210" w:rsidTr="00E54E98">
        <w:trPr>
          <w:trHeight w:val="1388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3.8.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Осуществление мер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несовершеннолетних. </w:t>
            </w:r>
          </w:p>
        </w:tc>
        <w:tc>
          <w:tcPr>
            <w:tcW w:w="1417" w:type="dxa"/>
            <w:vAlign w:val="center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3" w:type="dxa"/>
            <w:vMerge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</w:tr>
      <w:tr w:rsidR="00E54E98" w:rsidRPr="00CB2210" w:rsidTr="00E54E98">
        <w:trPr>
          <w:trHeight w:val="840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24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3.9. </w:t>
            </w:r>
          </w:p>
        </w:tc>
        <w:tc>
          <w:tcPr>
            <w:tcW w:w="4231" w:type="dxa"/>
          </w:tcPr>
          <w:p w:rsidR="00E54E98" w:rsidRPr="00CB2210" w:rsidRDefault="00E54E98" w:rsidP="00D03A33">
            <w:pPr>
              <w:ind w:right="2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Разработка и внедрение систем взаимодействия специалистов ОО с общественностью по вопросам профилактики безнадзорности и правонарушений. </w:t>
            </w:r>
          </w:p>
        </w:tc>
        <w:tc>
          <w:tcPr>
            <w:tcW w:w="1417" w:type="dxa"/>
            <w:vAlign w:val="center"/>
          </w:tcPr>
          <w:p w:rsidR="00E54E98" w:rsidRPr="00CB2210" w:rsidRDefault="00E54E98" w:rsidP="00D03A33">
            <w:pPr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843" w:type="dxa"/>
            <w:vMerge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</w:p>
        </w:tc>
      </w:tr>
      <w:tr w:rsidR="00E54E98" w:rsidRPr="00CB2210" w:rsidTr="00E54E98">
        <w:trPr>
          <w:trHeight w:val="841"/>
        </w:trPr>
        <w:tc>
          <w:tcPr>
            <w:tcW w:w="629" w:type="dxa"/>
            <w:vAlign w:val="center"/>
          </w:tcPr>
          <w:p w:rsidR="00E54E98" w:rsidRPr="00CB2210" w:rsidRDefault="00E54E98" w:rsidP="00D03A33">
            <w:pPr>
              <w:ind w:left="58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>3.1</w:t>
            </w:r>
          </w:p>
          <w:p w:rsidR="00E54E98" w:rsidRPr="00CB2210" w:rsidRDefault="00E54E98" w:rsidP="00D03A3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0. </w:t>
            </w:r>
          </w:p>
        </w:tc>
        <w:tc>
          <w:tcPr>
            <w:tcW w:w="4231" w:type="dxa"/>
            <w:vAlign w:val="center"/>
          </w:tcPr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Информация об исполнении  решений Совета по профилактике  на заседании Совета по профилактике. </w:t>
            </w:r>
          </w:p>
        </w:tc>
        <w:tc>
          <w:tcPr>
            <w:tcW w:w="1417" w:type="dxa"/>
            <w:vAlign w:val="center"/>
          </w:tcPr>
          <w:p w:rsidR="00E54E98" w:rsidRPr="00CB2210" w:rsidRDefault="00E54E98" w:rsidP="00D03A33">
            <w:pPr>
              <w:spacing w:after="18"/>
              <w:ind w:left="77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 не реже 1 </w:t>
            </w:r>
          </w:p>
          <w:p w:rsidR="00E54E98" w:rsidRPr="00CB2210" w:rsidRDefault="00E54E98" w:rsidP="00D03A3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раза в год </w:t>
            </w:r>
          </w:p>
        </w:tc>
        <w:tc>
          <w:tcPr>
            <w:tcW w:w="1843" w:type="dxa"/>
          </w:tcPr>
          <w:p w:rsidR="00E54E98" w:rsidRPr="00CB2210" w:rsidRDefault="00E54E98" w:rsidP="00D03A33">
            <w:pPr>
              <w:spacing w:after="51" w:line="236" w:lineRule="auto"/>
              <w:ind w:left="5" w:right="4"/>
              <w:jc w:val="center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Члены Совета </w:t>
            </w:r>
            <w:proofErr w:type="gramStart"/>
            <w:r w:rsidRPr="00CB2210">
              <w:rPr>
                <w:rFonts w:ascii="Times New Roman" w:hAnsi="Times New Roman" w:cs="Times New Roman"/>
              </w:rPr>
              <w:t>по</w:t>
            </w:r>
            <w:proofErr w:type="gramEnd"/>
            <w:r w:rsidRPr="00CB2210">
              <w:rPr>
                <w:rFonts w:ascii="Times New Roman" w:hAnsi="Times New Roman" w:cs="Times New Roman"/>
              </w:rPr>
              <w:t xml:space="preserve"> </w:t>
            </w:r>
          </w:p>
          <w:p w:rsidR="00E54E98" w:rsidRPr="00CB2210" w:rsidRDefault="00E54E98" w:rsidP="00D03A33">
            <w:pPr>
              <w:ind w:left="96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профилактике. </w:t>
            </w:r>
          </w:p>
        </w:tc>
        <w:tc>
          <w:tcPr>
            <w:tcW w:w="1984" w:type="dxa"/>
          </w:tcPr>
          <w:p w:rsidR="00E54E98" w:rsidRPr="00CB2210" w:rsidRDefault="00E54E98" w:rsidP="00D03A33">
            <w:pPr>
              <w:spacing w:after="20"/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-протоколы и  решения заседаний </w:t>
            </w:r>
          </w:p>
          <w:p w:rsidR="00E54E98" w:rsidRPr="00CB2210" w:rsidRDefault="00E54E98" w:rsidP="00D03A33">
            <w:pPr>
              <w:rPr>
                <w:rFonts w:ascii="Times New Roman" w:hAnsi="Times New Roman" w:cs="Times New Roman"/>
              </w:rPr>
            </w:pPr>
            <w:r w:rsidRPr="00CB2210">
              <w:rPr>
                <w:rFonts w:ascii="Times New Roman" w:hAnsi="Times New Roman" w:cs="Times New Roman"/>
              </w:rPr>
              <w:t xml:space="preserve">Совета по профилактике </w:t>
            </w:r>
          </w:p>
        </w:tc>
      </w:tr>
    </w:tbl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spacing w:after="5" w:line="265" w:lineRule="auto"/>
        <w:ind w:left="7144" w:right="7088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spacing w:after="4" w:line="265" w:lineRule="auto"/>
        <w:ind w:left="7144" w:right="7088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spacing w:after="7"/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E54E98" w:rsidRPr="00CB2210" w:rsidRDefault="00E54E98" w:rsidP="00E54E98">
      <w:pPr>
        <w:ind w:left="7144"/>
        <w:rPr>
          <w:rFonts w:ascii="Times New Roman" w:hAnsi="Times New Roman" w:cs="Times New Roman"/>
        </w:rPr>
      </w:pPr>
    </w:p>
    <w:p w:rsidR="009E1ABC" w:rsidRDefault="009E1ABC">
      <w:bookmarkStart w:id="0" w:name="_GoBack"/>
      <w:bookmarkEnd w:id="0"/>
    </w:p>
    <w:sectPr w:rsidR="009E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5D4F"/>
    <w:multiLevelType w:val="hybridMultilevel"/>
    <w:tmpl w:val="FFFFFFFF"/>
    <w:lvl w:ilvl="0" w:tplc="B0B217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2FE5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AAEA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AFAD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4D1C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CBD3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1A810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6B7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EF302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53"/>
    <w:rsid w:val="00581B53"/>
    <w:rsid w:val="009E1ABC"/>
    <w:rsid w:val="00E5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54E98"/>
    <w:pPr>
      <w:keepNext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E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TableGrid">
    <w:name w:val="TableGrid"/>
    <w:rsid w:val="00E54E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9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54E98"/>
    <w:pPr>
      <w:keepNext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E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TableGrid">
    <w:name w:val="TableGrid"/>
    <w:rsid w:val="00E54E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1482</Words>
  <Characters>8451</Characters>
  <Application>Microsoft Office Word</Application>
  <DocSecurity>0</DocSecurity>
  <Lines>70</Lines>
  <Paragraphs>19</Paragraphs>
  <ScaleCrop>false</ScaleCrop>
  <Company>Microsoft</Company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2023-11-18T10:41:00Z</dcterms:created>
  <dcterms:modified xsi:type="dcterms:W3CDTF">2023-11-18T10:44:00Z</dcterms:modified>
</cp:coreProperties>
</file>