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97" w:rsidRPr="00235D97" w:rsidRDefault="00235D97" w:rsidP="00235D97">
      <w:pPr>
        <w:jc w:val="both"/>
        <w:rPr>
          <w:rFonts w:ascii="Times New Roman" w:hAnsi="Times New Roman" w:cs="Times New Roman"/>
        </w:rPr>
      </w:pPr>
      <w:r w:rsidRPr="00235D97">
        <w:rPr>
          <w:rFonts w:ascii="Times New Roman" w:hAnsi="Times New Roman" w:cs="Times New Roman"/>
        </w:rPr>
        <w:t>Как нет человека  без  самолюбия</w:t>
      </w:r>
      <w:proofErr w:type="gramStart"/>
      <w:r w:rsidRPr="00235D97">
        <w:rPr>
          <w:rFonts w:ascii="Times New Roman" w:hAnsi="Times New Roman" w:cs="Times New Roman"/>
        </w:rPr>
        <w:t>,-</w:t>
      </w:r>
      <w:proofErr w:type="gramEnd"/>
      <w:r w:rsidRPr="00235D97">
        <w:rPr>
          <w:rFonts w:ascii="Times New Roman" w:hAnsi="Times New Roman" w:cs="Times New Roman"/>
        </w:rPr>
        <w:t xml:space="preserve">так нет человека без  любви к Отечеству, и эта любовь даёт воспитанию верный ключ к сердцу человека. Сегодня современное общественное развитие  России остро ставит задачу духовного возрождения страны.  Педагогам нашей школы важно, каким будет человек будущего, в какой мере он освоит две важные социальные роли – роль ГРАЖДАНИНА  и роль  ПАТРИОТА.  В связи с этим патриотическое воспитание  поставлено во главу угла. В  школе  сложилась комплексная система, которая включает различные направления для формирования у  молодого поколения  чувства патриотизма. В новом учебном году ребятам больше всего запомнились встреча с героем  </w:t>
      </w:r>
      <w:proofErr w:type="spellStart"/>
      <w:r w:rsidRPr="00235D97">
        <w:rPr>
          <w:rFonts w:ascii="Times New Roman" w:hAnsi="Times New Roman" w:cs="Times New Roman"/>
        </w:rPr>
        <w:t>Куковым</w:t>
      </w:r>
      <w:proofErr w:type="spellEnd"/>
      <w:r w:rsidRPr="00235D97">
        <w:rPr>
          <w:rFonts w:ascii="Times New Roman" w:hAnsi="Times New Roman" w:cs="Times New Roman"/>
        </w:rPr>
        <w:t xml:space="preserve">  Валерием  Петровичем, посещение передвижного музея памяти  « Поезд Победы»,  Уроки Мужества, посвящённые 75-летию Великой Победы, спортивные соревнования «Сила РДШ».</w:t>
      </w:r>
    </w:p>
    <w:p w:rsidR="00343058" w:rsidRPr="00A945E3" w:rsidRDefault="00A945E3" w:rsidP="00A945E3">
      <w:pPr>
        <w:rPr>
          <w:color w:val="800000"/>
          <w:sz w:val="48"/>
          <w:szCs w:val="48"/>
          <w:lang w:val="en-US"/>
        </w:rPr>
      </w:pPr>
      <w:r w:rsidRPr="00235D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13DF45" wp14:editId="10692632">
            <wp:simplePos x="0" y="0"/>
            <wp:positionH relativeFrom="column">
              <wp:posOffset>3376295</wp:posOffset>
            </wp:positionH>
            <wp:positionV relativeFrom="paragraph">
              <wp:posOffset>474980</wp:posOffset>
            </wp:positionV>
            <wp:extent cx="2729230" cy="1934210"/>
            <wp:effectExtent l="0" t="0" r="0" b="0"/>
            <wp:wrapTight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5"/>
                    <a:stretch/>
                  </pic:blipFill>
                  <pic:spPr bwMode="auto">
                    <a:xfrm>
                      <a:off x="0" y="0"/>
                      <a:ext cx="272923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97" w:rsidRPr="00A7245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D4194CF" wp14:editId="27F68332">
            <wp:extent cx="2764362" cy="2088107"/>
            <wp:effectExtent l="0" t="0" r="0" b="0"/>
            <wp:docPr id="12" name="Рисунок 12" descr="G:\для газеты от Айларовой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газеты от Айларовой\IMG_0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58" w:rsidRDefault="00235D97" w:rsidP="00A945E3">
      <w:pPr>
        <w:keepNext/>
        <w:keepLines/>
        <w:spacing w:after="0"/>
        <w:jc w:val="center"/>
        <w:outlineLvl w:val="2"/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11.3pt;margin-top:-8.75pt;width:217.05pt;height:35.45pt;z-index:-251657216;mso-position-horizontal-relative:text;mso-position-vertical-relative:text" wrapcoords="15994 -919 1121 -919 224 -460 -224 21140 -224 23438 16219 23438 16667 23438 22048 23438 22048 0 21451 -919 16443 -919 15994 -919" fillcolor="#06c" strokecolor="aqua" strokeweight="2pt">
            <v:fill opacity="64881f"/>
            <v:shadow on="t" color="#900"/>
            <v:textpath style="font-family:&quot;Impact&quot;;v-text-kern:t" trim="t" fitpath="t" string="АЛИРОН"/>
            <w10:wrap type="tight"/>
          </v:shape>
        </w:pict>
      </w:r>
      <w:r w:rsidR="00343058" w:rsidRPr="00343058"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Школьная</w:t>
      </w:r>
      <w:r w:rsidR="00343058" w:rsidRPr="00343058">
        <w:rPr>
          <w:rFonts w:ascii="Calibri" w:eastAsiaTheme="majorEastAsia" w:hAnsi="Calibri" w:cs="Gautami"/>
          <w:b/>
          <w:bCs/>
          <w:i/>
          <w:color w:val="4F81BD" w:themeColor="accent1"/>
          <w:sz w:val="40"/>
          <w:szCs w:val="40"/>
        </w:rPr>
        <w:t xml:space="preserve">  </w:t>
      </w:r>
      <w:r w:rsidR="00343058" w:rsidRPr="00343058"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газета</w:t>
      </w:r>
      <w:r w:rsidR="00FA6BD7" w:rsidRPr="00FA6BD7"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.</w:t>
      </w:r>
    </w:p>
    <w:p w:rsidR="00A72456" w:rsidRDefault="00A72456" w:rsidP="00FA6BD7">
      <w:pPr>
        <w:keepNext/>
        <w:keepLines/>
        <w:spacing w:after="0"/>
        <w:jc w:val="center"/>
        <w:outlineLvl w:val="2"/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</w:pPr>
    </w:p>
    <w:p w:rsidR="00A72456" w:rsidRPr="00FA6BD7" w:rsidRDefault="00A72456" w:rsidP="00FA6BD7">
      <w:pPr>
        <w:keepNext/>
        <w:keepLines/>
        <w:spacing w:after="0"/>
        <w:jc w:val="center"/>
        <w:outlineLvl w:val="2"/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</w:pPr>
      <w:r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Диалог</w:t>
      </w:r>
      <w:r w:rsidR="00B2766D"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и с героя</w:t>
      </w:r>
      <w:r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м</w:t>
      </w:r>
      <w:r w:rsidR="00B2766D"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и</w:t>
      </w:r>
      <w:r>
        <w:rPr>
          <w:rFonts w:ascii="Monotype Corsiva" w:eastAsiaTheme="majorEastAsia" w:hAnsi="Monotype Corsiva" w:cs="Gautami"/>
          <w:b/>
          <w:bCs/>
          <w:i/>
          <w:color w:val="4F81BD" w:themeColor="accent1"/>
          <w:sz w:val="40"/>
          <w:szCs w:val="40"/>
        </w:rPr>
        <w:t>.</w:t>
      </w:r>
    </w:p>
    <w:p w:rsidR="00FA6BD7" w:rsidRPr="00FA6BD7" w:rsidRDefault="00FA6BD7" w:rsidP="00FA6BD7">
      <w:pPr>
        <w:keepNext/>
        <w:keepLines/>
        <w:spacing w:after="0"/>
        <w:jc w:val="center"/>
        <w:outlineLvl w:val="2"/>
        <w:rPr>
          <w:rFonts w:ascii="Monotype Corsiva" w:eastAsiaTheme="majorEastAsia" w:hAnsi="Monotype Corsiva" w:cs="Gautami"/>
          <w:b/>
          <w:bCs/>
          <w:i/>
          <w:color w:val="943634" w:themeColor="accent2" w:themeShade="BF"/>
          <w:sz w:val="40"/>
          <w:szCs w:val="40"/>
        </w:rPr>
      </w:pPr>
      <w:r w:rsidRPr="00FA6BD7">
        <w:rPr>
          <w:rFonts w:ascii="Monotype Corsiva" w:eastAsiaTheme="majorEastAsia" w:hAnsi="Monotype Corsiva" w:cs="Gautami"/>
          <w:b/>
          <w:bCs/>
          <w:i/>
          <w:color w:val="943634" w:themeColor="accent2" w:themeShade="BF"/>
          <w:sz w:val="40"/>
          <w:szCs w:val="40"/>
        </w:rPr>
        <w:t>«Героями не рождаются.</w:t>
      </w:r>
    </w:p>
    <w:p w:rsidR="00FB16BA" w:rsidRPr="00A945E3" w:rsidRDefault="00FA6BD7" w:rsidP="00A945E3">
      <w:pPr>
        <w:keepNext/>
        <w:keepLines/>
        <w:spacing w:after="0"/>
        <w:jc w:val="center"/>
        <w:outlineLvl w:val="2"/>
        <w:rPr>
          <w:rFonts w:ascii="Monotype Corsiva" w:eastAsiaTheme="majorEastAsia" w:hAnsi="Monotype Corsiva" w:cs="Gautami"/>
          <w:b/>
          <w:bCs/>
          <w:i/>
          <w:color w:val="943634" w:themeColor="accent2" w:themeShade="BF"/>
          <w:sz w:val="40"/>
          <w:szCs w:val="40"/>
          <w:lang w:val="en-US"/>
        </w:rPr>
      </w:pPr>
      <w:r w:rsidRPr="00FA6BD7">
        <w:rPr>
          <w:rFonts w:ascii="Monotype Corsiva" w:eastAsiaTheme="majorEastAsia" w:hAnsi="Monotype Corsiva" w:cs="Gautami"/>
          <w:b/>
          <w:bCs/>
          <w:i/>
          <w:color w:val="943634" w:themeColor="accent2" w:themeShade="BF"/>
          <w:sz w:val="40"/>
          <w:szCs w:val="40"/>
        </w:rPr>
        <w:t>Героев воспитывают</w:t>
      </w:r>
      <w:proofErr w:type="gramStart"/>
      <w:r w:rsidRPr="00FA6BD7">
        <w:rPr>
          <w:rFonts w:ascii="Monotype Corsiva" w:eastAsiaTheme="majorEastAsia" w:hAnsi="Monotype Corsiva" w:cs="Gautami"/>
          <w:b/>
          <w:bCs/>
          <w:i/>
          <w:color w:val="943634" w:themeColor="accent2" w:themeShade="BF"/>
          <w:sz w:val="40"/>
          <w:szCs w:val="40"/>
        </w:rPr>
        <w:t>.»</w:t>
      </w:r>
      <w:proofErr w:type="gramEnd"/>
    </w:p>
    <w:p w:rsidR="00235D97" w:rsidRPr="004851E2" w:rsidRDefault="00235D97" w:rsidP="004851E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 xml:space="preserve">В рамках акции «Диалог с Героем»   прошла в нашей школе встреча с </w:t>
      </w:r>
      <w:proofErr w:type="spellStart"/>
      <w:r w:rsidRPr="004851E2">
        <w:rPr>
          <w:rFonts w:ascii="Times New Roman" w:hAnsi="Times New Roman" w:cs="Times New Roman"/>
        </w:rPr>
        <w:t>Куковым</w:t>
      </w:r>
      <w:proofErr w:type="spellEnd"/>
      <w:r w:rsidRPr="004851E2">
        <w:rPr>
          <w:rFonts w:ascii="Times New Roman" w:hAnsi="Times New Roman" w:cs="Times New Roman"/>
        </w:rPr>
        <w:t xml:space="preserve"> Валерием Петровичем.</w:t>
      </w:r>
    </w:p>
    <w:p w:rsidR="00235D97" w:rsidRPr="004851E2" w:rsidRDefault="00235D97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 xml:space="preserve">Куков Валерий Петрович – командир 239-го гвардейского отдельного разведывательного мотострелкового </w:t>
      </w:r>
      <w:proofErr w:type="spellStart"/>
      <w:r w:rsidRPr="004851E2">
        <w:rPr>
          <w:rFonts w:ascii="Times New Roman" w:hAnsi="Times New Roman" w:cs="Times New Roman"/>
        </w:rPr>
        <w:t>Демблинского</w:t>
      </w:r>
      <w:proofErr w:type="spellEnd"/>
      <w:r w:rsidRPr="004851E2">
        <w:rPr>
          <w:rFonts w:ascii="Times New Roman" w:hAnsi="Times New Roman" w:cs="Times New Roman"/>
        </w:rPr>
        <w:t xml:space="preserve"> ордена Александра Невского батальона 58-й армии Северо-Кавказского военного округа, гвардии подполковник.</w:t>
      </w:r>
    </w:p>
    <w:p w:rsidR="00235D97" w:rsidRPr="004851E2" w:rsidRDefault="004851E2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drawing>
          <wp:anchor distT="0" distB="0" distL="114300" distR="114300" simplePos="0" relativeHeight="251665408" behindDoc="1" locked="0" layoutInCell="1" allowOverlap="1" wp14:anchorId="71C7A506" wp14:editId="1312C6C0">
            <wp:simplePos x="0" y="0"/>
            <wp:positionH relativeFrom="column">
              <wp:posOffset>3410585</wp:posOffset>
            </wp:positionH>
            <wp:positionV relativeFrom="paragraph">
              <wp:posOffset>873760</wp:posOffset>
            </wp:positionV>
            <wp:extent cx="2770505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14" name="Рисунок 14" descr="G:\для газеты от Айларовой\IMG-202012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газеты от Айларовой\IMG-20201203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97" w:rsidRPr="004851E2">
        <w:rPr>
          <w:rFonts w:ascii="Times New Roman" w:hAnsi="Times New Roman" w:cs="Times New Roman"/>
        </w:rPr>
        <w:t xml:space="preserve">Как рассказал Валерий Петрович, он участник четырех военных конфликтов. Служил в мотострелковых войсках в ряде военных округов. Участник боевых действий в Афганистане. Принимал участие в локализации </w:t>
      </w:r>
      <w:r w:rsidR="00A945E3" w:rsidRPr="004851E2">
        <w:rPr>
          <w:rFonts w:ascii="Times New Roman" w:hAnsi="Times New Roman" w:cs="Times New Roman"/>
        </w:rPr>
        <w:lastRenderedPageBreak/>
        <w:drawing>
          <wp:inline distT="0" distB="0" distL="0" distR="0" wp14:anchorId="579755DE" wp14:editId="63C5FED0">
            <wp:extent cx="2835445" cy="19379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9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5D97" w:rsidRPr="004851E2">
        <w:rPr>
          <w:rFonts w:ascii="Times New Roman" w:hAnsi="Times New Roman" w:cs="Times New Roman"/>
        </w:rPr>
        <w:t xml:space="preserve">осетино-ингушского межнационального конфликта 1992–1993 годов. В районе села </w:t>
      </w:r>
      <w:proofErr w:type="spellStart"/>
      <w:r w:rsidR="00235D97" w:rsidRPr="004851E2">
        <w:rPr>
          <w:rFonts w:ascii="Times New Roman" w:hAnsi="Times New Roman" w:cs="Times New Roman"/>
        </w:rPr>
        <w:t>Аршти</w:t>
      </w:r>
      <w:proofErr w:type="spellEnd"/>
      <w:r w:rsidR="00235D97" w:rsidRPr="004851E2">
        <w:rPr>
          <w:rFonts w:ascii="Times New Roman" w:hAnsi="Times New Roman" w:cs="Times New Roman"/>
        </w:rPr>
        <w:t xml:space="preserve"> Сунженского районе Чечни 24 февраля 1996 года колонна мотострелковых войск попала в засаду боевиков. Подразделение разведчиков во главе с подполковником </w:t>
      </w:r>
      <w:proofErr w:type="spellStart"/>
      <w:r w:rsidR="00235D97" w:rsidRPr="004851E2">
        <w:rPr>
          <w:rFonts w:ascii="Times New Roman" w:hAnsi="Times New Roman" w:cs="Times New Roman"/>
        </w:rPr>
        <w:t>Куковым</w:t>
      </w:r>
      <w:proofErr w:type="spellEnd"/>
      <w:r w:rsidR="00235D97" w:rsidRPr="004851E2">
        <w:rPr>
          <w:rFonts w:ascii="Times New Roman" w:hAnsi="Times New Roman" w:cs="Times New Roman"/>
        </w:rPr>
        <w:t xml:space="preserve"> по горным склонам обошло позиции боевиков и атаковало их с тыла. Большая часть боевиков была уничтожена, </w:t>
      </w:r>
      <w:proofErr w:type="gramStart"/>
      <w:r w:rsidR="00235D97" w:rsidRPr="004851E2">
        <w:rPr>
          <w:rFonts w:ascii="Times New Roman" w:hAnsi="Times New Roman" w:cs="Times New Roman"/>
        </w:rPr>
        <w:t>уцелевшие</w:t>
      </w:r>
      <w:proofErr w:type="gramEnd"/>
      <w:r w:rsidR="00235D97" w:rsidRPr="004851E2">
        <w:rPr>
          <w:rFonts w:ascii="Times New Roman" w:hAnsi="Times New Roman" w:cs="Times New Roman"/>
        </w:rPr>
        <w:t xml:space="preserve"> разбежались. Российская колонна была спасена. Указом Президента Российской Федерации от 20 июля 1996 года за мужество и героизм, проявленные при выполнении специального задания, гвардии подполковнику </w:t>
      </w:r>
      <w:proofErr w:type="spellStart"/>
      <w:r w:rsidR="00235D97" w:rsidRPr="004851E2">
        <w:rPr>
          <w:rFonts w:ascii="Times New Roman" w:hAnsi="Times New Roman" w:cs="Times New Roman"/>
        </w:rPr>
        <w:t>Кукову</w:t>
      </w:r>
      <w:proofErr w:type="spellEnd"/>
      <w:r w:rsidR="00235D97" w:rsidRPr="004851E2">
        <w:rPr>
          <w:rFonts w:ascii="Times New Roman" w:hAnsi="Times New Roman" w:cs="Times New Roman"/>
        </w:rPr>
        <w:t xml:space="preserve"> Валерию Петровичу присвоено звание Героя </w:t>
      </w:r>
      <w:r w:rsidR="00235D97" w:rsidRPr="004851E2">
        <w:rPr>
          <w:rFonts w:ascii="Times New Roman" w:hAnsi="Times New Roman" w:cs="Times New Roman"/>
        </w:rPr>
        <w:lastRenderedPageBreak/>
        <w:t>Российской Федерации с вручением знака особого отличия – медали «Золотая Звезда».</w:t>
      </w:r>
    </w:p>
    <w:p w:rsidR="00235D97" w:rsidRPr="004851E2" w:rsidRDefault="00235D97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 xml:space="preserve">В ходе разговора ребята задавали вопросы о военной </w:t>
      </w:r>
      <w:proofErr w:type="spellStart"/>
      <w:r w:rsidRPr="004851E2">
        <w:rPr>
          <w:rFonts w:ascii="Times New Roman" w:hAnsi="Times New Roman" w:cs="Times New Roman"/>
        </w:rPr>
        <w:t>службе</w:t>
      </w:r>
      <w:proofErr w:type="gramStart"/>
      <w:r w:rsidRPr="004851E2">
        <w:rPr>
          <w:rFonts w:ascii="Times New Roman" w:hAnsi="Times New Roman" w:cs="Times New Roman"/>
        </w:rPr>
        <w:t>,о</w:t>
      </w:r>
      <w:proofErr w:type="spellEnd"/>
      <w:proofErr w:type="gramEnd"/>
      <w:r w:rsidRPr="004851E2">
        <w:rPr>
          <w:rFonts w:ascii="Times New Roman" w:hAnsi="Times New Roman" w:cs="Times New Roman"/>
        </w:rPr>
        <w:t xml:space="preserve"> его отношении  к войне, </w:t>
      </w:r>
      <w:r w:rsidR="004851E2" w:rsidRPr="004851E2">
        <w:rPr>
          <w:rFonts w:ascii="Times New Roman" w:hAnsi="Times New Roman" w:cs="Times New Roman"/>
        </w:rPr>
        <w:t>о том</w:t>
      </w:r>
      <w:r w:rsidRPr="004851E2">
        <w:rPr>
          <w:rFonts w:ascii="Times New Roman" w:hAnsi="Times New Roman" w:cs="Times New Roman"/>
        </w:rPr>
        <w:t>, насколько тяжело  было терять товарищей. </w:t>
      </w:r>
    </w:p>
    <w:p w:rsidR="00235D97" w:rsidRPr="004851E2" w:rsidRDefault="00235D97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>Во Владикавказ прибыл «Поезд Победы»</w:t>
      </w:r>
    </w:p>
    <w:p w:rsidR="00235D97" w:rsidRPr="004851E2" w:rsidRDefault="00A945E3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 wp14:anchorId="3DCD5CB6" wp14:editId="0A6A8238">
            <wp:simplePos x="0" y="0"/>
            <wp:positionH relativeFrom="column">
              <wp:posOffset>-18415</wp:posOffset>
            </wp:positionH>
            <wp:positionV relativeFrom="paragraph">
              <wp:posOffset>2710815</wp:posOffset>
            </wp:positionV>
            <wp:extent cx="2765425" cy="1377950"/>
            <wp:effectExtent l="0" t="0" r="0" b="0"/>
            <wp:wrapTight wrapText="bothSides">
              <wp:wrapPolygon edited="0">
                <wp:start x="0" y="0"/>
                <wp:lineTo x="0" y="21202"/>
                <wp:lineTo x="21426" y="21202"/>
                <wp:lineTo x="21426" y="0"/>
                <wp:lineTo x="0" y="0"/>
              </wp:wrapPolygon>
            </wp:wrapTight>
            <wp:docPr id="7" name="Рисунок 7" descr="G:\для газеты от Айларовой\20201113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газеты от Айларовой\20201113_112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1E2"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 wp14:anchorId="3312587D" wp14:editId="61D98B73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2770505" cy="1558290"/>
            <wp:effectExtent l="0" t="0" r="0" b="0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9" name="Рисунок 9" descr="G:\для газеты от Айларовой\20201113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газеты от Айларовой\20201113_114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97" w:rsidRPr="004851E2">
        <w:rPr>
          <w:rFonts w:ascii="Times New Roman" w:hAnsi="Times New Roman" w:cs="Times New Roman"/>
        </w:rPr>
        <w:t>В столицу Северной Осетии прибыл передвижной музей памяти 75-летнего юбилея Победы в Великой Отечественной войне. Ученики 9 «а» и 10 «а» классов нашей школы смогли посетить «Поезд Победы» и окунуться в эпоху военных лет.</w:t>
      </w:r>
      <w:r w:rsidR="00235D97" w:rsidRPr="004851E2">
        <w:rPr>
          <w:rFonts w:ascii="Times New Roman" w:hAnsi="Times New Roman" w:cs="Times New Roman"/>
        </w:rPr>
        <w:t xml:space="preserve"> </w:t>
      </w:r>
    </w:p>
    <w:p w:rsidR="00235D97" w:rsidRPr="004851E2" w:rsidRDefault="00235D97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 xml:space="preserve"> Экспозиция произвела на них огромное впечатление. «Поезд Победы» — первая в мире </w:t>
      </w:r>
      <w:proofErr w:type="spellStart"/>
      <w:r w:rsidRPr="004851E2">
        <w:rPr>
          <w:rFonts w:ascii="Times New Roman" w:hAnsi="Times New Roman" w:cs="Times New Roman"/>
        </w:rPr>
        <w:t>иммерсивная</w:t>
      </w:r>
      <w:proofErr w:type="spellEnd"/>
      <w:r w:rsidRPr="004851E2">
        <w:rPr>
          <w:rFonts w:ascii="Times New Roman" w:hAnsi="Times New Roman" w:cs="Times New Roman"/>
        </w:rPr>
        <w:t xml:space="preserve"> инсталляция, размещенная в движущемся составе поезда.</w:t>
      </w:r>
      <w:r w:rsidRPr="004851E2">
        <w:rPr>
          <w:rFonts w:ascii="Times New Roman" w:hAnsi="Times New Roman" w:cs="Times New Roman"/>
        </w:rPr>
        <w:t xml:space="preserve"> </w:t>
      </w:r>
    </w:p>
    <w:p w:rsidR="00235D97" w:rsidRPr="004851E2" w:rsidRDefault="00235D97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t xml:space="preserve">На сегодняшний день ни в одном музее мира нет такого количества многофигурных </w:t>
      </w:r>
      <w:r w:rsidRPr="004851E2">
        <w:rPr>
          <w:rFonts w:ascii="Times New Roman" w:hAnsi="Times New Roman" w:cs="Times New Roman"/>
        </w:rPr>
        <w:lastRenderedPageBreak/>
        <w:t xml:space="preserve">композиций в скульптуре, как в «Поезде Победы». Но не только скульптурами уникальна выставочная экспозиция, интересно также и ее мультимедийное сопровождение: 50 видеопроекторов, 18 </w:t>
      </w:r>
      <w:proofErr w:type="spellStart"/>
      <w:r w:rsidRPr="004851E2">
        <w:rPr>
          <w:rFonts w:ascii="Times New Roman" w:hAnsi="Times New Roman" w:cs="Times New Roman"/>
        </w:rPr>
        <w:t>видеостен</w:t>
      </w:r>
      <w:proofErr w:type="spellEnd"/>
      <w:r w:rsidRPr="004851E2">
        <w:rPr>
          <w:rFonts w:ascii="Times New Roman" w:hAnsi="Times New Roman" w:cs="Times New Roman"/>
        </w:rPr>
        <w:t xml:space="preserve">, 12 </w:t>
      </w:r>
      <w:proofErr w:type="spellStart"/>
      <w:r w:rsidRPr="004851E2">
        <w:rPr>
          <w:rFonts w:ascii="Times New Roman" w:hAnsi="Times New Roman" w:cs="Times New Roman"/>
        </w:rPr>
        <w:t>тач</w:t>
      </w:r>
      <w:proofErr w:type="spellEnd"/>
      <w:r w:rsidRPr="004851E2">
        <w:rPr>
          <w:rFonts w:ascii="Times New Roman" w:hAnsi="Times New Roman" w:cs="Times New Roman"/>
        </w:rPr>
        <w:t>-столов, которые благодаря световым</w:t>
      </w:r>
      <w:r w:rsidR="00A945E3" w:rsidRPr="004851E2">
        <w:rPr>
          <w:rFonts w:ascii="Times New Roman" w:hAnsi="Times New Roman" w:cs="Times New Roman"/>
        </w:rPr>
        <w:drawing>
          <wp:inline distT="0" distB="0" distL="0" distR="0" wp14:anchorId="1F8A082D" wp14:editId="0D687A92">
            <wp:extent cx="2770505" cy="1846542"/>
            <wp:effectExtent l="0" t="0" r="0" b="0"/>
            <wp:docPr id="10" name="Рисунок 10" descr="G:\для газеты от Айларовой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газеты от Айларовой\IMG_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E2">
        <w:rPr>
          <w:rFonts w:ascii="Times New Roman" w:hAnsi="Times New Roman" w:cs="Times New Roman"/>
        </w:rPr>
        <w:t xml:space="preserve"> и звуковым эффектам воссоздают захватывающие воздушные бои и массированные танковые атаки, рисуют картины походной солдатской жизни и тихие воспоминания мирного довоенного времени. Всё это делает экспозицию более </w:t>
      </w:r>
      <w:r w:rsidRPr="004851E2">
        <w:rPr>
          <w:rFonts w:ascii="Times New Roman" w:hAnsi="Times New Roman" w:cs="Times New Roman"/>
        </w:rPr>
        <w:lastRenderedPageBreak/>
        <w:t xml:space="preserve">проникновенной, а ощущения </w:t>
      </w:r>
      <w:proofErr w:type="gramStart"/>
      <w:r w:rsidRPr="004851E2">
        <w:rPr>
          <w:rFonts w:ascii="Times New Roman" w:hAnsi="Times New Roman" w:cs="Times New Roman"/>
        </w:rPr>
        <w:t>от</w:t>
      </w:r>
      <w:proofErr w:type="gramEnd"/>
      <w:r w:rsidRPr="004851E2">
        <w:rPr>
          <w:rFonts w:ascii="Times New Roman" w:hAnsi="Times New Roman" w:cs="Times New Roman"/>
        </w:rPr>
        <w:t xml:space="preserve"> увиденного — более острыми.</w:t>
      </w:r>
      <w:r w:rsidRPr="004851E2">
        <w:rPr>
          <w:rFonts w:ascii="Times New Roman" w:hAnsi="Times New Roman" w:cs="Times New Roman"/>
        </w:rPr>
        <w:t xml:space="preserve"> </w:t>
      </w:r>
      <w:r w:rsidR="00A945E3" w:rsidRPr="004851E2">
        <w:rPr>
          <w:rFonts w:ascii="Times New Roman" w:hAnsi="Times New Roman" w:cs="Times New Roman"/>
        </w:rPr>
        <w:drawing>
          <wp:inline distT="0" distB="0" distL="0" distR="0" wp14:anchorId="7C32ECCE" wp14:editId="48B39CC3">
            <wp:extent cx="2770505" cy="1558409"/>
            <wp:effectExtent l="0" t="0" r="0" b="0"/>
            <wp:docPr id="5" name="Рисунок 5" descr="G:\для газеты от Айларовой\20201113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газеты от Айларовой\20201113_11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5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97" w:rsidRPr="004851E2" w:rsidRDefault="004851E2" w:rsidP="004851E2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4851E2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style="position:absolute;left:0;text-align:left;margin-left:32.75pt;margin-top:350.5pt;width:230.6pt;height:25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" fillcolor="#fc9">
            <v:textbox>
              <w:txbxContent>
                <w:p w:rsidR="00A945E3" w:rsidRDefault="00A945E3" w:rsidP="00A945E3">
                  <w:pPr>
                    <w:spacing w:after="0"/>
                    <w:rPr>
                      <w:b/>
                      <w:bCs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Адрес:</w:t>
                  </w:r>
                  <w:r>
                    <w:rPr>
                      <w:sz w:val="14"/>
                      <w:szCs w:val="14"/>
                    </w:rPr>
                    <w:t xml:space="preserve"> г. Алагир ул. </w:t>
                  </w:r>
                  <w:proofErr w:type="spellStart"/>
                  <w:r>
                    <w:rPr>
                      <w:sz w:val="14"/>
                      <w:szCs w:val="14"/>
                    </w:rPr>
                    <w:t>Калаева</w:t>
                  </w:r>
                  <w:proofErr w:type="spellEnd"/>
                  <w:r>
                    <w:rPr>
                      <w:sz w:val="14"/>
                      <w:szCs w:val="14"/>
                    </w:rPr>
                    <w:t xml:space="preserve">, 9.  </w:t>
                  </w:r>
                  <w:r>
                    <w:rPr>
                      <w:b/>
                      <w:sz w:val="14"/>
                      <w:szCs w:val="14"/>
                    </w:rPr>
                    <w:t>Тел:</w:t>
                  </w:r>
                  <w:r>
                    <w:rPr>
                      <w:sz w:val="14"/>
                      <w:szCs w:val="14"/>
                    </w:rPr>
                    <w:t xml:space="preserve"> 3-45-90. </w:t>
                  </w:r>
                  <w:r>
                    <w:rPr>
                      <w:b/>
                      <w:bCs/>
                      <w:sz w:val="14"/>
                      <w:szCs w:val="14"/>
                      <w:lang w:val="en-US"/>
                    </w:rPr>
                    <w:t>E</w:t>
                  </w:r>
                  <w:r>
                    <w:rPr>
                      <w:b/>
                      <w:bCs/>
                      <w:sz w:val="14"/>
                      <w:szCs w:val="14"/>
                    </w:rPr>
                    <w:t>-</w:t>
                  </w:r>
                  <w:r>
                    <w:rPr>
                      <w:b/>
                      <w:bCs/>
                      <w:sz w:val="14"/>
                      <w:szCs w:val="14"/>
                      <w:lang w:val="en-US"/>
                    </w:rPr>
                    <w:t>mail</w:t>
                  </w:r>
                  <w:r>
                    <w:rPr>
                      <w:b/>
                      <w:bCs/>
                      <w:sz w:val="14"/>
                      <w:szCs w:val="14"/>
                    </w:rPr>
                    <w:t>:</w:t>
                  </w:r>
                  <w:hyperlink r:id="rId15" w:history="1">
                    <w:r>
                      <w:rPr>
                        <w:rStyle w:val="a5"/>
                        <w:b/>
                        <w:bCs/>
                        <w:color w:val="000080"/>
                        <w:sz w:val="14"/>
                        <w:szCs w:val="14"/>
                        <w:lang w:val="en-US"/>
                      </w:rPr>
                      <w:t>alshk</w:t>
                    </w:r>
                    <w:r>
                      <w:rPr>
                        <w:rStyle w:val="a5"/>
                        <w:b/>
                        <w:bCs/>
                        <w:color w:val="000080"/>
                        <w:sz w:val="14"/>
                        <w:szCs w:val="14"/>
                      </w:rPr>
                      <w:t>5@</w:t>
                    </w:r>
                    <w:r>
                      <w:rPr>
                        <w:rStyle w:val="a5"/>
                        <w:b/>
                        <w:bCs/>
                        <w:color w:val="000080"/>
                        <w:sz w:val="14"/>
                        <w:szCs w:val="14"/>
                        <w:lang w:val="en-US"/>
                      </w:rPr>
                      <w:t>mail</w:t>
                    </w:r>
                    <w:r>
                      <w:rPr>
                        <w:rStyle w:val="a5"/>
                        <w:b/>
                        <w:bCs/>
                        <w:color w:val="000080"/>
                        <w:sz w:val="14"/>
                        <w:szCs w:val="14"/>
                      </w:rPr>
                      <w:t>.</w:t>
                    </w:r>
                    <w:r>
                      <w:rPr>
                        <w:rStyle w:val="a5"/>
                        <w:b/>
                        <w:bCs/>
                        <w:color w:val="000080"/>
                        <w:sz w:val="14"/>
                        <w:szCs w:val="14"/>
                        <w:lang w:val="en-US"/>
                      </w:rPr>
                      <w:t>ru</w:t>
                    </w:r>
                  </w:hyperlink>
                </w:p>
                <w:p w:rsidR="00A945E3" w:rsidRDefault="00A945E3" w:rsidP="00A945E3">
                  <w:pPr>
                    <w:spacing w:after="0"/>
                    <w:rPr>
                      <w:b/>
                      <w:bCs/>
                      <w:color w:val="000080"/>
                      <w:sz w:val="14"/>
                      <w:szCs w:val="14"/>
                      <w:u w:val="single"/>
                      <w:lang w:val="en-US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t>Сайт:</w:t>
                  </w:r>
                  <w:r>
                    <w:rPr>
                      <w:b/>
                      <w:bCs/>
                      <w:color w:val="0070C0"/>
                      <w:sz w:val="14"/>
                      <w:szCs w:val="14"/>
                      <w:lang w:val="en-US"/>
                    </w:rPr>
                    <w:t>www</w:t>
                  </w:r>
                  <w:r>
                    <w:rPr>
                      <w:b/>
                      <w:bCs/>
                      <w:color w:val="0070C0"/>
                      <w:sz w:val="14"/>
                      <w:szCs w:val="14"/>
                    </w:rPr>
                    <w:t>.</w:t>
                  </w:r>
                  <w:proofErr w:type="spellStart"/>
                  <w:r>
                    <w:rPr>
                      <w:color w:val="0070C0"/>
                      <w:sz w:val="14"/>
                      <w:lang w:val="en-US"/>
                    </w:rPr>
                    <w:t>alagir</w:t>
                  </w:r>
                  <w:proofErr w:type="spellEnd"/>
                  <w:r>
                    <w:rPr>
                      <w:color w:val="0070C0"/>
                      <w:sz w:val="14"/>
                    </w:rPr>
                    <w:t>5.</w:t>
                  </w:r>
                  <w:proofErr w:type="spellStart"/>
                  <w:r>
                    <w:rPr>
                      <w:color w:val="0070C0"/>
                      <w:sz w:val="14"/>
                      <w:lang w:val="en-US"/>
                    </w:rPr>
                    <w:t>osedu</w:t>
                  </w:r>
                  <w:proofErr w:type="spellEnd"/>
                  <w:r>
                    <w:rPr>
                      <w:color w:val="0070C0"/>
                      <w:sz w:val="14"/>
                    </w:rPr>
                    <w:t>2.</w:t>
                  </w:r>
                  <w:proofErr w:type="spellStart"/>
                  <w:r>
                    <w:rPr>
                      <w:color w:val="0070C0"/>
                      <w:sz w:val="14"/>
                      <w:lang w:val="en-US"/>
                    </w:rPr>
                    <w:t>ru</w:t>
                  </w:r>
                  <w:proofErr w:type="spellEnd"/>
                </w:p>
                <w:p w:rsidR="00A945E3" w:rsidRDefault="00A945E3" w:rsidP="00A945E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Pr="004851E2">
        <w:rPr>
          <w:rFonts w:ascii="Times New Roman" w:hAnsi="Times New Roman" w:cs="Times New Roman"/>
        </w:rPr>
        <w:pict>
          <v:shape id="Text Box 3" o:spid="_x0000_s1028" type="#_x0000_t202" style="position:absolute;left:0;text-align:left;margin-left:-527.85pt;margin-top:350.5pt;width:560.6pt;height:21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" fillcolor="#f90">
            <v:fill opacity="27499f"/>
            <v:textbox inset=".5mm,,.5mm">
              <w:txbxContent>
                <w:p w:rsidR="00A945E3" w:rsidRPr="00A945E3" w:rsidRDefault="00A945E3" w:rsidP="00A945E3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Учредитель</w:t>
                  </w:r>
                  <w:proofErr w:type="gramStart"/>
                  <w:r>
                    <w:rPr>
                      <w:sz w:val="16"/>
                      <w:szCs w:val="16"/>
                    </w:rPr>
                    <w:t>:А</w:t>
                  </w:r>
                  <w:proofErr w:type="gramEnd"/>
                  <w:r>
                    <w:rPr>
                      <w:sz w:val="16"/>
                      <w:szCs w:val="16"/>
                    </w:rPr>
                    <w:t>дминистрация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МБОУ СОШ №5 Редактор: Качмазова С.К. – учитель </w:t>
                  </w:r>
                  <w:proofErr w:type="spellStart"/>
                  <w:r>
                    <w:rPr>
                      <w:sz w:val="16"/>
                      <w:szCs w:val="16"/>
                    </w:rPr>
                    <w:t>русс</w:t>
                  </w:r>
                  <w:proofErr w:type="gramStart"/>
                  <w:r>
                    <w:rPr>
                      <w:sz w:val="16"/>
                      <w:szCs w:val="16"/>
                    </w:rPr>
                    <w:t>.я</w:t>
                  </w:r>
                  <w:proofErr w:type="gramEnd"/>
                  <w:r>
                    <w:rPr>
                      <w:sz w:val="16"/>
                      <w:szCs w:val="16"/>
                    </w:rPr>
                    <w:t>з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. и лит. Газзаева Н.Ф.–учитель </w:t>
                  </w:r>
                  <w:proofErr w:type="spellStart"/>
                  <w:r>
                    <w:rPr>
                      <w:sz w:val="16"/>
                      <w:szCs w:val="16"/>
                    </w:rPr>
                    <w:t>матем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. </w:t>
                  </w:r>
                </w:p>
              </w:txbxContent>
            </v:textbox>
          </v:shape>
        </w:pict>
      </w:r>
      <w:r w:rsidRPr="004851E2">
        <w:rPr>
          <w:rFonts w:ascii="Times New Roman" w:hAnsi="Times New Roman" w:cs="Times New Roman"/>
        </w:rPr>
        <w:drawing>
          <wp:anchor distT="0" distB="0" distL="114300" distR="114300" simplePos="0" relativeHeight="251666432" behindDoc="1" locked="0" layoutInCell="1" allowOverlap="1" wp14:anchorId="241E1FE9" wp14:editId="32BAF893">
            <wp:simplePos x="0" y="0"/>
            <wp:positionH relativeFrom="column">
              <wp:posOffset>4445</wp:posOffset>
            </wp:positionH>
            <wp:positionV relativeFrom="paragraph">
              <wp:posOffset>-1804035</wp:posOffset>
            </wp:positionV>
            <wp:extent cx="2210435" cy="2152015"/>
            <wp:effectExtent l="0" t="0" r="0" b="0"/>
            <wp:wrapThrough wrapText="bothSides">
              <wp:wrapPolygon edited="0">
                <wp:start x="0" y="0"/>
                <wp:lineTo x="0" y="21415"/>
                <wp:lineTo x="21408" y="21415"/>
                <wp:lineTo x="21408" y="0"/>
                <wp:lineTo x="0" y="0"/>
              </wp:wrapPolygon>
            </wp:wrapThrough>
            <wp:docPr id="16" name="Рисунок 16" descr="G:\для газеты от Айларовой\ДНК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газеты от Айларовой\ДНК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97" w:rsidRPr="004851E2">
        <w:rPr>
          <w:rFonts w:ascii="Times New Roman" w:hAnsi="Times New Roman" w:cs="Times New Roman"/>
        </w:rPr>
        <w:t xml:space="preserve">Все эпизоды связаны </w:t>
      </w:r>
      <w:proofErr w:type="gramStart"/>
      <w:r w:rsidR="00235D97" w:rsidRPr="004851E2">
        <w:rPr>
          <w:rFonts w:ascii="Times New Roman" w:hAnsi="Times New Roman" w:cs="Times New Roman"/>
        </w:rPr>
        <w:t>единым</w:t>
      </w:r>
      <w:proofErr w:type="gramEnd"/>
      <w:r w:rsidR="00235D97" w:rsidRPr="004851E2">
        <w:rPr>
          <w:rFonts w:ascii="Times New Roman" w:hAnsi="Times New Roman" w:cs="Times New Roman"/>
        </w:rPr>
        <w:t xml:space="preserve"> художественным  </w:t>
      </w:r>
      <w:proofErr w:type="spellStart"/>
      <w:r w:rsidR="00235D97" w:rsidRPr="004851E2">
        <w:rPr>
          <w:rFonts w:ascii="Times New Roman" w:hAnsi="Times New Roman" w:cs="Times New Roman"/>
        </w:rPr>
        <w:t>аудиорассказом</w:t>
      </w:r>
      <w:proofErr w:type="spellEnd"/>
      <w:r w:rsidR="00235D97" w:rsidRPr="004851E2">
        <w:rPr>
          <w:rFonts w:ascii="Times New Roman" w:hAnsi="Times New Roman" w:cs="Times New Roman"/>
        </w:rPr>
        <w:t xml:space="preserve">  от лица женщины-железнодорожника Лидии, и </w:t>
      </w:r>
      <w:r w:rsidR="00A945E3" w:rsidRPr="004851E2">
        <w:rPr>
          <w:rFonts w:ascii="Times New Roman" w:hAnsi="Times New Roman" w:cs="Times New Roman"/>
        </w:rPr>
        <w:drawing>
          <wp:inline distT="0" distB="0" distL="0" distR="0" wp14:anchorId="3C384E72" wp14:editId="572631D8">
            <wp:extent cx="2770505" cy="1846542"/>
            <wp:effectExtent l="0" t="0" r="0" b="0"/>
            <wp:docPr id="11" name="Рисунок 11" descr="G:\для газеты от Айларовой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газеты от Айларовой\IMG_0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97" w:rsidRPr="004851E2">
        <w:rPr>
          <w:rFonts w:ascii="Times New Roman" w:hAnsi="Times New Roman" w:cs="Times New Roman"/>
        </w:rPr>
        <w:t xml:space="preserve">посетители ощутили ход мирной жизни, а затем военной истории через призму движения. Прототипом главного героя стала Елена </w:t>
      </w:r>
      <w:proofErr w:type="spellStart"/>
      <w:r w:rsidR="00235D97" w:rsidRPr="004851E2">
        <w:rPr>
          <w:rFonts w:ascii="Times New Roman" w:hAnsi="Times New Roman" w:cs="Times New Roman"/>
        </w:rPr>
        <w:t>Чухнюк</w:t>
      </w:r>
      <w:proofErr w:type="spellEnd"/>
      <w:r w:rsidR="00235D97" w:rsidRPr="004851E2">
        <w:rPr>
          <w:rFonts w:ascii="Times New Roman" w:hAnsi="Times New Roman" w:cs="Times New Roman"/>
        </w:rPr>
        <w:t xml:space="preserve"> — машинист паровозной колонны, возившей в период Великой Отечественной войны воинские поезда с оружием и боеприпасами к линии фронта.</w:t>
      </w:r>
    </w:p>
    <w:p w:rsidR="00343058" w:rsidRPr="004851E2" w:rsidRDefault="00343058" w:rsidP="00235D97">
      <w:pPr>
        <w:spacing w:after="0" w:line="360" w:lineRule="atLeast"/>
        <w:jc w:val="both"/>
        <w:textAlignment w:val="baseline"/>
        <w:rPr>
          <w:rFonts w:ascii="Times New Roman" w:hAnsi="Times New Roman" w:cs="Times New Roman"/>
        </w:rPr>
      </w:pPr>
    </w:p>
    <w:p w:rsidR="00485F6C" w:rsidRPr="004851E2" w:rsidRDefault="00485F6C" w:rsidP="00235D97">
      <w:pPr>
        <w:spacing w:after="0" w:line="360" w:lineRule="atLeast"/>
        <w:jc w:val="both"/>
        <w:textAlignment w:val="baseline"/>
        <w:rPr>
          <w:rFonts w:ascii="Times New Roman" w:hAnsi="Times New Roman" w:cs="Times New Roman"/>
        </w:rPr>
      </w:pPr>
    </w:p>
    <w:p w:rsidR="00485F6C" w:rsidRPr="004851E2" w:rsidRDefault="00485F6C" w:rsidP="00235D97">
      <w:pPr>
        <w:spacing w:after="0" w:line="360" w:lineRule="atLeast"/>
        <w:jc w:val="both"/>
        <w:textAlignment w:val="baseline"/>
        <w:rPr>
          <w:rFonts w:ascii="Times New Roman" w:hAnsi="Times New Roman" w:cs="Times New Roman"/>
        </w:rPr>
      </w:pPr>
    </w:p>
    <w:p w:rsidR="00A30C06" w:rsidRPr="004851E2" w:rsidRDefault="00A30C06" w:rsidP="004851E2">
      <w:pPr>
        <w:spacing w:after="0" w:line="240" w:lineRule="auto"/>
      </w:pPr>
      <w:bookmarkStart w:id="0" w:name="_GoBack"/>
      <w:bookmarkEnd w:id="0"/>
    </w:p>
    <w:sectPr w:rsidR="00A30C06" w:rsidRPr="004851E2" w:rsidSect="00235D97">
      <w:headerReference w:type="default" r:id="rId18"/>
      <w:pgSz w:w="16838" w:h="11906" w:orient="landscape"/>
      <w:pgMar w:top="709" w:right="1134" w:bottom="851" w:left="851" w:header="709" w:footer="709" w:gutter="0"/>
      <w:cols w:num="3" w:space="8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D3E" w:rsidRDefault="00AD4D3E" w:rsidP="00357D69">
      <w:pPr>
        <w:spacing w:after="0" w:line="240" w:lineRule="auto"/>
      </w:pPr>
      <w:r>
        <w:separator/>
      </w:r>
    </w:p>
  </w:endnote>
  <w:endnote w:type="continuationSeparator" w:id="0">
    <w:p w:rsidR="00AD4D3E" w:rsidRDefault="00AD4D3E" w:rsidP="00357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D3E" w:rsidRDefault="00AD4D3E" w:rsidP="00357D69">
      <w:pPr>
        <w:spacing w:after="0" w:line="240" w:lineRule="auto"/>
      </w:pPr>
      <w:r>
        <w:separator/>
      </w:r>
    </w:p>
  </w:footnote>
  <w:footnote w:type="continuationSeparator" w:id="0">
    <w:p w:rsidR="00AD4D3E" w:rsidRDefault="00AD4D3E" w:rsidP="00357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69" w:rsidRPr="00357D69" w:rsidRDefault="00357D69">
    <w:pPr>
      <w:pStyle w:val="a7"/>
      <w:rPr>
        <w:rFonts w:ascii="Times New Roman" w:hAnsi="Times New Roman" w:cs="Times New Roman"/>
        <w:color w:val="3366FF"/>
        <w:sz w:val="32"/>
        <w:szCs w:val="32"/>
        <w:vertAlign w:val="subscript"/>
      </w:rPr>
    </w:pPr>
    <w:r w:rsidRPr="00357D69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 </w:t>
    </w:r>
    <w:r>
      <w:rPr>
        <w:rFonts w:ascii="Times New Roman" w:hAnsi="Times New Roman" w:cs="Times New Roman"/>
        <w:color w:val="3366FF"/>
        <w:sz w:val="32"/>
        <w:szCs w:val="32"/>
        <w:vertAlign w:val="subscript"/>
      </w:rPr>
      <w:t>МБ</w:t>
    </w:r>
    <w:r w:rsidRPr="00357D69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ОУ  СОШ   №5  г. Алагира.                                                                                                                       </w:t>
    </w:r>
    <w:r w:rsidR="00A945E3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                            </w:t>
    </w:r>
    <w:r w:rsidR="00A945E3" w:rsidRPr="00A945E3">
      <w:rPr>
        <w:rFonts w:ascii="Times New Roman" w:hAnsi="Times New Roman" w:cs="Times New Roman"/>
        <w:color w:val="3366FF"/>
        <w:sz w:val="32"/>
        <w:szCs w:val="32"/>
        <w:vertAlign w:val="subscript"/>
      </w:rPr>
      <w:t>25</w:t>
    </w:r>
    <w:r w:rsidR="000F3E70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октября</w:t>
    </w:r>
    <w:r w:rsidR="00E54BC9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</w:t>
    </w:r>
    <w:r w:rsidR="00A945E3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 20</w:t>
    </w:r>
    <w:r w:rsidR="00A945E3" w:rsidRPr="00A945E3">
      <w:rPr>
        <w:rFonts w:ascii="Times New Roman" w:hAnsi="Times New Roman" w:cs="Times New Roman"/>
        <w:color w:val="3366FF"/>
        <w:sz w:val="32"/>
        <w:szCs w:val="32"/>
        <w:vertAlign w:val="subscript"/>
      </w:rPr>
      <w:t>20</w:t>
    </w:r>
    <w:r w:rsidR="0016759C">
      <w:rPr>
        <w:rFonts w:ascii="Times New Roman" w:hAnsi="Times New Roman" w:cs="Times New Roman"/>
        <w:color w:val="3366FF"/>
        <w:sz w:val="32"/>
        <w:szCs w:val="32"/>
        <w:vertAlign w:val="subscript"/>
      </w:rPr>
      <w:t>г.         №6</w:t>
    </w:r>
    <w:r w:rsidR="000F3E70">
      <w:rPr>
        <w:rFonts w:ascii="Times New Roman" w:hAnsi="Times New Roman" w:cs="Times New Roman"/>
        <w:color w:val="3366FF"/>
        <w:sz w:val="32"/>
        <w:szCs w:val="32"/>
        <w:vertAlign w:val="subscript"/>
      </w:rPr>
      <w:t>6</w:t>
    </w:r>
    <w:r w:rsidRPr="00357D69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368B"/>
    <w:rsid w:val="00021186"/>
    <w:rsid w:val="00053DB0"/>
    <w:rsid w:val="000C1D4E"/>
    <w:rsid w:val="000F3E70"/>
    <w:rsid w:val="001058EA"/>
    <w:rsid w:val="0016759C"/>
    <w:rsid w:val="002310E3"/>
    <w:rsid w:val="00235D97"/>
    <w:rsid w:val="00245866"/>
    <w:rsid w:val="00285B54"/>
    <w:rsid w:val="00315405"/>
    <w:rsid w:val="00337862"/>
    <w:rsid w:val="00343058"/>
    <w:rsid w:val="00346625"/>
    <w:rsid w:val="00357D69"/>
    <w:rsid w:val="003B3E44"/>
    <w:rsid w:val="003D0417"/>
    <w:rsid w:val="0045337E"/>
    <w:rsid w:val="0047368B"/>
    <w:rsid w:val="004851E2"/>
    <w:rsid w:val="00485F6C"/>
    <w:rsid w:val="004A1919"/>
    <w:rsid w:val="00597F5E"/>
    <w:rsid w:val="005E1AEB"/>
    <w:rsid w:val="006353EC"/>
    <w:rsid w:val="008371EC"/>
    <w:rsid w:val="008A6592"/>
    <w:rsid w:val="008C7E6B"/>
    <w:rsid w:val="008E76A6"/>
    <w:rsid w:val="008F2970"/>
    <w:rsid w:val="009D5EEF"/>
    <w:rsid w:val="00A30C06"/>
    <w:rsid w:val="00A72456"/>
    <w:rsid w:val="00A93E74"/>
    <w:rsid w:val="00A945E3"/>
    <w:rsid w:val="00AB4937"/>
    <w:rsid w:val="00AD4D3E"/>
    <w:rsid w:val="00B036C5"/>
    <w:rsid w:val="00B2766D"/>
    <w:rsid w:val="00B60D00"/>
    <w:rsid w:val="00BA06CB"/>
    <w:rsid w:val="00BB5291"/>
    <w:rsid w:val="00C54D05"/>
    <w:rsid w:val="00CB409F"/>
    <w:rsid w:val="00E2593B"/>
    <w:rsid w:val="00E32060"/>
    <w:rsid w:val="00E54BC9"/>
    <w:rsid w:val="00E82F7C"/>
    <w:rsid w:val="00F41891"/>
    <w:rsid w:val="00F81893"/>
    <w:rsid w:val="00F87F06"/>
    <w:rsid w:val="00FA6BD7"/>
    <w:rsid w:val="00FB16BA"/>
    <w:rsid w:val="00FC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8B"/>
  </w:style>
  <w:style w:type="paragraph" w:styleId="2">
    <w:name w:val="heading 2"/>
    <w:basedOn w:val="a"/>
    <w:next w:val="a"/>
    <w:link w:val="20"/>
    <w:uiPriority w:val="9"/>
    <w:unhideWhenUsed/>
    <w:qFormat/>
    <w:rsid w:val="004736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D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36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7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368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73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nhideWhenUsed/>
    <w:rsid w:val="00357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7D69"/>
  </w:style>
  <w:style w:type="paragraph" w:styleId="a9">
    <w:name w:val="footer"/>
    <w:basedOn w:val="a"/>
    <w:link w:val="aa"/>
    <w:uiPriority w:val="99"/>
    <w:unhideWhenUsed/>
    <w:rsid w:val="00357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7D69"/>
  </w:style>
  <w:style w:type="character" w:customStyle="1" w:styleId="30">
    <w:name w:val="Заголовок 3 Знак"/>
    <w:basedOn w:val="a0"/>
    <w:link w:val="3"/>
    <w:uiPriority w:val="9"/>
    <w:semiHidden/>
    <w:rsid w:val="00357D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uiPriority w:val="22"/>
    <w:qFormat/>
    <w:rsid w:val="00357D69"/>
    <w:rPr>
      <w:b/>
      <w:bCs/>
    </w:rPr>
  </w:style>
  <w:style w:type="character" w:customStyle="1" w:styleId="subhead">
    <w:name w:val="subhead"/>
    <w:basedOn w:val="a0"/>
    <w:rsid w:val="00485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lshk5@mail.ru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1</cp:lastModifiedBy>
  <cp:revision>20</cp:revision>
  <cp:lastPrinted>2018-12-25T10:46:00Z</cp:lastPrinted>
  <dcterms:created xsi:type="dcterms:W3CDTF">2018-12-30T09:22:00Z</dcterms:created>
  <dcterms:modified xsi:type="dcterms:W3CDTF">2021-01-27T11:03:00Z</dcterms:modified>
</cp:coreProperties>
</file>