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BBB" w:rsidRDefault="00D87BBB" w:rsidP="00812CB3">
      <w:pPr>
        <w:jc w:val="center"/>
        <w:rPr>
          <w:b/>
          <w:bCs/>
          <w:lang w:eastAsia="en-US"/>
        </w:rPr>
      </w:pPr>
      <w:r>
        <w:rPr>
          <w:noProof/>
        </w:rPr>
        <w:drawing>
          <wp:inline distT="0" distB="0" distL="0" distR="0">
            <wp:extent cx="6429375" cy="9477375"/>
            <wp:effectExtent l="19050" t="0" r="9525" b="0"/>
            <wp:docPr id="3" name="Рисунок 1" descr="C:\Users\школа5\AppData\Local\Microsoft\Windows\Temporary Internet Files\Content.Word\ян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AppData\Local\Microsoft\Windows\Temporary Internet Files\Content.Word\яна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43" w:rsidRPr="00182643" w:rsidRDefault="00182643" w:rsidP="00182643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643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1. Целевой раздел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>1.1. Пояснительная записка</w:t>
      </w:r>
      <w:r w:rsidR="004153B7" w:rsidRPr="00964943">
        <w:rPr>
          <w:rFonts w:ascii="Times New Roman" w:hAnsi="Times New Roman" w:cs="Times New Roman"/>
          <w:bCs/>
        </w:rPr>
        <w:t>стр.</w:t>
      </w:r>
      <w:r w:rsidR="00964943" w:rsidRPr="00964943">
        <w:rPr>
          <w:rFonts w:ascii="Times New Roman" w:hAnsi="Times New Roman" w:cs="Times New Roman"/>
          <w:bCs/>
        </w:rPr>
        <w:t>6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1.2. Планируемые результаты освоения обучающимися основной образовательной программы основного общего образования </w:t>
      </w:r>
      <w:r w:rsidR="004153B7" w:rsidRPr="00964943">
        <w:rPr>
          <w:rFonts w:ascii="Times New Roman" w:hAnsi="Times New Roman" w:cs="Times New Roman"/>
          <w:bCs/>
        </w:rPr>
        <w:t>13стр.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1.2.1. Общие положения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1.2.2. Ведущие целевые установки и основные ожидаемые результаты </w:t>
      </w:r>
      <w:r w:rsidR="004153B7">
        <w:rPr>
          <w:rFonts w:ascii="Times New Roman" w:hAnsi="Times New Roman" w:cs="Times New Roman"/>
        </w:rPr>
        <w:t>стр.</w:t>
      </w:r>
      <w:r w:rsidR="00CA4B49">
        <w:rPr>
          <w:rFonts w:ascii="Times New Roman" w:hAnsi="Times New Roman" w:cs="Times New Roman"/>
        </w:rPr>
        <w:t>15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 Планируемые результаты освоения учебных и междисциплинарных программ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1.2.3.1. Формирование универсальных учебных действий </w:t>
      </w:r>
      <w:r w:rsidR="004153B7">
        <w:rPr>
          <w:rFonts w:ascii="Times New Roman" w:hAnsi="Times New Roman" w:cs="Times New Roman"/>
        </w:rPr>
        <w:t>стр.</w:t>
      </w:r>
      <w:r w:rsidR="00CA4B49">
        <w:rPr>
          <w:rFonts w:ascii="Times New Roman" w:hAnsi="Times New Roman" w:cs="Times New Roman"/>
        </w:rPr>
        <w:t>23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1.2.3.2. Формирование ИКТ-компетентности обучающихся</w:t>
      </w:r>
      <w:r w:rsidR="004153B7">
        <w:rPr>
          <w:rFonts w:ascii="Times New Roman" w:hAnsi="Times New Roman" w:cs="Times New Roman"/>
        </w:rPr>
        <w:t xml:space="preserve"> стр.28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1.2.3.3. Основы учебно-исследовательской и проектной деятельности </w:t>
      </w:r>
      <w:r w:rsidR="00CA4B49">
        <w:rPr>
          <w:rFonts w:ascii="Times New Roman" w:hAnsi="Times New Roman" w:cs="Times New Roman"/>
        </w:rPr>
        <w:t xml:space="preserve"> стр.33.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1.2.3.4. Стратегии смыслового чтения и работа с текстом</w:t>
      </w:r>
      <w:r w:rsidR="00CA4B49">
        <w:rPr>
          <w:rFonts w:ascii="Times New Roman" w:hAnsi="Times New Roman" w:cs="Times New Roman"/>
        </w:rPr>
        <w:t>стр.34.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1.2.3.5. Русский язык </w:t>
      </w:r>
      <w:r w:rsidR="00CA4B49">
        <w:rPr>
          <w:rFonts w:ascii="Times New Roman" w:hAnsi="Times New Roman" w:cs="Times New Roman"/>
        </w:rPr>
        <w:t xml:space="preserve"> стр.36.</w:t>
      </w:r>
    </w:p>
    <w:p w:rsidR="00182643" w:rsidRPr="00182643" w:rsidRDefault="00182643" w:rsidP="00CA4B49">
      <w:pPr>
        <w:tabs>
          <w:tab w:val="left" w:pos="8355"/>
        </w:tabs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1.2.3.6. Литература </w:t>
      </w:r>
      <w:r w:rsidR="00CA4B49">
        <w:rPr>
          <w:rFonts w:ascii="Times New Roman" w:hAnsi="Times New Roman" w:cs="Times New Roman"/>
        </w:rPr>
        <w:tab/>
        <w:t>стр</w:t>
      </w:r>
      <w:r w:rsidR="00BE3D59">
        <w:rPr>
          <w:rFonts w:ascii="Times New Roman" w:hAnsi="Times New Roman" w:cs="Times New Roman"/>
        </w:rPr>
        <w:t>44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1.2.3.7. Иностранный язык</w:t>
      </w:r>
      <w:r w:rsidR="00BE3D59">
        <w:rPr>
          <w:rFonts w:ascii="Times New Roman" w:hAnsi="Times New Roman" w:cs="Times New Roman"/>
        </w:rPr>
        <w:t xml:space="preserve"> стр.46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1.2.3.8. История России. Всеобщая история </w:t>
      </w:r>
      <w:r w:rsidR="00BE3D59">
        <w:rPr>
          <w:rFonts w:ascii="Times New Roman" w:hAnsi="Times New Roman" w:cs="Times New Roman"/>
        </w:rPr>
        <w:t xml:space="preserve"> стр.56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1.2.3.9. Обществознание </w:t>
      </w:r>
      <w:r w:rsidR="00BE3D59">
        <w:rPr>
          <w:rFonts w:ascii="Times New Roman" w:hAnsi="Times New Roman" w:cs="Times New Roman"/>
        </w:rPr>
        <w:t xml:space="preserve">  стр.53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1.2.3.10. География </w:t>
      </w:r>
      <w:r w:rsidR="00BE3D59">
        <w:rPr>
          <w:rFonts w:ascii="Times New Roman" w:hAnsi="Times New Roman" w:cs="Times New Roman"/>
        </w:rPr>
        <w:t xml:space="preserve">  стр.60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1.2.3.11. Математика. Алгебра. Геометрия </w:t>
      </w:r>
      <w:r w:rsidR="00BE3D59">
        <w:rPr>
          <w:rFonts w:ascii="Times New Roman" w:hAnsi="Times New Roman" w:cs="Times New Roman"/>
        </w:rPr>
        <w:t xml:space="preserve"> стр.65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1.2.3.12. Информатика </w:t>
      </w:r>
      <w:r w:rsidR="00BE3D59">
        <w:rPr>
          <w:rFonts w:ascii="Times New Roman" w:hAnsi="Times New Roman" w:cs="Times New Roman"/>
        </w:rPr>
        <w:t xml:space="preserve">  стр.71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1.2.3.13. Физика</w:t>
      </w:r>
      <w:r w:rsidR="00BE3D59">
        <w:rPr>
          <w:rFonts w:ascii="Times New Roman" w:hAnsi="Times New Roman" w:cs="Times New Roman"/>
        </w:rPr>
        <w:t>стр.73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1.2.3.14. Биология </w:t>
      </w:r>
      <w:r w:rsidR="00BE3D59">
        <w:rPr>
          <w:rFonts w:ascii="Times New Roman" w:hAnsi="Times New Roman" w:cs="Times New Roman"/>
        </w:rPr>
        <w:t>стр.77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1.2.3.15. Химия </w:t>
      </w:r>
      <w:r w:rsidR="00BE3D59">
        <w:rPr>
          <w:rFonts w:ascii="Times New Roman" w:hAnsi="Times New Roman" w:cs="Times New Roman"/>
        </w:rPr>
        <w:t xml:space="preserve"> стр.79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1.2.3.16. Изобразительное искусство </w:t>
      </w:r>
      <w:r w:rsidR="00BE3D59">
        <w:rPr>
          <w:rFonts w:ascii="Times New Roman" w:hAnsi="Times New Roman" w:cs="Times New Roman"/>
        </w:rPr>
        <w:t xml:space="preserve"> стр.83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1.2.3.17. Музыка </w:t>
      </w:r>
      <w:r w:rsidR="00BE3D59">
        <w:rPr>
          <w:rFonts w:ascii="Times New Roman" w:hAnsi="Times New Roman" w:cs="Times New Roman"/>
        </w:rPr>
        <w:t xml:space="preserve"> стр.86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1.2.3.18. Технология </w:t>
      </w:r>
      <w:r w:rsidR="00BE3D59">
        <w:rPr>
          <w:rFonts w:ascii="Times New Roman" w:hAnsi="Times New Roman" w:cs="Times New Roman"/>
        </w:rPr>
        <w:t xml:space="preserve"> стр.87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1.2.3.19. Физическая культура </w:t>
      </w:r>
      <w:r w:rsidR="00BE3D59">
        <w:rPr>
          <w:rFonts w:ascii="Times New Roman" w:hAnsi="Times New Roman" w:cs="Times New Roman"/>
        </w:rPr>
        <w:t xml:space="preserve">  стр.89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1.2.3.20. Основы безопасности жизнедеятельности</w:t>
      </w:r>
      <w:r w:rsidR="00BE3D59">
        <w:rPr>
          <w:rFonts w:ascii="Times New Roman" w:hAnsi="Times New Roman" w:cs="Times New Roman"/>
        </w:rPr>
        <w:t>стр.91</w:t>
      </w:r>
    </w:p>
    <w:p w:rsidR="00182643" w:rsidRPr="00182643" w:rsidRDefault="00170D76" w:rsidP="00182643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1.2.3.21. Родной язык</w:t>
      </w:r>
      <w:r w:rsidR="00BE3D59">
        <w:rPr>
          <w:rFonts w:ascii="Times New Roman" w:hAnsi="Times New Roman" w:cs="Times New Roman"/>
        </w:rPr>
        <w:t xml:space="preserve"> стр</w:t>
      </w:r>
      <w:r w:rsidR="00EB1A58">
        <w:rPr>
          <w:rFonts w:ascii="Times New Roman" w:hAnsi="Times New Roman" w:cs="Times New Roman"/>
        </w:rPr>
        <w:t>97</w:t>
      </w:r>
    </w:p>
    <w:p w:rsidR="00182643" w:rsidRPr="00182643" w:rsidRDefault="00170D76" w:rsidP="00182643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1.2.3.22. Родная</w:t>
      </w:r>
      <w:r w:rsidR="00182643" w:rsidRPr="00182643">
        <w:rPr>
          <w:rFonts w:ascii="Times New Roman" w:hAnsi="Times New Roman" w:cs="Times New Roman"/>
        </w:rPr>
        <w:t xml:space="preserve"> литература</w:t>
      </w:r>
      <w:r w:rsidR="00BE3D59">
        <w:rPr>
          <w:rFonts w:ascii="Times New Roman" w:hAnsi="Times New Roman" w:cs="Times New Roman"/>
        </w:rPr>
        <w:t xml:space="preserve"> стр.</w:t>
      </w:r>
      <w:r w:rsidR="00EB1A58">
        <w:rPr>
          <w:rFonts w:ascii="Times New Roman" w:hAnsi="Times New Roman" w:cs="Times New Roman"/>
        </w:rPr>
        <w:t>98</w:t>
      </w:r>
    </w:p>
    <w:p w:rsidR="00182643" w:rsidRPr="00182643" w:rsidRDefault="00182643" w:rsidP="00EB2B95">
      <w:pPr>
        <w:ind w:firstLine="426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>1.3. Система оценки достижения планируемых результатов освоения основной образовательной программы основного общего образования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1.3.1. Общие положения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1.3.2. Особенности оценки личностных результатов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1.3.3. Особенности оценки метапредметных результатов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1.3.4. Особенности оценки предметных результатов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1.3.5. Система внутришкольного мониторинга образовательных достижений и портфель достижений как инструменты динамики образовательных достижений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1.3.6. Итоговая оценка выпускника и её использование при переходе от основного к среднему   общему образованию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1.3.7. Оценка результатов деятельности образовательного учреждения </w:t>
      </w:r>
    </w:p>
    <w:p w:rsidR="00182643" w:rsidRPr="00CA4B49" w:rsidRDefault="00182643" w:rsidP="00182643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4B49">
        <w:rPr>
          <w:rFonts w:ascii="Times New Roman" w:hAnsi="Times New Roman" w:cs="Times New Roman"/>
          <w:b/>
          <w:bCs/>
          <w:sz w:val="28"/>
          <w:szCs w:val="28"/>
        </w:rPr>
        <w:t xml:space="preserve">2. Содержательный раздел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2.1. Программа развития универсальных учебных действий на ступени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2.2. Программы отдельных учебных предметов, курсов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2.3. Программа воспитания и социализации обучающихся на ступени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2.3.1. Цель и задачи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2.3.2. Основные направления и ценностные основы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2.3.3. Принципы и особенности организации содержания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2.3.4. Основное содержание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2.3.5. Виды деятельности и формы занятий с обучающимися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2.3.6. Совместная деятельность образовательного учреждения с предприятиями, общественными организациями, системой дополнительного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образования по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2.3.7. Основные формы организации педагогической поддержки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2.3.8. Организация работы по формированию экологически целесообразного, здорового и безопасного образа жизни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2.3.9. Деятельность образовательного учреждения в области непрерывного экологического здоровьесберегающего образования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2.3.10. Планируемые результаты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lastRenderedPageBreak/>
        <w:t>2.3.11. Мониторинг эффективности реализации образовательным учреждением Программы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>2.3.12. Методологический инструментарий мониторинга воспитания и социализации обучающихся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3. Организационный раздел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3.1. Базисный учебный план основного общего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  <w:b/>
          <w:bCs/>
        </w:rPr>
        <w:t xml:space="preserve">3.2. Система условий реализации основной образовательной программы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3.2.1. Описание кадровых условий реализации основной образовательной программы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3.2.2. Психолого-педагогические условия реализации основной образовательной программы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3.2.3. Финансовое обеспечение реализации основной образовательной программы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3.2.4. Материально-технические условия реализации основной образовательной программы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</w:rPr>
      </w:pPr>
      <w:r w:rsidRPr="00182643">
        <w:rPr>
          <w:rFonts w:ascii="Times New Roman" w:hAnsi="Times New Roman" w:cs="Times New Roman"/>
        </w:rPr>
        <w:t xml:space="preserve">3.2.5. Информационно-методические условия реализации основной образовательной программы основного общего образования </w:t>
      </w: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  <w:b/>
          <w:bCs/>
        </w:rPr>
      </w:pP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  <w:b/>
          <w:bCs/>
        </w:rPr>
      </w:pP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  <w:b/>
          <w:bCs/>
        </w:rPr>
      </w:pPr>
    </w:p>
    <w:p w:rsidR="00182643" w:rsidRPr="00182643" w:rsidRDefault="00182643" w:rsidP="00182643">
      <w:pPr>
        <w:ind w:firstLine="426"/>
        <w:jc w:val="both"/>
        <w:rPr>
          <w:rFonts w:ascii="Times New Roman" w:hAnsi="Times New Roman" w:cs="Times New Roman"/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182643">
      <w:pPr>
        <w:ind w:firstLine="426"/>
        <w:jc w:val="both"/>
        <w:rPr>
          <w:b/>
          <w:bCs/>
        </w:rPr>
      </w:pPr>
    </w:p>
    <w:p w:rsidR="00182643" w:rsidRDefault="00182643" w:rsidP="003D4A51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2643" w:rsidRDefault="00182643" w:rsidP="003D4A51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07BBA" w:rsidRDefault="00EC1603" w:rsidP="00182643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Образовательная программа </w:t>
      </w:r>
      <w:r w:rsidR="002D21DF" w:rsidRPr="002D21DF">
        <w:rPr>
          <w:rStyle w:val="Zag11"/>
          <w:rFonts w:ascii="Times New Roman" w:eastAsia="@Arial Unicode MS" w:hAnsi="Times New Roman" w:cs="Times New Roman"/>
          <w:b/>
          <w:color w:val="000000"/>
          <w:sz w:val="28"/>
          <w:szCs w:val="28"/>
        </w:rPr>
        <w:t>основного общего образования</w:t>
      </w:r>
    </w:p>
    <w:p w:rsidR="00E07BBA" w:rsidRDefault="00E07BBA" w:rsidP="00182643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040" w:rsidRDefault="009B7E46" w:rsidP="00182643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МК</w:t>
      </w:r>
      <w:r w:rsidR="00182643">
        <w:rPr>
          <w:rFonts w:ascii="Times New Roman" w:hAnsi="Times New Roman" w:cs="Times New Roman"/>
          <w:b/>
          <w:bCs/>
          <w:sz w:val="24"/>
          <w:szCs w:val="24"/>
        </w:rPr>
        <w:t>ОУ СОШ</w:t>
      </w:r>
      <w:r w:rsidR="009F3040">
        <w:rPr>
          <w:rFonts w:ascii="Times New Roman" w:hAnsi="Times New Roman" w:cs="Times New Roman"/>
          <w:b/>
          <w:bCs/>
          <w:sz w:val="24"/>
          <w:szCs w:val="24"/>
        </w:rPr>
        <w:t xml:space="preserve"> №5 г. Алагира</w:t>
      </w:r>
    </w:p>
    <w:p w:rsidR="002D21DF" w:rsidRPr="009F3040" w:rsidRDefault="002D21DF" w:rsidP="002D21DF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r w:rsidRPr="009F3040">
        <w:rPr>
          <w:rFonts w:ascii="Times New Roman" w:hAnsi="Times New Roman" w:cs="Times New Roman"/>
          <w:sz w:val="24"/>
          <w:szCs w:val="24"/>
        </w:rPr>
        <w:t>Целевой раздел</w:t>
      </w:r>
    </w:p>
    <w:p w:rsidR="002D21DF" w:rsidRPr="009F3040" w:rsidRDefault="002D21DF" w:rsidP="00EC16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2D21DF" w:rsidRDefault="002D21DF" w:rsidP="00EC16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</w:p>
    <w:p w:rsidR="00EC1603" w:rsidRPr="00CA126F" w:rsidRDefault="00CA126F" w:rsidP="00EC16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" w:hAnsi="Calibri" w:cs="Calibri"/>
          <w:b/>
          <w:color w:val="000000"/>
          <w:lang w:val="en-US"/>
        </w:rPr>
        <w:t>I</w:t>
      </w:r>
      <w:r w:rsidRPr="00CA126F">
        <w:rPr>
          <w:rFonts w:ascii="Calibri" w:hAnsi="Calibri" w:cs="Calibri"/>
          <w:b/>
          <w:color w:val="000000"/>
        </w:rPr>
        <w:t>Введение</w:t>
      </w:r>
    </w:p>
    <w:p w:rsidR="00EC1603" w:rsidRDefault="00EC1603" w:rsidP="00EC16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F6474">
        <w:rPr>
          <w:rFonts w:ascii="Times New Roman" w:eastAsia="TimesNewRoman" w:hAnsi="Times New Roman" w:cs="Times New Roman"/>
          <w:sz w:val="24"/>
          <w:szCs w:val="24"/>
        </w:rPr>
        <w:t>Образовательная программа</w:t>
      </w:r>
      <w:r w:rsidR="002D21DF" w:rsidRPr="002D21DF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основного общего образования</w:t>
      </w:r>
      <w:r w:rsidR="002D21DF" w:rsidRPr="002D21DF">
        <w:rPr>
          <w:rFonts w:ascii="Times New Roman" w:hAnsi="Times New Roman" w:cs="Times New Roman"/>
          <w:sz w:val="24"/>
          <w:szCs w:val="24"/>
        </w:rPr>
        <w:t xml:space="preserve"> (далее – ООП ООО)</w:t>
      </w:r>
      <w:r w:rsidR="002D21DF" w:rsidRPr="002D21DF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основного общего образования (</w:t>
      </w:r>
      <w:r w:rsidR="002D21DF" w:rsidRPr="002D21DF">
        <w:rPr>
          <w:rStyle w:val="Zag11"/>
          <w:rFonts w:ascii="Times New Roman" w:eastAsia="@Arial Unicode MS" w:hAnsi="Times New Roman" w:cs="Times New Roman"/>
          <w:sz w:val="24"/>
          <w:szCs w:val="24"/>
        </w:rPr>
        <w:t>утвержден приказом Министерства образования и науки Российской Федерации от «17»декабря 2010г. №1897</w:t>
      </w:r>
      <w:r w:rsidR="002D21DF" w:rsidRPr="002D21DF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),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 xml:space="preserve"> является нормативно-управленческим документом государственного</w:t>
      </w:r>
      <w:r w:rsidR="00ED71BE">
        <w:rPr>
          <w:rFonts w:ascii="Times New Roman" w:eastAsia="TimesNewRoman" w:hAnsi="Times New Roman" w:cs="Times New Roman"/>
          <w:sz w:val="24"/>
          <w:szCs w:val="24"/>
        </w:rPr>
        <w:t xml:space="preserve"> казенного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 xml:space="preserve"> образовательного учреждения средней общеобразовательной школы №</w:t>
      </w:r>
      <w:r>
        <w:rPr>
          <w:rFonts w:ascii="Times New Roman" w:eastAsia="TimesNewRoman" w:hAnsi="Times New Roman" w:cs="Times New Roman"/>
          <w:sz w:val="24"/>
          <w:szCs w:val="24"/>
        </w:rPr>
        <w:t>5 г.Алагира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>, характеризует специфику содержания образования и особенностиучебно-воспитательного процесса.</w:t>
      </w:r>
    </w:p>
    <w:p w:rsidR="00EC1603" w:rsidRPr="00AF6474" w:rsidRDefault="00EC1603" w:rsidP="00EC16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F6474">
        <w:rPr>
          <w:rFonts w:ascii="Times New Roman" w:eastAsia="TimesNewRoman" w:hAnsi="Times New Roman" w:cs="Times New Roman"/>
          <w:sz w:val="24"/>
          <w:szCs w:val="24"/>
        </w:rPr>
        <w:t>Программа разработана в соответствии с Законом «Об образовании РФ», нормативными</w:t>
      </w:r>
    </w:p>
    <w:p w:rsidR="00EC1603" w:rsidRDefault="00EC1603" w:rsidP="00EC160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AF6474">
        <w:rPr>
          <w:rFonts w:ascii="Times New Roman" w:eastAsia="TimesNewRoman" w:hAnsi="Times New Roman" w:cs="Times New Roman"/>
          <w:sz w:val="24"/>
          <w:szCs w:val="24"/>
        </w:rPr>
        <w:t xml:space="preserve">документами по образованию, методическими рекомендациями по разработке образовательныхпрограмм образовательных учреждений, Уставом </w:t>
      </w:r>
      <w:r>
        <w:rPr>
          <w:rFonts w:ascii="Times New Roman" w:eastAsia="TimesNewRoman" w:hAnsi="Times New Roman" w:cs="Times New Roman"/>
          <w:sz w:val="24"/>
          <w:szCs w:val="24"/>
        </w:rPr>
        <w:t>М</w:t>
      </w:r>
      <w:r w:rsidR="00A263DC">
        <w:rPr>
          <w:rFonts w:ascii="Times New Roman" w:eastAsia="TimesNewRoman" w:hAnsi="Times New Roman" w:cs="Times New Roman"/>
          <w:sz w:val="24"/>
          <w:szCs w:val="24"/>
        </w:rPr>
        <w:t>К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>ОУ СОШ №</w:t>
      </w:r>
      <w:r>
        <w:rPr>
          <w:rFonts w:ascii="Times New Roman" w:eastAsia="TimesNewRoman" w:hAnsi="Times New Roman" w:cs="Times New Roman"/>
          <w:sz w:val="24"/>
          <w:szCs w:val="24"/>
        </w:rPr>
        <w:t>5 г.Алагира</w:t>
      </w:r>
      <w:r w:rsidRPr="00AF6474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EC1603" w:rsidRPr="00DB700C" w:rsidRDefault="00A8745E" w:rsidP="00EC1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EC1603" w:rsidRPr="00A7332C" w:rsidRDefault="00A263DC" w:rsidP="00EC1603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МК</w:t>
      </w:r>
      <w:r w:rsidR="00EC1603" w:rsidRPr="00A7332C">
        <w:rPr>
          <w:rFonts w:ascii="Times New Roman" w:hAnsi="Times New Roman" w:cs="Times New Roman"/>
          <w:b w:val="0"/>
          <w:sz w:val="24"/>
          <w:szCs w:val="24"/>
        </w:rPr>
        <w:t>ОУ СОШ №5 г.Алагира является общеобразовательным учреждением начального общего, осно</w:t>
      </w:r>
      <w:r w:rsidR="00B731E6">
        <w:rPr>
          <w:rFonts w:ascii="Times New Roman" w:hAnsi="Times New Roman" w:cs="Times New Roman"/>
          <w:b w:val="0"/>
          <w:sz w:val="24"/>
          <w:szCs w:val="24"/>
        </w:rPr>
        <w:t xml:space="preserve">вного общего, среднего </w:t>
      </w:r>
      <w:r w:rsidR="00EC1603" w:rsidRPr="00A7332C">
        <w:rPr>
          <w:rFonts w:ascii="Times New Roman" w:hAnsi="Times New Roman" w:cs="Times New Roman"/>
          <w:b w:val="0"/>
          <w:sz w:val="24"/>
          <w:szCs w:val="24"/>
        </w:rPr>
        <w:t xml:space="preserve"> общего образования. Образовательная программа школы представляет собой документ, который определяет содержание образования в школе и технологии его реализации. Разработана программа на основе нормативных документов: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Конституция РФ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Закон РФ «Об образовании»;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Закон «Об </w:t>
      </w:r>
      <w:r>
        <w:rPr>
          <w:rFonts w:ascii="Times New Roman" w:hAnsi="Times New Roman" w:cs="Times New Roman"/>
          <w:bCs/>
          <w:sz w:val="24"/>
          <w:szCs w:val="24"/>
        </w:rPr>
        <w:t>образовании в РСО-Алания</w:t>
      </w:r>
      <w:r w:rsidRPr="0066198D">
        <w:rPr>
          <w:rFonts w:ascii="Times New Roman" w:hAnsi="Times New Roman" w:cs="Times New Roman"/>
          <w:bCs/>
          <w:sz w:val="24"/>
          <w:szCs w:val="24"/>
        </w:rPr>
        <w:t>»;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«Типовое положение об общеобразовательном учреждении», утверждено </w:t>
      </w:r>
      <w:r w:rsidRPr="0066198D">
        <w:rPr>
          <w:rFonts w:ascii="Times New Roman" w:hAnsi="Times New Roman" w:cs="Times New Roman"/>
          <w:bCs/>
          <w:sz w:val="24"/>
          <w:szCs w:val="24"/>
        </w:rPr>
        <w:t>постановлением</w:t>
      </w:r>
      <w:r w:rsidRPr="0066198D">
        <w:rPr>
          <w:rFonts w:ascii="Times New Roman" w:hAnsi="Times New Roman" w:cs="Times New Roman"/>
          <w:sz w:val="24"/>
          <w:szCs w:val="24"/>
        </w:rPr>
        <w:t xml:space="preserve"> Правительства РФ от 19.03.01 № 196;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компонент государственного стандарта общего образования», утверждён приказом Минобразования России от 5 марта 2004 года № 1089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«Федеральный базисный учебный план общего образования», утверждён приказом Минобразования России от 9 марта 2004 года № 1312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образования и науки РФ от 06 октября 2009 г. </w:t>
      </w:r>
      <w:r w:rsidRPr="0066198D">
        <w:rPr>
          <w:rFonts w:ascii="Times New Roman" w:hAnsi="Times New Roman" w:cs="Times New Roman"/>
          <w:bCs/>
          <w:sz w:val="24"/>
          <w:szCs w:val="24"/>
        </w:rPr>
        <w:tab/>
      </w:r>
      <w:r w:rsidRPr="0066198D">
        <w:rPr>
          <w:rFonts w:ascii="Times New Roman" w:hAnsi="Times New Roman" w:cs="Times New Roman"/>
          <w:sz w:val="24"/>
          <w:szCs w:val="24"/>
        </w:rPr>
        <w:t>№373 « Об утверждении и введении в действие федерального государственного образовательного стандарта  начального общего образования</w:t>
      </w:r>
      <w:r w:rsidR="004F4435">
        <w:rPr>
          <w:rFonts w:ascii="Times New Roman" w:hAnsi="Times New Roman" w:cs="Times New Roman"/>
          <w:sz w:val="24"/>
          <w:szCs w:val="24"/>
        </w:rPr>
        <w:t>»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Конвенция о правах ребенка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Федеральная программа развития образования в Российской Федерации;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Устав</w:t>
      </w:r>
      <w:r>
        <w:rPr>
          <w:rFonts w:ascii="Times New Roman" w:hAnsi="Times New Roman" w:cs="Times New Roman"/>
          <w:bCs/>
          <w:sz w:val="24"/>
          <w:szCs w:val="24"/>
        </w:rPr>
        <w:t xml:space="preserve"> школы</w:t>
      </w:r>
    </w:p>
    <w:p w:rsidR="00EC1603" w:rsidRPr="0066198D" w:rsidRDefault="00EC1603" w:rsidP="00EC160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198D">
        <w:rPr>
          <w:rFonts w:ascii="Times New Roman" w:hAnsi="Times New Roman" w:cs="Times New Roman"/>
          <w:bCs/>
          <w:sz w:val="24"/>
          <w:szCs w:val="24"/>
        </w:rPr>
        <w:t>Локальные акты к Уставу школы.</w:t>
      </w:r>
    </w:p>
    <w:p w:rsidR="00EC1603" w:rsidRPr="00490A71" w:rsidRDefault="001E36E1" w:rsidP="000B6DB4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E36E1">
        <w:rPr>
          <w:rFonts w:ascii="Times New Roman" w:hAnsi="Times New Roman" w:cs="Times New Roman"/>
        </w:rPr>
        <w:t>Дан</w:t>
      </w:r>
      <w:r w:rsidR="000B6DB4">
        <w:rPr>
          <w:rFonts w:ascii="Times New Roman" w:hAnsi="Times New Roman" w:cs="Times New Roman"/>
        </w:rPr>
        <w:t xml:space="preserve">ная программа </w:t>
      </w:r>
      <w:r w:rsidRPr="001E36E1">
        <w:rPr>
          <w:rFonts w:ascii="Times New Roman" w:hAnsi="Times New Roman" w:cs="Times New Roman"/>
        </w:rPr>
        <w:t xml:space="preserve">  отражает переход на новые стандарты образования - ФГОС О</w:t>
      </w:r>
      <w:r w:rsidR="000B6DB4">
        <w:rPr>
          <w:rFonts w:ascii="Times New Roman" w:hAnsi="Times New Roman" w:cs="Times New Roman"/>
        </w:rPr>
        <w:t xml:space="preserve">ОО, </w:t>
      </w:r>
      <w:r w:rsidR="000B6DB4" w:rsidRPr="00490A71">
        <w:rPr>
          <w:rFonts w:ascii="Times New Roman" w:hAnsi="Times New Roman" w:cs="Times New Roman"/>
        </w:rPr>
        <w:t>который  происходит поэтапно</w:t>
      </w:r>
    </w:p>
    <w:p w:rsidR="00490A71" w:rsidRPr="002F3A1D" w:rsidRDefault="00490A71" w:rsidP="00490A7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 w:cs="Times New Roman"/>
          <w:b/>
          <w:i/>
          <w:iCs/>
          <w:sz w:val="24"/>
          <w:szCs w:val="24"/>
          <w:lang w:eastAsia="en-US"/>
        </w:rPr>
      </w:pPr>
      <w:r w:rsidRPr="002F3A1D">
        <w:rPr>
          <w:rFonts w:ascii="Times New Roman" w:eastAsia="Times New Roman,Italic" w:hAnsi="Times New Roman" w:cs="Times New Roman"/>
          <w:b/>
          <w:i/>
          <w:iCs/>
          <w:sz w:val="24"/>
          <w:szCs w:val="24"/>
          <w:lang w:eastAsia="en-US"/>
        </w:rPr>
        <w:t>Этапы реализации ООП</w:t>
      </w:r>
    </w:p>
    <w:p w:rsidR="00490A71" w:rsidRPr="00490A71" w:rsidRDefault="00490A71" w:rsidP="00490A7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90A71">
        <w:rPr>
          <w:rFonts w:ascii="Times New Roman" w:eastAsiaTheme="minorHAnsi" w:hAnsi="Times New Roman" w:cs="Times New Roman"/>
          <w:sz w:val="24"/>
          <w:szCs w:val="24"/>
          <w:lang w:eastAsia="en-US"/>
        </w:rPr>
        <w:t>Для реализации ООП основного общего образования определяется нормативный срок – 5</w:t>
      </w:r>
      <w:r w:rsidR="003B7A60">
        <w:rPr>
          <w:rFonts w:ascii="Times New Roman" w:eastAsiaTheme="minorHAnsi" w:hAnsi="Times New Roman" w:cs="Times New Roman"/>
          <w:sz w:val="24"/>
          <w:szCs w:val="24"/>
          <w:lang w:eastAsia="en-US"/>
        </w:rPr>
        <w:t>лет</w:t>
      </w:r>
    </w:p>
    <w:p w:rsidR="00490A71" w:rsidRPr="00490A71" w:rsidRDefault="00490A71" w:rsidP="00490A7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90A71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первый этап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– 5кл.</w:t>
      </w:r>
      <w:r w:rsidRPr="00490A71">
        <w:rPr>
          <w:rFonts w:ascii="Times New Roman" w:eastAsiaTheme="minorHAnsi" w:hAnsi="Times New Roman" w:cs="Times New Roman"/>
          <w:sz w:val="24"/>
          <w:szCs w:val="24"/>
          <w:lang w:eastAsia="en-US"/>
        </w:rPr>
        <w:t>как образовательный переход от младшего школьного к</w:t>
      </w:r>
    </w:p>
    <w:p w:rsidR="00490A71" w:rsidRPr="00490A71" w:rsidRDefault="00490A71" w:rsidP="00490A71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90A71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подростковому возрасту, обеспечив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ающий плавный и постепенный, без </w:t>
      </w:r>
      <w:r w:rsidRPr="00490A71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стрессовый переходобучающихся с одного уровня образования на другой;</w:t>
      </w:r>
    </w:p>
    <w:p w:rsidR="002F3A1D" w:rsidRPr="002F3A1D" w:rsidRDefault="002F3A1D" w:rsidP="002F3A1D">
      <w:pPr>
        <w:ind w:firstLine="397"/>
        <w:jc w:val="both"/>
        <w:rPr>
          <w:rStyle w:val="Zag11"/>
          <w:rFonts w:ascii="Times New Roman" w:eastAsia="@Arial Unicode MS" w:hAnsi="Times New Roman" w:cs="Times New Roman"/>
        </w:rPr>
      </w:pPr>
      <w:r w:rsidRPr="002F3A1D">
        <w:rPr>
          <w:rFonts w:ascii="Times New Roman" w:hAnsi="Times New Roman" w:cs="Times New Roman"/>
        </w:rPr>
        <w:t xml:space="preserve">В связи с введением  ФГОС ООО школа начинает реализовывать основную образовательную программу основного общего образования (далее –  ООП ООО), содержащую, </w:t>
      </w:r>
      <w:r w:rsidRPr="002F3A1D">
        <w:rPr>
          <w:rStyle w:val="Zag11"/>
          <w:rFonts w:ascii="Times New Roman" w:eastAsia="@Arial Unicode MS" w:hAnsi="Times New Roman" w:cs="Times New Roman"/>
        </w:rPr>
        <w:t xml:space="preserve">в соответствии с требованиями Стандарта, три раздела: целевой, содержательный и организационный. </w:t>
      </w:r>
    </w:p>
    <w:p w:rsidR="002F3A1D" w:rsidRDefault="002F3A1D" w:rsidP="002F3A1D">
      <w:pPr>
        <w:pStyle w:val="dash0410005f0431005f0437005f0430005f0446005f0020005f0441005f043f005f0438005f0441005f043a005f0430"/>
        <w:ind w:left="0" w:firstLine="510"/>
        <w:rPr>
          <w:rStyle w:val="dash0410005f0431005f0437005f0430005f0446005f0020005f0441005f043f005f0438005f0441005f043a005f0430005f005fchar1char1"/>
        </w:rPr>
      </w:pPr>
      <w:r w:rsidRPr="001839FC">
        <w:rPr>
          <w:rStyle w:val="dash0410005f0431005f0437005f0430005f0446005f0020005f0441005f043f005f0438005f0441005f043a005f0430005f005fchar1char1"/>
          <w:b/>
          <w:bCs/>
        </w:rPr>
        <w:lastRenderedPageBreak/>
        <w:t xml:space="preserve">Целевой </w:t>
      </w:r>
      <w:r w:rsidRPr="001839FC">
        <w:rPr>
          <w:rStyle w:val="dash0410005f0431005f0437005f0430005f0446005f0020005f0441005f043f005f0438005f0441005f043a005f0430005f005fchar1char1"/>
        </w:rPr>
        <w:t xml:space="preserve">раздел определяет общее назначение, цели, задачи и планируемые результаты реализации </w:t>
      </w:r>
      <w:r>
        <w:rPr>
          <w:rStyle w:val="dash0410005f0431005f0437005f0430005f0446005f0020005f0441005f043f005f0438005f0441005f043a005f0430005f005fchar1char1"/>
        </w:rPr>
        <w:t>ООП ООО</w:t>
      </w:r>
      <w:r w:rsidRPr="001839FC">
        <w:rPr>
          <w:rStyle w:val="dash0410005f0431005f0437005f0430005f0446005f0020005f0441005f043f005f0438005f0441005f043a005f0430005f005fchar1char1"/>
        </w:rPr>
        <w:t xml:space="preserve">, конкретизированные в соответствии с требованиями Стандарта, а также способы определения достижения этих целей и результатов. </w:t>
      </w:r>
    </w:p>
    <w:p w:rsidR="002F3A1D" w:rsidRDefault="002F3A1D" w:rsidP="002F3A1D">
      <w:pPr>
        <w:pStyle w:val="dash0410005f0431005f0437005f0430005f0446005f0020005f0441005f043f005f0438005f0441005f043a005f0430"/>
        <w:ind w:left="0" w:firstLine="510"/>
        <w:rPr>
          <w:rStyle w:val="dash0410005f0431005f0437005f0430005f0446005f0020005f0441005f043f005f0438005f0441005f043a005f0430005f005fchar1char1"/>
        </w:rPr>
      </w:pPr>
      <w:r w:rsidRPr="001839FC">
        <w:rPr>
          <w:rStyle w:val="dash0410005f0431005f0437005f0430005f0446005f0020005f0441005f043f005f0438005f0441005f043a005f0430005f005fchar1char1"/>
          <w:b/>
          <w:bCs/>
        </w:rPr>
        <w:t xml:space="preserve">Содержательный </w:t>
      </w:r>
      <w:r w:rsidRPr="001839FC">
        <w:rPr>
          <w:rStyle w:val="dash0410005f0431005f0437005f0430005f0446005f0020005f0441005f043f005f0438005f0441005f043a005f0430005f005fchar1char1"/>
        </w:rPr>
        <w:t>раздел определяет общее содержание основного общего образования и включает образовательные программы, ориентированные на достижение личностных, предметных и метапредметных результатов</w:t>
      </w:r>
      <w:r>
        <w:rPr>
          <w:rStyle w:val="dash0410005f0431005f0437005f0430005f0446005f0020005f0441005f043f005f0438005f0441005f043a005f0430005f005fchar1char1"/>
        </w:rPr>
        <w:t>, в том числе:</w:t>
      </w:r>
    </w:p>
    <w:p w:rsidR="002F3A1D" w:rsidRDefault="002F3A1D" w:rsidP="007D09C1">
      <w:pPr>
        <w:pStyle w:val="dash0410005f0431005f0437005f0430005f0446005f0020005f0441005f043f005f0438005f0441005f043a005f0430"/>
        <w:numPr>
          <w:ilvl w:val="0"/>
          <w:numId w:val="43"/>
        </w:numPr>
        <w:rPr>
          <w:rStyle w:val="dash0410005f0431005f0437005f0430005f0446005f0020005f0441005f043f005f0438005f0441005f043a005f0430005f005fchar1char1"/>
        </w:rPr>
      </w:pPr>
      <w:r w:rsidRPr="00B13C3B">
        <w:rPr>
          <w:rStyle w:val="dash0410005f0431005f0437005f0430005f0446005f0020005f0441005f043f005f0438005f0441005f043a005f0430005f005fchar1char1"/>
        </w:rPr>
        <w:t>программу развития универсальных учебных действий, включающую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деятельности;</w:t>
      </w:r>
    </w:p>
    <w:p w:rsidR="002F3A1D" w:rsidRDefault="002F3A1D" w:rsidP="007D09C1">
      <w:pPr>
        <w:pStyle w:val="dash0410005f0431005f0437005f0430005f0446005f0020005f0441005f043f005f0438005f0441005f043a005f0430"/>
        <w:numPr>
          <w:ilvl w:val="0"/>
          <w:numId w:val="43"/>
        </w:numPr>
      </w:pPr>
      <w:r w:rsidRPr="00B13C3B">
        <w:rPr>
          <w:rStyle w:val="dash0410005f0431005f0437005f0430005f0446005f0020005f0441005f043f005f0438005f0441005f043a005f0430005f005fchar1char1"/>
        </w:rPr>
        <w:t>программы отдельных учебных предметов, курсов;</w:t>
      </w:r>
    </w:p>
    <w:p w:rsidR="002F3A1D" w:rsidRDefault="002F3A1D" w:rsidP="007D09C1">
      <w:pPr>
        <w:pStyle w:val="dash0410005f0431005f0437005f0430005f0446005f0020005f0441005f043f005f0438005f0441005f043a005f0430"/>
        <w:numPr>
          <w:ilvl w:val="0"/>
          <w:numId w:val="43"/>
        </w:numPr>
        <w:rPr>
          <w:rStyle w:val="dash0410005f0431005f0437005f0430005f0446005f0020005f0441005f043f005f0438005f0441005f043a005f0430005f005fchar1char1"/>
        </w:rPr>
      </w:pPr>
      <w:r w:rsidRPr="00B13C3B">
        <w:rPr>
          <w:rStyle w:val="dash0410005f0431005f0437005f0430005f0446005f0020005f0441005f043f005f0438005f0441005f043a005f0430005f005fchar1char1"/>
        </w:rPr>
        <w:t>программу духовно-нравственного развития, воспитания и социализации обучающихся</w:t>
      </w:r>
      <w:r>
        <w:rPr>
          <w:rStyle w:val="dash0410005f0431005f0437005f0430005f0446005f0020005f0441005f043f005f0438005f0441005f043a005f0430005f005fchar1char1"/>
        </w:rPr>
        <w:t>.</w:t>
      </w:r>
    </w:p>
    <w:p w:rsidR="002F3A1D" w:rsidRDefault="002F3A1D" w:rsidP="002F3A1D">
      <w:pPr>
        <w:pStyle w:val="dash0410005f0431005f0437005f0430005f0446005f0020005f0441005f043f005f0438005f0441005f043a005f0430"/>
        <w:ind w:left="0" w:firstLine="0"/>
        <w:rPr>
          <w:rStyle w:val="dash0410005f0431005f0437005f0430005f0446005f0020005f0441005f043f005f0438005f0441005f043a005f0430005f005fchar1char1"/>
        </w:rPr>
      </w:pPr>
      <w:r w:rsidRPr="00B13C3B">
        <w:rPr>
          <w:rStyle w:val="dash0410005f0431005f0437005f0430005f0446005f0020005f0441005f043f005f0438005f0441005f043a005f0430005f005fchar1char1"/>
          <w:b/>
          <w:bCs/>
        </w:rPr>
        <w:t xml:space="preserve">Организационный </w:t>
      </w:r>
      <w:r w:rsidRPr="00B13C3B">
        <w:rPr>
          <w:rStyle w:val="dash0410005f0431005f0437005f0430005f0446005f0020005f0441005f043f005f0438005f0441005f043a005f0430005f005fchar1char1"/>
        </w:rPr>
        <w:t>раздел устанавливает общие рамки организации образовательного процесса, а также механизм реализации компонентов основной образовательной программы</w:t>
      </w:r>
      <w:r>
        <w:rPr>
          <w:rStyle w:val="dash0410005f0431005f0437005f0430005f0446005f0020005f0441005f043f005f0438005f0441005f043a005f0430005f005fchar1char1"/>
        </w:rPr>
        <w:t>, и включает в себя:</w:t>
      </w:r>
    </w:p>
    <w:p w:rsidR="002F3A1D" w:rsidRDefault="002F3A1D" w:rsidP="007D09C1">
      <w:pPr>
        <w:pStyle w:val="dash0410005f0431005f0437005f0430005f0446005f0020005f0441005f043f005f0438005f0441005f043a005f0430"/>
        <w:numPr>
          <w:ilvl w:val="0"/>
          <w:numId w:val="44"/>
        </w:numPr>
      </w:pPr>
      <w:r w:rsidRPr="00B13C3B">
        <w:rPr>
          <w:rStyle w:val="dash0410005f0431005f0437005f0430005f0446005f0020005f0441005f043f005f0438005f0441005f043a005f0430005f005fchar1char1"/>
        </w:rPr>
        <w:t>учебный план основного общего образования в единстве урочной, внеурочной и внешкольной деятельности;</w:t>
      </w:r>
    </w:p>
    <w:p w:rsidR="002F3A1D" w:rsidRPr="00B13C3B" w:rsidRDefault="002F3A1D" w:rsidP="007D09C1">
      <w:pPr>
        <w:pStyle w:val="dash0410005f0431005f0437005f0430005f0446005f0020005f0441005f043f005f0438005f0441005f043a005f0430"/>
        <w:numPr>
          <w:ilvl w:val="0"/>
          <w:numId w:val="44"/>
        </w:numPr>
      </w:pPr>
      <w:r w:rsidRPr="00B13C3B">
        <w:rPr>
          <w:rStyle w:val="dash0410005f0431005f0437005f0430005f0446005f0020005f0441005f043f005f0438005f0441005f043a005f0430005f005fchar1char1"/>
        </w:rPr>
        <w:t>систему условий реализации основной образовательной программы в соответствии с требованиями Стандарта.</w:t>
      </w:r>
    </w:p>
    <w:p w:rsidR="002F3A1D" w:rsidRPr="002F3A1D" w:rsidRDefault="002F3A1D" w:rsidP="002F3A1D">
      <w:pPr>
        <w:jc w:val="both"/>
        <w:rPr>
          <w:rFonts w:ascii="Times New Roman" w:hAnsi="Times New Roman" w:cs="Times New Roman"/>
        </w:rPr>
      </w:pPr>
      <w:r w:rsidRPr="002F3A1D">
        <w:rPr>
          <w:rFonts w:ascii="Times New Roman" w:hAnsi="Times New Roman" w:cs="Times New Roman"/>
        </w:rPr>
        <w:t>По мере введения ФГОС в последующие годы   данная программа будет корректироваться и дополняться.</w:t>
      </w:r>
    </w:p>
    <w:p w:rsidR="00EC1603" w:rsidRPr="00DB700C" w:rsidRDefault="00EC1603" w:rsidP="00470CF3">
      <w:pPr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b/>
          <w:sz w:val="24"/>
          <w:szCs w:val="24"/>
        </w:rPr>
        <w:t>Образовательная программа</w:t>
      </w:r>
    </w:p>
    <w:p w:rsidR="00EC1603" w:rsidRPr="0066198D" w:rsidRDefault="00EC1603" w:rsidP="00EC1603">
      <w:pPr>
        <w:ind w:firstLine="540"/>
        <w:rPr>
          <w:rFonts w:ascii="Times New Roman" w:hAnsi="Times New Roman" w:cs="Times New Roman"/>
          <w:color w:val="002060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представляет собой совокупность образовательных программ разного уровня обучения (начального общего, основного общего и среднего общего образования) и соответствующих им образовательных технологий, определяющих содержание образования и направленных на достижение прогнозируемого результата деятельности школы. </w:t>
      </w:r>
      <w:r w:rsidRPr="00720B0E">
        <w:rPr>
          <w:rFonts w:ascii="Times New Roman" w:hAnsi="Times New Roman" w:cs="Times New Roman"/>
          <w:color w:val="000000" w:themeColor="text1"/>
          <w:sz w:val="24"/>
          <w:szCs w:val="24"/>
        </w:rPr>
        <w:t>Каждая последующая программа базируется на предыдуще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66198D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EC1603" w:rsidRPr="00470CF3" w:rsidRDefault="00EC1603" w:rsidP="00EC1603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246239125"/>
      <w:r w:rsidRPr="00470CF3">
        <w:rPr>
          <w:rFonts w:ascii="Times New Roman" w:hAnsi="Times New Roman" w:cs="Times New Roman"/>
          <w:sz w:val="24"/>
          <w:szCs w:val="24"/>
        </w:rPr>
        <w:t xml:space="preserve"> Назначение программы</w:t>
      </w:r>
      <w:bookmarkEnd w:id="0"/>
    </w:p>
    <w:p w:rsidR="00EC1603" w:rsidRDefault="00EC1603" w:rsidP="00EC1603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Основываясь на достигнутых результатах и традициях школы, учитывая тенденции развития образования в России и мировой практике, социально-политическую и культурную ситуацию в с</w:t>
      </w:r>
      <w:r>
        <w:rPr>
          <w:rFonts w:ascii="Times New Roman" w:hAnsi="Times New Roman" w:cs="Times New Roman"/>
          <w:sz w:val="24"/>
          <w:szCs w:val="24"/>
        </w:rPr>
        <w:t xml:space="preserve">тране, были сформулированы </w:t>
      </w:r>
      <w:r w:rsidRPr="0066198D">
        <w:rPr>
          <w:rFonts w:ascii="Times New Roman" w:hAnsi="Times New Roman" w:cs="Times New Roman"/>
          <w:sz w:val="24"/>
          <w:szCs w:val="24"/>
        </w:rPr>
        <w:t xml:space="preserve"> цели, задачи и приоритетные направления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6619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1603" w:rsidRPr="00DB700C" w:rsidRDefault="00EC1603" w:rsidP="00EC160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00C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EC1603" w:rsidRPr="00470CF3" w:rsidRDefault="00EC1603" w:rsidP="00EC1603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реализация прав граждан на получение общедоступного и бесплатного начального общего, основного общего, среднего общего образования в пределах федеральных государственных образовательных стандартов посредством предоставления образовательных услуг;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создание благоприятных условий для разностороннего развития личности, в том числе путем удовлетворения потребностей обучающихся в самообразовании и получении дополнительного образования;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формирование общей культуры личности обучающихся на основе усвоения обязательного минимума содержания общеобразовательных программ, адаптация обучающихся к жизни в обществе;</w:t>
      </w:r>
    </w:p>
    <w:p w:rsidR="0086148B" w:rsidRPr="00470CF3" w:rsidRDefault="0086148B" w:rsidP="0086148B">
      <w:pPr>
        <w:pStyle w:val="a3"/>
        <w:tabs>
          <w:tab w:val="left" w:pos="1134"/>
        </w:tabs>
        <w:spacing w:before="0" w:beforeAutospacing="0" w:after="0" w:afterAutospacing="0"/>
        <w:ind w:left="709" w:right="-1"/>
        <w:jc w:val="both"/>
      </w:pPr>
    </w:p>
    <w:p w:rsidR="00EC1603" w:rsidRPr="00470CF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воспитание гражданственности, трудолюбия, уважения к правам и свободам человека, любви к окружающей природе, Родине, семье;создание основы для осознанного выбора профессии и последующего освоения профессиональных образовательных программ;</w:t>
      </w:r>
    </w:p>
    <w:p w:rsidR="00EC1603" w:rsidRPr="009A7EF3" w:rsidRDefault="00EC1603" w:rsidP="00EC1603">
      <w:pPr>
        <w:pStyle w:val="a3"/>
        <w:numPr>
          <w:ilvl w:val="0"/>
          <w:numId w:val="3"/>
        </w:numPr>
        <w:tabs>
          <w:tab w:val="left" w:pos="1134"/>
        </w:tabs>
        <w:spacing w:before="0" w:beforeAutospacing="0" w:after="0" w:afterAutospacing="0"/>
        <w:ind w:left="0" w:right="-1" w:firstLine="709"/>
        <w:jc w:val="both"/>
      </w:pPr>
      <w:r w:rsidRPr="00470CF3">
        <w:t>достижение обучающимися высокого уровня интеллектуального, физического и эстети</w:t>
      </w:r>
      <w:r w:rsidRPr="009A7EF3">
        <w:t>ческого развития, формирование здорового образа жизни.</w:t>
      </w:r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программы</w:t>
      </w:r>
    </w:p>
    <w:p w:rsidR="00EC1603" w:rsidRPr="00F74A28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Модернизация и инновационное развитие – единственный путь, который позволит России стать конкурентным обществом в мире XXI века, обеспечить достойную жизнь всем нашим гражданам.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Все эти навыки формируются с детства.</w:t>
      </w:r>
    </w:p>
    <w:p w:rsidR="00EC1603" w:rsidRPr="00F742EE" w:rsidRDefault="00EC1603" w:rsidP="00A263DC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является критически важным элементом в этом проц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ессе. Главные задачи нашей</w:t>
      </w:r>
      <w:r w:rsidRPr="00F74A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 – раскрытие способностей каждого ученика, воспитание порядочного и патриотичного человека, личности, готовой к жизни в высокотехнологичном, конкурентном мире. Школьное обучение должно быть построено так, чтобы выпускники могли самостоятельно ставить и достигать серьёзных целей, умело реагировать на разные жизненные ситуации.Будучи длительным этапом обучения каждого человека, школьное образование сегодня должно являться гарантом, как индивидуального успеха, так и долгосрочного развития всей страны</w:t>
      </w:r>
      <w:bookmarkStart w:id="1" w:name="_Toc246239127"/>
      <w:r w:rsidRPr="00F742EE">
        <w:rPr>
          <w:rFonts w:ascii="Times New Roman" w:hAnsi="Times New Roman" w:cs="Times New Roman"/>
          <w:sz w:val="24"/>
          <w:szCs w:val="24"/>
        </w:rPr>
        <w:t>Задачи:</w:t>
      </w:r>
      <w:bookmarkEnd w:id="1"/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обеспечение гарантий прав детей на образование;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создание и развитие механизмов, обеспечивающих демократическое управление школой;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стимулирование творческого самовыражения учителя, раскрытия его профессионального и творческого потенциала, обеспечивающего развитие каждого ученика в соответствии с его склонностями, интересами и возможностями;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программно-методического обеспечения учебного процесса в различных формах организации учебной деятельности;</w:t>
      </w:r>
    </w:p>
    <w:p w:rsidR="00EC1603" w:rsidRPr="000C5786" w:rsidRDefault="00EC1603" w:rsidP="00EC160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5786">
        <w:rPr>
          <w:rFonts w:ascii="Times New Roman" w:hAnsi="Times New Roman" w:cs="Times New Roman"/>
          <w:sz w:val="24"/>
          <w:szCs w:val="24"/>
        </w:rPr>
        <w:t>обновление содержания образования в свете использования современных информационных и коммуникационных те</w:t>
      </w:r>
      <w:r>
        <w:rPr>
          <w:rFonts w:ascii="Times New Roman" w:hAnsi="Times New Roman" w:cs="Times New Roman"/>
          <w:sz w:val="24"/>
          <w:szCs w:val="24"/>
        </w:rPr>
        <w:t xml:space="preserve">хнологий в учебной деятельности;   </w:t>
      </w:r>
      <w:r w:rsidRPr="000C5786">
        <w:rPr>
          <w:rFonts w:ascii="Times New Roman" w:hAnsi="Times New Roman" w:cs="Times New Roman"/>
          <w:sz w:val="24"/>
          <w:szCs w:val="24"/>
        </w:rPr>
        <w:t xml:space="preserve">создание единого образовательного пространства, интеграция общего и дополнительного образований;создание условий для развития и формирования у детей и подростков качеств толерантности, патриотизма. </w:t>
      </w:r>
    </w:p>
    <w:p w:rsidR="00EC1603" w:rsidRPr="00DB700C" w:rsidRDefault="00EC1603" w:rsidP="00EC1603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" w:name="_Toc246239128"/>
      <w:r w:rsidRPr="00DB700C">
        <w:rPr>
          <w:rFonts w:ascii="Times New Roman" w:hAnsi="Times New Roman" w:cs="Times New Roman"/>
          <w:sz w:val="24"/>
          <w:szCs w:val="24"/>
        </w:rPr>
        <w:t>Приоритетные направления:</w:t>
      </w:r>
      <w:bookmarkEnd w:id="2"/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ориентация на компетентность и творчество учителя, его творческую самостоятельность и профессиональную ответственность;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совершенствование профессионального уровня педагогов в области инновационных педагогических, в частности информационных технологий;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lastRenderedPageBreak/>
        <w:t>сохранение, укрепление и формирование здоровья учащихся;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 xml:space="preserve">индивидуализация учебно-воспитательного процесса, раскрытие творческих способностей, формирование универсальных учебных действий, поэтапный переход образовательного процесса в процесс самообразования под руководством наставников; 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образования, воспитательного потенциала поликультурной образовательной среды.</w:t>
      </w:r>
    </w:p>
    <w:p w:rsidR="00EC1603" w:rsidRPr="00DB700C" w:rsidRDefault="00EC1603" w:rsidP="00EC1603">
      <w:pPr>
        <w:pStyle w:val="2"/>
      </w:pPr>
      <w:bookmarkStart w:id="3" w:name="_Toc246239129"/>
      <w:r w:rsidRPr="00DB700C">
        <w:rPr>
          <w:rFonts w:ascii="Times New Roman" w:hAnsi="Times New Roman" w:cs="Times New Roman"/>
          <w:sz w:val="24"/>
          <w:szCs w:val="24"/>
        </w:rPr>
        <w:t>Принципы реализации программы</w:t>
      </w:r>
      <w:bookmarkEnd w:id="3"/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Программно - целевой подход, который предполагает единую систему планирования и своевременного внесения корректив в планы.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Преемственность данной программы развития и программы образовательного учреждения.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Информационной компетентности (психолого-педагогической, инновационной, информационной) участников образовательного процесса в школе.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Вариативности, которая предполагает осуществление различных вариантов действий по реализации задач развития школы.</w:t>
      </w:r>
    </w:p>
    <w:p w:rsidR="00EC1603" w:rsidRPr="0066198D" w:rsidRDefault="00EC1603" w:rsidP="00EC160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98D">
        <w:rPr>
          <w:rFonts w:ascii="Times New Roman" w:hAnsi="Times New Roman" w:cs="Times New Roman"/>
          <w:sz w:val="24"/>
          <w:szCs w:val="24"/>
        </w:rPr>
        <w:t>Включение в решение задач образовательной программы всех субъектов образовательного пространства.</w:t>
      </w:r>
    </w:p>
    <w:p w:rsidR="00EC1603" w:rsidRPr="002F3A1D" w:rsidRDefault="00CA126F" w:rsidP="00EC1603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" w:name="_Toc246239130"/>
      <w:r w:rsidRPr="002F3A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F3A1D">
        <w:rPr>
          <w:rFonts w:ascii="Times New Roman" w:hAnsi="Times New Roman" w:cs="Times New Roman"/>
          <w:sz w:val="24"/>
          <w:szCs w:val="24"/>
        </w:rPr>
        <w:t>.</w:t>
      </w:r>
      <w:r w:rsidR="00EC1603" w:rsidRPr="002F3A1D">
        <w:rPr>
          <w:rFonts w:ascii="Times New Roman" w:hAnsi="Times New Roman" w:cs="Times New Roman"/>
          <w:sz w:val="24"/>
          <w:szCs w:val="24"/>
        </w:rPr>
        <w:t>Прогнозируемые результаты освоения программы:</w:t>
      </w:r>
      <w:bookmarkEnd w:id="4"/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  учителей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C1603" w:rsidRDefault="00EC1603" w:rsidP="00EC160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существенное повышение интереса к своей профессии;- персональная ответственность за свою профессиональную деятельность;- квалификационный рост и повышение профессионального мастерства;- владение педагог</w:t>
      </w:r>
      <w:r w:rsidR="004F4435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ическими технологиями;- рост креа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тивности и инициативы;- улучшение самочувствия и здоровья;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66198D">
        <w:rPr>
          <w:rFonts w:ascii="Times New Roman" w:hAnsi="Times New Roman" w:cs="Times New Roman"/>
          <w:sz w:val="24"/>
          <w:szCs w:val="24"/>
        </w:rPr>
        <w:t>творческая активность</w:t>
      </w:r>
      <w:r w:rsidR="00DB700C">
        <w:rPr>
          <w:rFonts w:ascii="Times New Roman" w:hAnsi="Times New Roman" w:cs="Times New Roman"/>
          <w:sz w:val="24"/>
          <w:szCs w:val="24"/>
        </w:rPr>
        <w:t>.</w:t>
      </w: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руководителей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                                                                                                                      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повышение культуры менеджмента в образовании;- умение выстраивать стратегию управления процессом качества образования;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6198D">
        <w:rPr>
          <w:rFonts w:ascii="Times New Roman" w:hAnsi="Times New Roman" w:cs="Times New Roman"/>
          <w:sz w:val="24"/>
          <w:szCs w:val="24"/>
        </w:rPr>
        <w:t>удовлетворенность трудом всех уча</w:t>
      </w:r>
      <w:r>
        <w:rPr>
          <w:rFonts w:ascii="Times New Roman" w:hAnsi="Times New Roman" w:cs="Times New Roman"/>
          <w:sz w:val="24"/>
          <w:szCs w:val="24"/>
        </w:rPr>
        <w:t>стников педагогического процесс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механизмов и приемов стимулирования инновационной деятельности педагогов;</w:t>
      </w: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учащихся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B70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918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знаний;- развитие способности к исследовательской и проектной образовательной деятельности;- доверие к учителю и к школе;- способность разрешать конфликты;</w:t>
      </w:r>
    </w:p>
    <w:p w:rsidR="00EC1603" w:rsidRPr="00750815" w:rsidRDefault="00EC1603" w:rsidP="00EC16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родителей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DB700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активности в установлении позитивных связей со школой;</w:t>
      </w:r>
    </w:p>
    <w:p w:rsidR="00EC1603" w:rsidRPr="00DB700C" w:rsidRDefault="00EC1603" w:rsidP="00EC16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 представителей общественности</w:t>
      </w:r>
      <w:r w:rsidRPr="00DB70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C1603" w:rsidRPr="00750815" w:rsidRDefault="00EC1603" w:rsidP="00EC1603">
      <w:pPr>
        <w:spacing w:before="100" w:beforeAutospacing="1" w:after="100" w:afterAutospacing="1" w:line="360" w:lineRule="auto"/>
        <w:rPr>
          <w:rFonts w:ascii="Times New Roman" w:hAnsi="Times New Roman" w:cs="Times New Roman"/>
        </w:rPr>
      </w:pPr>
      <w:r w:rsidRPr="007508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повышение внимания и интереса к школе и к проблемам воспитания;- участие в решении проблем образования</w:t>
      </w:r>
      <w:r w:rsidRPr="00DB700C">
        <w:rPr>
          <w:rFonts w:ascii="Times New Roman" w:hAnsi="Times New Roman" w:cs="Times New Roman"/>
          <w:b/>
          <w:i/>
          <w:iCs/>
        </w:rPr>
        <w:t xml:space="preserve">Особенности образовательной программы:                                                                                            </w:t>
      </w:r>
      <w:r w:rsidRPr="00750815">
        <w:rPr>
          <w:rFonts w:ascii="Times New Roman" w:hAnsi="Times New Roman" w:cs="Times New Roman"/>
        </w:rPr>
        <w:t xml:space="preserve">сохраняет преемственность с образовательной программой прошлых лет; </w:t>
      </w:r>
    </w:p>
    <w:p w:rsidR="00EC1603" w:rsidRPr="00750815" w:rsidRDefault="00EC1603" w:rsidP="00EC1603">
      <w:pPr>
        <w:pStyle w:val="Defaul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определяет взаимосвязь приоритетных направлений, целей и задач школы с позиции  организационно-педагогического, кадрового и методического компонентов; </w:t>
      </w:r>
    </w:p>
    <w:p w:rsidR="00EC1603" w:rsidRPr="00750815" w:rsidRDefault="00EC1603" w:rsidP="00EC1603">
      <w:pPr>
        <w:pStyle w:val="Default"/>
        <w:numPr>
          <w:ilvl w:val="0"/>
          <w:numId w:val="6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отражает особенности учебно-воспитательного процесса с позиции адаптивной модели  образовательного учреждения; </w:t>
      </w:r>
    </w:p>
    <w:p w:rsidR="000C68A2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 подробно прописывает экспериментальную, инновационную деятельность школы и ее результативность; </w:t>
      </w:r>
    </w:p>
    <w:p w:rsidR="000C68A2" w:rsidRDefault="000C68A2" w:rsidP="000C68A2">
      <w:pPr>
        <w:pStyle w:val="Default"/>
        <w:spacing w:line="276" w:lineRule="auto"/>
        <w:ind w:left="720"/>
        <w:rPr>
          <w:rFonts w:ascii="Times New Roman" w:hAnsi="Times New Roman" w:cs="Times New Roman"/>
        </w:rPr>
      </w:pPr>
    </w:p>
    <w:p w:rsidR="00EC1603" w:rsidRPr="00750815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750815">
        <w:rPr>
          <w:rFonts w:ascii="Times New Roman" w:hAnsi="Times New Roman" w:cs="Times New Roman"/>
        </w:rPr>
        <w:t xml:space="preserve">характеризует механизм реализации образовательной программой школы с позиции кадрового состава, методического и материально-технического обеспечения учебно-воспитательного процесса; </w:t>
      </w:r>
    </w:p>
    <w:p w:rsidR="00CC3898" w:rsidRPr="00CC3898" w:rsidRDefault="00EC1603" w:rsidP="00EC1603">
      <w:pPr>
        <w:pStyle w:val="Default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b/>
        </w:rPr>
      </w:pPr>
      <w:r w:rsidRPr="00750815">
        <w:rPr>
          <w:rFonts w:ascii="Times New Roman" w:hAnsi="Times New Roman" w:cs="Times New Roman"/>
        </w:rPr>
        <w:t xml:space="preserve"> дает подробную картину использования современных педагогических технологий, включает сильные и слабые стороны деятельности школы, воз</w:t>
      </w:r>
      <w:r>
        <w:rPr>
          <w:rFonts w:ascii="Times New Roman" w:hAnsi="Times New Roman" w:cs="Times New Roman"/>
        </w:rPr>
        <w:t>можности развития школы и учите</w:t>
      </w:r>
      <w:r w:rsidRPr="00750815">
        <w:rPr>
          <w:rFonts w:ascii="Times New Roman" w:hAnsi="Times New Roman" w:cs="Times New Roman"/>
        </w:rPr>
        <w:t>лей, перспективы развития образовательного учрежд</w:t>
      </w:r>
      <w:r>
        <w:rPr>
          <w:rFonts w:ascii="Times New Roman" w:hAnsi="Times New Roman" w:cs="Times New Roman"/>
        </w:rPr>
        <w:t>ения, уровень творческого потен</w:t>
      </w:r>
      <w:r w:rsidRPr="00750815">
        <w:rPr>
          <w:rFonts w:ascii="Times New Roman" w:hAnsi="Times New Roman" w:cs="Times New Roman"/>
        </w:rPr>
        <w:t>циала педагогического коллектива, исследования педагогической успешности, проблемы, вызывающие затруднения, над которыми предстоит работать, и</w:t>
      </w:r>
      <w:r w:rsidR="000C68A2">
        <w:rPr>
          <w:rFonts w:ascii="Times New Roman" w:hAnsi="Times New Roman" w:cs="Times New Roman"/>
        </w:rPr>
        <w:t xml:space="preserve"> совершенствовать</w:t>
      </w:r>
      <w:r w:rsidRPr="00750815">
        <w:rPr>
          <w:rFonts w:ascii="Times New Roman" w:hAnsi="Times New Roman" w:cs="Times New Roman"/>
        </w:rPr>
        <w:t xml:space="preserve"> пути их осуществления.</w:t>
      </w:r>
    </w:p>
    <w:p w:rsidR="00D6416A" w:rsidRDefault="009F3040" w:rsidP="00D6416A">
      <w:pPr>
        <w:ind w:firstLine="36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2.</w:t>
      </w:r>
      <w:r w:rsidR="00D6416A"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ВнедрениеФедерального го</w:t>
      </w:r>
      <w:r w:rsidR="00D6416A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сударственного образовательного </w:t>
      </w:r>
      <w:r w:rsidR="00D6416A"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стандарта</w:t>
      </w:r>
      <w:r w:rsidR="00D6416A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основного общего образования.                                                                                                        </w:t>
      </w:r>
      <w:r w:rsidR="00D6416A">
        <w:rPr>
          <w:rFonts w:ascii="Times New Roman" w:eastAsia="Calibri" w:hAnsi="Times New Roman" w:cs="Times New Roman"/>
          <w:bCs/>
          <w:sz w:val="24"/>
          <w:szCs w:val="24"/>
        </w:rPr>
        <w:t>С сентября 2015</w:t>
      </w:r>
      <w:r w:rsidR="00D6416A"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года в школе   введены  Федеральные государственные образовател</w:t>
      </w:r>
      <w:r w:rsidR="00D6416A">
        <w:rPr>
          <w:rFonts w:ascii="Times New Roman" w:eastAsia="Calibri" w:hAnsi="Times New Roman" w:cs="Times New Roman"/>
          <w:bCs/>
          <w:sz w:val="24"/>
          <w:szCs w:val="24"/>
        </w:rPr>
        <w:t>ьные стандарты (ФГОС) основного</w:t>
      </w:r>
      <w:r w:rsidR="00D6416A"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общего образования</w:t>
      </w:r>
      <w:r w:rsidR="00D6416A">
        <w:rPr>
          <w:rFonts w:ascii="Times New Roman" w:eastAsia="Calibri" w:hAnsi="Times New Roman" w:cs="Times New Roman"/>
          <w:bCs/>
          <w:sz w:val="24"/>
          <w:szCs w:val="24"/>
        </w:rPr>
        <w:t xml:space="preserve"> (5-кл), что поменяло</w:t>
      </w:r>
      <w:r w:rsidR="00D6416A"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 всю систему образования в учреждении.</w:t>
      </w:r>
      <w:r w:rsidR="00D6416A" w:rsidRPr="00BC7BC7">
        <w:rPr>
          <w:rFonts w:ascii="Times New Roman" w:eastAsia="Calibri" w:hAnsi="Times New Roman" w:cs="Times New Roman"/>
          <w:sz w:val="24"/>
          <w:szCs w:val="24"/>
        </w:rPr>
        <w:t>Цель Федерального государственного образо</w:t>
      </w:r>
      <w:r w:rsidR="00D6416A">
        <w:rPr>
          <w:rFonts w:ascii="Times New Roman" w:eastAsia="Calibri" w:hAnsi="Times New Roman" w:cs="Times New Roman"/>
          <w:sz w:val="24"/>
          <w:szCs w:val="24"/>
        </w:rPr>
        <w:t xml:space="preserve">вательного стандарта основного </w:t>
      </w:r>
      <w:r w:rsidR="00D6416A" w:rsidRPr="00BC7BC7">
        <w:rPr>
          <w:rFonts w:ascii="Times New Roman" w:eastAsia="Calibri" w:hAnsi="Times New Roman" w:cs="Times New Roman"/>
          <w:sz w:val="24"/>
          <w:szCs w:val="24"/>
        </w:rPr>
        <w:t>общего образования – создание реальных условий для получени</w:t>
      </w:r>
      <w:r w:rsidR="00D6416A">
        <w:rPr>
          <w:rFonts w:ascii="Times New Roman" w:eastAsia="Calibri" w:hAnsi="Times New Roman" w:cs="Times New Roman"/>
          <w:sz w:val="24"/>
          <w:szCs w:val="24"/>
        </w:rPr>
        <w:t xml:space="preserve">я каждым ребенком </w:t>
      </w:r>
      <w:r w:rsidR="00D6416A" w:rsidRPr="00BC7BC7">
        <w:rPr>
          <w:rFonts w:ascii="Times New Roman" w:eastAsia="Calibri" w:hAnsi="Times New Roman" w:cs="Times New Roman"/>
          <w:sz w:val="24"/>
          <w:szCs w:val="24"/>
        </w:rPr>
        <w:t xml:space="preserve"> полноценного образования, гарантированного Конституцией РФ и учитывающего его возрастные и индивидуальные особенности.</w:t>
      </w:r>
    </w:p>
    <w:p w:rsidR="00D6416A" w:rsidRPr="001F3957" w:rsidRDefault="00D6416A" w:rsidP="00D6416A">
      <w:pPr>
        <w:pStyle w:val="2"/>
        <w:numPr>
          <w:ilvl w:val="1"/>
          <w:numId w:val="0"/>
        </w:numPr>
        <w:tabs>
          <w:tab w:val="num" w:pos="0"/>
        </w:tabs>
        <w:suppressAutoHyphens/>
        <w:spacing w:line="100" w:lineRule="atLeast"/>
        <w:ind w:left="576" w:hanging="576"/>
        <w:rPr>
          <w:bCs w:val="0"/>
          <w:i w:val="0"/>
          <w:color w:val="002060"/>
        </w:rPr>
      </w:pPr>
      <w:r w:rsidRPr="001F3957">
        <w:rPr>
          <w:i w:val="0"/>
          <w:color w:val="002060"/>
        </w:rPr>
        <w:t xml:space="preserve">3. Образовательная программа основного общего образования </w:t>
      </w:r>
    </w:p>
    <w:p w:rsidR="00D6416A" w:rsidRPr="001F3957" w:rsidRDefault="00D6416A" w:rsidP="00D6416A">
      <w:pPr>
        <w:pStyle w:val="2"/>
        <w:numPr>
          <w:ilvl w:val="1"/>
          <w:numId w:val="0"/>
        </w:numPr>
        <w:tabs>
          <w:tab w:val="num" w:pos="0"/>
        </w:tabs>
        <w:suppressAutoHyphens/>
        <w:spacing w:line="100" w:lineRule="atLeast"/>
        <w:ind w:left="576" w:hanging="576"/>
        <w:jc w:val="center"/>
        <w:rPr>
          <w:bCs w:val="0"/>
          <w:i w:val="0"/>
          <w:color w:val="002060"/>
        </w:rPr>
      </w:pPr>
      <w:r w:rsidRPr="001F3957">
        <w:rPr>
          <w:i w:val="0"/>
          <w:color w:val="002060"/>
          <w:lang w:val="en-GB"/>
        </w:rPr>
        <w:t>II</w:t>
      </w:r>
      <w:r w:rsidRPr="001F3957">
        <w:rPr>
          <w:i w:val="0"/>
          <w:color w:val="002060"/>
        </w:rPr>
        <w:t xml:space="preserve"> ступень обучения   (5- 9 классы)</w:t>
      </w:r>
    </w:p>
    <w:p w:rsidR="00D6416A" w:rsidRPr="001F3957" w:rsidRDefault="00D6416A" w:rsidP="00D6416A">
      <w:pPr>
        <w:pStyle w:val="af0"/>
        <w:spacing w:line="100" w:lineRule="atLeast"/>
        <w:ind w:left="360" w:right="256"/>
        <w:jc w:val="center"/>
        <w:rPr>
          <w:color w:val="002060"/>
          <w:sz w:val="26"/>
          <w:szCs w:val="26"/>
        </w:rPr>
      </w:pPr>
    </w:p>
    <w:p w:rsidR="00D6416A" w:rsidRPr="001F3957" w:rsidRDefault="00D6416A" w:rsidP="00D6416A">
      <w:pPr>
        <w:pStyle w:val="af0"/>
        <w:rPr>
          <w:rFonts w:ascii="Arial" w:hAnsi="Arial" w:cs="Arial"/>
          <w:b/>
          <w:color w:val="002060"/>
          <w:sz w:val="26"/>
          <w:szCs w:val="26"/>
        </w:rPr>
      </w:pPr>
      <w:r w:rsidRPr="001F3957">
        <w:rPr>
          <w:rFonts w:ascii="Arial" w:hAnsi="Arial" w:cs="Arial"/>
          <w:b/>
          <w:color w:val="002060"/>
          <w:sz w:val="26"/>
          <w:szCs w:val="26"/>
        </w:rPr>
        <w:t>3.1. Назначение образовательной программы</w:t>
      </w:r>
    </w:p>
    <w:p w:rsidR="00D6416A" w:rsidRPr="00F231E7" w:rsidRDefault="00D6416A" w:rsidP="00D6416A">
      <w:pPr>
        <w:pStyle w:val="af0"/>
        <w:rPr>
          <w:sz w:val="24"/>
        </w:rPr>
      </w:pPr>
    </w:p>
    <w:p w:rsidR="00D6416A" w:rsidRDefault="00D6416A" w:rsidP="007D09C1">
      <w:pPr>
        <w:pStyle w:val="af0"/>
        <w:numPr>
          <w:ilvl w:val="0"/>
          <w:numId w:val="46"/>
        </w:numPr>
        <w:jc w:val="both"/>
        <w:rPr>
          <w:sz w:val="24"/>
        </w:rPr>
      </w:pPr>
      <w:r w:rsidRPr="00F231E7">
        <w:rPr>
          <w:sz w:val="24"/>
        </w:rPr>
        <w:t>Реализация в полном объёме конституционных прав детей на образование;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Обеспечение образовательного процесса, предусмотренного Базисным учебным планом;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Создание условий для освоения обучающимися обязательного минимума содержания образования данного уровня;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Сохранение и поддержка индивидуальности ребенка;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Сохранение и поддержка физического и психического развития детей;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Создание условий для адаптации обучающихся к особенностям основной школы;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Формирование познавательных способностей (умение рассуждать, анализировать, обобщать);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lastRenderedPageBreak/>
        <w:t>Создание условий для формирования учебной самостоятельности и ответственности;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Развитие у обучающихся познавательного интереса и творческих способностей.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hd w:val="clear" w:color="auto" w:fill="FFFFFF"/>
        <w:spacing w:line="276" w:lineRule="auto"/>
        <w:jc w:val="both"/>
        <w:rPr>
          <w:color w:val="000000"/>
          <w:sz w:val="24"/>
        </w:rPr>
      </w:pPr>
      <w:r w:rsidRPr="00F231E7">
        <w:rPr>
          <w:color w:val="000000"/>
          <w:sz w:val="24"/>
        </w:rPr>
        <w:t>Развитие коммуникативных навыков общения со сверстниками;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Развитие творческих способностей детей (воображения, фантазии, ассоциативного мышления, образного восприятия окружающего мира);</w:t>
      </w:r>
    </w:p>
    <w:p w:rsidR="00D6416A" w:rsidRPr="00F231E7" w:rsidRDefault="00D6416A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Воспитание гуманной, творческой личности, бережно и ответственно относящейся к себе, окружающему миру людей и миру природы.</w:t>
      </w:r>
    </w:p>
    <w:p w:rsidR="00D6416A" w:rsidRPr="00F231E7" w:rsidRDefault="00D6416A" w:rsidP="00D6416A">
      <w:pPr>
        <w:pStyle w:val="af0"/>
        <w:spacing w:line="276" w:lineRule="auto"/>
        <w:jc w:val="both"/>
        <w:rPr>
          <w:sz w:val="24"/>
        </w:rPr>
      </w:pPr>
    </w:p>
    <w:p w:rsidR="00D6416A" w:rsidRPr="009F3040" w:rsidRDefault="00D6416A" w:rsidP="009F3040">
      <w:pPr>
        <w:pStyle w:val="af0"/>
        <w:shd w:val="clear" w:color="auto" w:fill="FFFFFF"/>
        <w:jc w:val="both"/>
        <w:rPr>
          <w:rFonts w:ascii="Arial" w:hAnsi="Arial" w:cs="Arial"/>
          <w:b/>
          <w:color w:val="002060"/>
          <w:sz w:val="24"/>
        </w:rPr>
      </w:pPr>
      <w:r w:rsidRPr="009F3040">
        <w:rPr>
          <w:rFonts w:ascii="Arial" w:hAnsi="Arial" w:cs="Arial"/>
          <w:b/>
          <w:color w:val="002060"/>
          <w:sz w:val="24"/>
        </w:rPr>
        <w:t>3.2. Особенности образовательной программы</w:t>
      </w:r>
    </w:p>
    <w:p w:rsidR="00D6416A" w:rsidRPr="009F3040" w:rsidRDefault="00D6416A" w:rsidP="00D6416A">
      <w:pPr>
        <w:pStyle w:val="af0"/>
        <w:shd w:val="clear" w:color="auto" w:fill="FFFFFF"/>
        <w:rPr>
          <w:sz w:val="24"/>
        </w:rPr>
      </w:pPr>
    </w:p>
    <w:p w:rsidR="00D6416A" w:rsidRPr="00F231E7" w:rsidRDefault="00D6416A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9F3040">
        <w:rPr>
          <w:sz w:val="24"/>
        </w:rPr>
        <w:t>Сохраняет преемственность с образовательной</w:t>
      </w:r>
      <w:r w:rsidRPr="00F231E7">
        <w:rPr>
          <w:color w:val="000000"/>
          <w:sz w:val="24"/>
        </w:rPr>
        <w:t xml:space="preserve"> программой прошлых лет;</w:t>
      </w:r>
    </w:p>
    <w:p w:rsidR="00D6416A" w:rsidRPr="00F231E7" w:rsidRDefault="00D6416A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Определяет взаимосвязь приоритетных целей и задач школы с позиции организационно-педагогического, кадрового и методического компонентов;</w:t>
      </w:r>
    </w:p>
    <w:p w:rsidR="00D6416A" w:rsidRPr="00F231E7" w:rsidRDefault="00D6416A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Отражает особенности учебно-воспитательного процесса с позиции адаптивной модели образовательного учреждения;</w:t>
      </w:r>
    </w:p>
    <w:p w:rsidR="00D6416A" w:rsidRPr="00F231E7" w:rsidRDefault="00D6416A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Подробно описывает инновационную деятельность школы и ее результативность;</w:t>
      </w:r>
    </w:p>
    <w:p w:rsidR="00D6416A" w:rsidRPr="00F231E7" w:rsidRDefault="00D6416A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Характеризует механизм реализации образовательной программы школы с позиции кадрового состава, методического и материально-технического обеспечения учебно-воспитательного процесса.</w:t>
      </w:r>
    </w:p>
    <w:p w:rsidR="00D6416A" w:rsidRPr="00FA3C92" w:rsidRDefault="00D6416A" w:rsidP="001C5ACF">
      <w:pPr>
        <w:spacing w:line="240" w:lineRule="auto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FA3C92">
        <w:rPr>
          <w:rFonts w:ascii="Arial" w:hAnsi="Arial" w:cs="Arial"/>
          <w:b/>
          <w:bCs/>
          <w:color w:val="002060"/>
          <w:sz w:val="24"/>
          <w:szCs w:val="24"/>
        </w:rPr>
        <w:t>Виды образовательных программ, реализуемых в</w:t>
      </w:r>
    </w:p>
    <w:p w:rsidR="00D6416A" w:rsidRPr="00FA3C92" w:rsidRDefault="00D6416A" w:rsidP="001C5ACF">
      <w:pPr>
        <w:spacing w:line="240" w:lineRule="auto"/>
        <w:jc w:val="center"/>
        <w:rPr>
          <w:rFonts w:ascii="Arial" w:hAnsi="Arial" w:cs="Arial"/>
          <w:b/>
          <w:bCs/>
          <w:color w:val="002060"/>
          <w:sz w:val="24"/>
          <w:szCs w:val="24"/>
        </w:rPr>
      </w:pPr>
      <w:r w:rsidRPr="00FA3C92">
        <w:rPr>
          <w:rFonts w:ascii="Arial" w:hAnsi="Arial" w:cs="Arial"/>
          <w:b/>
          <w:bCs/>
          <w:color w:val="002060"/>
          <w:sz w:val="24"/>
          <w:szCs w:val="24"/>
        </w:rPr>
        <w:t>МКОУ СОШ №5г. Алагира</w:t>
      </w:r>
    </w:p>
    <w:p w:rsidR="00D6416A" w:rsidRPr="00F231E7" w:rsidRDefault="00D6416A" w:rsidP="00D6416A">
      <w:pPr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1950"/>
        <w:gridCol w:w="3090"/>
        <w:gridCol w:w="2490"/>
        <w:gridCol w:w="2925"/>
      </w:tblGrid>
      <w:tr w:rsidR="00D6416A" w:rsidRPr="00F231E7" w:rsidTr="00C876FB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Ступени образования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Виды ОП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Формы освоения ОП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Нормативный срок освоения</w:t>
            </w:r>
          </w:p>
        </w:tc>
      </w:tr>
      <w:tr w:rsidR="00D6416A" w:rsidRPr="00F231E7" w:rsidTr="00C876FB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044265" w:rsidRDefault="00D6416A" w:rsidP="000A64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2 ступень:</w:t>
            </w:r>
          </w:p>
          <w:p w:rsidR="00D6416A" w:rsidRPr="00044265" w:rsidRDefault="00D6416A" w:rsidP="000A64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044265" w:rsidRDefault="00D6416A" w:rsidP="000A64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основного общего образования;</w:t>
            </w:r>
          </w:p>
          <w:p w:rsidR="00D6416A" w:rsidRPr="00044265" w:rsidRDefault="00D6416A" w:rsidP="000A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044265" w:rsidRDefault="00D6416A" w:rsidP="000A64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1.очная</w:t>
            </w:r>
          </w:p>
          <w:p w:rsidR="00D6416A" w:rsidRPr="00044265" w:rsidRDefault="00D6416A" w:rsidP="000A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16A" w:rsidRPr="00044265" w:rsidRDefault="00D6416A" w:rsidP="000A64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6A" w:rsidRPr="00044265" w:rsidRDefault="00D6416A" w:rsidP="000A646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D6416A" w:rsidRPr="00044265" w:rsidRDefault="00D6416A" w:rsidP="00D641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D6416A" w:rsidRPr="00044265" w:rsidRDefault="00D6416A" w:rsidP="007D09C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изменение контингента обучающихся,</w:t>
      </w:r>
    </w:p>
    <w:p w:rsidR="00D6416A" w:rsidRPr="00044265" w:rsidRDefault="00D6416A" w:rsidP="007D09C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новый социальный заказ.</w:t>
      </w:r>
    </w:p>
    <w:p w:rsidR="00D6416A" w:rsidRPr="00044265" w:rsidRDefault="00D6416A" w:rsidP="00D6416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Эти изменения будут находить отражение в учебных планах на год, разрабатываемых на основе данной образовательной программы, а также в ежегодно утверждаемом перечне программ и учебников по ступеням и классам обучения.</w:t>
      </w:r>
    </w:p>
    <w:p w:rsidR="00D6416A" w:rsidRPr="00FA3C92" w:rsidRDefault="00D6416A" w:rsidP="00D6416A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FA3C92">
        <w:rPr>
          <w:rFonts w:ascii="Arial" w:hAnsi="Arial" w:cs="Arial"/>
          <w:b/>
          <w:color w:val="002060"/>
          <w:sz w:val="24"/>
          <w:szCs w:val="24"/>
        </w:rPr>
        <w:t>Наименование образовательной программы</w:t>
      </w:r>
    </w:p>
    <w:p w:rsidR="00D6416A" w:rsidRPr="00F231E7" w:rsidRDefault="00D6416A" w:rsidP="00D6416A">
      <w:pPr>
        <w:ind w:left="360"/>
        <w:jc w:val="center"/>
        <w:rPr>
          <w:sz w:val="24"/>
          <w:szCs w:val="24"/>
        </w:rPr>
      </w:pPr>
      <w:r w:rsidRPr="00FA3C92">
        <w:rPr>
          <w:b/>
          <w:color w:val="002060"/>
          <w:sz w:val="24"/>
          <w:szCs w:val="24"/>
        </w:rPr>
        <w:t xml:space="preserve">МКОУ СОШ №5г. Алагира </w:t>
      </w:r>
      <w:r w:rsidRPr="00751867">
        <w:rPr>
          <w:b/>
          <w:color w:val="002060"/>
          <w:sz w:val="24"/>
          <w:szCs w:val="24"/>
        </w:rPr>
        <w:t>относится</w:t>
      </w:r>
      <w:r w:rsidRPr="00F231E7">
        <w:rPr>
          <w:sz w:val="24"/>
          <w:szCs w:val="24"/>
        </w:rPr>
        <w:t>:</w:t>
      </w:r>
    </w:p>
    <w:p w:rsidR="00D6416A" w:rsidRPr="00F231E7" w:rsidRDefault="00D6416A" w:rsidP="00D6416A">
      <w:pPr>
        <w:ind w:left="360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245"/>
        <w:gridCol w:w="5752"/>
      </w:tblGrid>
      <w:tr w:rsidR="00D6416A" w:rsidRPr="00F231E7" w:rsidTr="0034407E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Тип образовательной программы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Виды образовательных программ</w:t>
            </w:r>
          </w:p>
        </w:tc>
      </w:tr>
      <w:tr w:rsidR="00D6416A" w:rsidRPr="00F231E7" w:rsidTr="0034407E">
        <w:trPr>
          <w:cantSplit/>
        </w:trPr>
        <w:tc>
          <w:tcPr>
            <w:tcW w:w="4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sz w:val="24"/>
                <w:szCs w:val="24"/>
              </w:rPr>
            </w:pPr>
            <w:r w:rsidRPr="00F231E7">
              <w:rPr>
                <w:sz w:val="24"/>
                <w:szCs w:val="24"/>
              </w:rPr>
              <w:t>Общеобразовательные программы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sz w:val="24"/>
                <w:szCs w:val="24"/>
              </w:rPr>
            </w:pPr>
          </w:p>
        </w:tc>
      </w:tr>
      <w:tr w:rsidR="00D6416A" w:rsidRPr="00F231E7" w:rsidTr="0034407E">
        <w:trPr>
          <w:cantSplit/>
          <w:trHeight w:val="286"/>
        </w:trPr>
        <w:tc>
          <w:tcPr>
            <w:tcW w:w="4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6416A" w:rsidRPr="00F231E7" w:rsidRDefault="00D6416A" w:rsidP="000A646A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16A" w:rsidRPr="00F231E7" w:rsidRDefault="00D6416A" w:rsidP="000A646A">
            <w:pPr>
              <w:snapToGrid w:val="0"/>
              <w:rPr>
                <w:sz w:val="24"/>
                <w:szCs w:val="24"/>
              </w:rPr>
            </w:pPr>
            <w:r w:rsidRPr="00F231E7">
              <w:rPr>
                <w:sz w:val="24"/>
                <w:szCs w:val="24"/>
              </w:rPr>
              <w:t>Основное общее образование</w:t>
            </w:r>
          </w:p>
        </w:tc>
      </w:tr>
    </w:tbl>
    <w:p w:rsidR="00CC3898" w:rsidRPr="00751867" w:rsidRDefault="00CC3898" w:rsidP="00D6416A">
      <w:pPr>
        <w:pStyle w:val="Default"/>
        <w:spacing w:line="276" w:lineRule="auto"/>
        <w:ind w:left="360"/>
        <w:rPr>
          <w:rFonts w:ascii="Times New Roman" w:hAnsi="Times New Roman" w:cs="Times New Roman"/>
        </w:rPr>
      </w:pPr>
    </w:p>
    <w:p w:rsidR="00F577DB" w:rsidRPr="00E75A1A" w:rsidRDefault="00F577DB" w:rsidP="00E75A1A">
      <w:pPr>
        <w:tabs>
          <w:tab w:val="left" w:leader="dot" w:pos="624"/>
        </w:tabs>
        <w:spacing w:after="0"/>
        <w:ind w:firstLine="339"/>
        <w:rPr>
          <w:rFonts w:ascii="Times New Roman" w:eastAsia="@Arial Unicode MS" w:hAnsi="Times New Roman" w:cs="Times New Roman"/>
          <w:b/>
          <w:sz w:val="24"/>
          <w:szCs w:val="24"/>
        </w:rPr>
      </w:pPr>
      <w:r w:rsidRPr="00E75A1A">
        <w:rPr>
          <w:rFonts w:ascii="Times New Roman" w:hAnsi="Times New Roman" w:cs="Times New Roman"/>
          <w:sz w:val="24"/>
          <w:szCs w:val="24"/>
        </w:rPr>
        <w:t>ООП ООО МКОУ СОШ №5г. Алагира создана с учетом особенностей и традиций учреждения, предоставляющих большие возможности обучающимся в раскрытии интеллектуальных и творческих возможностей личности, в первую очередь, гуманитарной направленности.</w:t>
      </w:r>
    </w:p>
    <w:p w:rsidR="00F577DB" w:rsidRPr="00E75A1A" w:rsidRDefault="00F577DB" w:rsidP="00E75A1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bCs/>
          <w:color w:val="000000"/>
          <w:sz w:val="24"/>
          <w:szCs w:val="24"/>
        </w:rPr>
        <w:t>В основе реализации основной образовательной программы лежитсистемно-деятельностный подход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, который предполагает: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культур; 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F577DB" w:rsidRPr="00E75A1A" w:rsidRDefault="00F577DB" w:rsidP="007D09C1">
      <w:pPr>
        <w:pStyle w:val="a4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разнообразие индивидуальных образовательных траекторий и индивидуального развития каждого обучающегося, в том числе одарённых детей, детей-инвалидов и детей с ограниченными возможностями здоровья.</w:t>
      </w:r>
    </w:p>
    <w:p w:rsidR="00D6416A" w:rsidRPr="00751867" w:rsidRDefault="00D6416A" w:rsidP="00D6416A">
      <w:pPr>
        <w:pStyle w:val="Default"/>
        <w:spacing w:line="276" w:lineRule="auto"/>
        <w:ind w:left="360"/>
        <w:rPr>
          <w:rFonts w:ascii="Times New Roman" w:hAnsi="Times New Roman" w:cs="Times New Roman"/>
        </w:rPr>
      </w:pPr>
    </w:p>
    <w:p w:rsidR="00F577DB" w:rsidRPr="00751867" w:rsidRDefault="00F577DB" w:rsidP="00751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Основная об</w:t>
      </w:r>
      <w:r w:rsidR="00751867"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разовательная программа школы</w:t>
      </w: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формируется с учётом психолого-педагогических особенностей развития детей 11—15 лет, связанных:</w:t>
      </w:r>
    </w:p>
    <w:p w:rsidR="009F3040" w:rsidRPr="009F3040" w:rsidRDefault="009F3040" w:rsidP="009F3040">
      <w:pPr>
        <w:pStyle w:val="a4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577DB" w:rsidRPr="00E75A1A" w:rsidRDefault="00F577DB" w:rsidP="007D09C1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с переходом от учебных действий, характерных для начальной школы, на ступени основн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ой  школы 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к единству мотивационно – смыслового и операционно-технического компонентов, становление которых осуществляется в форме учебного исследования. Формирование  новой внутренней позиции обучающегося – направленности на самостоятельный познавательный поиск, постановку учебных 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F577DB" w:rsidRPr="00E75A1A" w:rsidRDefault="00F577DB" w:rsidP="007D09C1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с осуществлением на каждом возрастном уровне (11-13 и 13-15 лет) проектирования собственной учебной деятельности и построению перспективных жизненных планов;</w:t>
      </w:r>
    </w:p>
    <w:p w:rsidR="00F577DB" w:rsidRPr="00E75A1A" w:rsidRDefault="00F577DB" w:rsidP="007D09C1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F577DB" w:rsidRPr="00E75A1A" w:rsidRDefault="00F577DB" w:rsidP="007D09C1">
      <w:pPr>
        <w:pStyle w:val="a4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с овладением коммуникативными средствами и способами организации кооперации и сотрудничества; развитием учебного сотрудничества, реализуемого в отношениях обучающихся с учителем и сверстниками;</w:t>
      </w:r>
    </w:p>
    <w:p w:rsidR="00F577DB" w:rsidRPr="00F04BA4" w:rsidRDefault="00F577DB" w:rsidP="007D09C1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с изменением формы организации учебной деятельности и учебного сотрудничества от классно-урочной к</w:t>
      </w:r>
      <w:r w:rsidRPr="00F04BA4">
        <w:rPr>
          <w:rFonts w:ascii="Times New Roman" w:hAnsi="Times New Roman" w:cs="Times New Roman"/>
          <w:color w:val="000000"/>
          <w:sz w:val="24"/>
          <w:szCs w:val="24"/>
        </w:rPr>
        <w:t>практико – ориентированной, и лекционно-лабораторной исследовательской.</w:t>
      </w:r>
    </w:p>
    <w:p w:rsidR="00F577DB" w:rsidRPr="00F04BA4" w:rsidRDefault="00F577DB" w:rsidP="0075186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577DB" w:rsidRPr="002A198A" w:rsidRDefault="00E07BBA" w:rsidP="00F577DB">
      <w:pPr>
        <w:pStyle w:val="2"/>
        <w:spacing w:before="0" w:after="0"/>
        <w:jc w:val="center"/>
        <w:rPr>
          <w:rFonts w:ascii="Times New Roman" w:hAnsi="Times New Roman" w:cs="Times New Roman"/>
        </w:rPr>
      </w:pPr>
      <w:bookmarkStart w:id="5" w:name="_Toc345944564"/>
      <w:r w:rsidRPr="002A198A">
        <w:rPr>
          <w:rFonts w:ascii="Times New Roman" w:hAnsi="Times New Roman" w:cs="Times New Roman"/>
        </w:rPr>
        <w:t>3.3</w:t>
      </w:r>
      <w:r w:rsidR="00F577DB" w:rsidRPr="002A198A">
        <w:rPr>
          <w:rFonts w:ascii="Times New Roman" w:hAnsi="Times New Roman" w:cs="Times New Roman"/>
        </w:rPr>
        <w:t>.Планируемые результаты освоения обучающимися</w:t>
      </w:r>
      <w:bookmarkStart w:id="6" w:name="_Toc345944565"/>
      <w:bookmarkEnd w:id="5"/>
      <w:r w:rsidR="00F577DB" w:rsidRPr="002A198A">
        <w:rPr>
          <w:rFonts w:ascii="Times New Roman" w:hAnsi="Times New Roman" w:cs="Times New Roman"/>
        </w:rPr>
        <w:t xml:space="preserve"> основной образовательной программы</w:t>
      </w:r>
      <w:bookmarkStart w:id="7" w:name="_Toc345944566"/>
      <w:bookmarkEnd w:id="6"/>
      <w:r w:rsidR="00F577DB" w:rsidRPr="002A198A">
        <w:rPr>
          <w:rFonts w:ascii="Times New Roman" w:hAnsi="Times New Roman" w:cs="Times New Roman"/>
        </w:rPr>
        <w:t xml:space="preserve"> основного общего образования</w:t>
      </w:r>
      <w:bookmarkEnd w:id="7"/>
    </w:p>
    <w:p w:rsidR="00F577DB" w:rsidRPr="00E75A1A" w:rsidRDefault="00F577DB" w:rsidP="00E75A1A">
      <w:pPr>
        <w:pStyle w:val="2"/>
        <w:spacing w:before="0" w:after="0" w:line="276" w:lineRule="auto"/>
        <w:jc w:val="center"/>
        <w:rPr>
          <w:rFonts w:ascii="Times New Roman" w:hAnsi="Times New Roman" w:cs="Times New Roman"/>
          <w:b w:val="0"/>
        </w:rPr>
      </w:pPr>
    </w:p>
    <w:p w:rsidR="00F577DB" w:rsidRPr="00E75A1A" w:rsidRDefault="00F577DB" w:rsidP="00E75A1A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освоения основной образовательной программы основного общего образования (далее – результаты) представляют собой систему </w:t>
      </w:r>
      <w:r w:rsidRPr="00E75A1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ведущих целевых установок и ожидаемых результатов образования.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Они обеспечивают связь между требованиями ФГОС, реальным образовательным процессом </w:t>
      </w:r>
      <w:r w:rsidR="00F5414F" w:rsidRPr="00E75A1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школы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с его возможностями для развития детей и системой оценки результатов освоения основной образовательной программы основного общего образования, выступая содержательной и критериальной основой для разработки программ учебных предметов, курсов, учебно-методической литературы, с одной стороны, и системы оценки — с другой. </w:t>
      </w:r>
    </w:p>
    <w:p w:rsidR="00F577DB" w:rsidRPr="00E75A1A" w:rsidRDefault="00F577DB" w:rsidP="00E75A1A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требованиями ФГОС система   результатов – личностных, метапредметных и предметных – устанавливает и описывает классы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учебно-познавательных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учебно-практических задач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, которые осваивают учащиеся в ходе обучения, особо выделяя среди них те, которые выносятся на итоговую оценку, в том числе государственную итоговую аттестацию выпускников в 9 классе. Личностные, метапредметные и предметные   результаты устанавливают и описывают следующие обобщённые классы учебно-познавательных и учебно-практических задач, предъявляемых обучающимся:</w:t>
      </w:r>
    </w:p>
    <w:p w:rsidR="009F3040" w:rsidRPr="009F3040" w:rsidRDefault="009F3040" w:rsidP="009F3040">
      <w:pPr>
        <w:pStyle w:val="a4"/>
        <w:spacing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учебно-познавательные задачи, направленные на формирование и оценку умений и навыков, способствующих освоению систематических знаний, в том числе:</w:t>
      </w:r>
    </w:p>
    <w:p w:rsidR="00F577DB" w:rsidRPr="00E75A1A" w:rsidRDefault="00F577DB" w:rsidP="00E75A1A">
      <w:pPr>
        <w:spacing w:after="0"/>
        <w:ind w:left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первичному ознакомлению, отработке и осознанию теоретических моделей и понятий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(общенаучных и базовых для данной области знания),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стандартных алгоритмов и процедур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77DB" w:rsidRPr="00E75A1A" w:rsidRDefault="00F577DB" w:rsidP="00E75A1A">
      <w:pPr>
        <w:spacing w:after="0"/>
        <w:ind w:left="720" w:hanging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      б)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выявлению и осознанию сущности и особенностей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созданию и использованию моделей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изучаемых объектов и процессов, схем;</w:t>
      </w:r>
    </w:p>
    <w:p w:rsidR="00F577DB" w:rsidRDefault="00F577DB" w:rsidP="00E75A1A">
      <w:pPr>
        <w:spacing w:after="0"/>
        <w:ind w:left="720" w:hanging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      в) </w:t>
      </w:r>
      <w:r w:rsidRPr="00E75A1A">
        <w:rPr>
          <w:rFonts w:ascii="Times New Roman" w:hAnsi="Times New Roman" w:cs="Times New Roman"/>
          <w:iCs/>
          <w:color w:val="000000"/>
          <w:sz w:val="24"/>
          <w:szCs w:val="24"/>
        </w:rPr>
        <w:t>выявлению и анализу существенных и устойчивых связей и отношений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между объектами и процессами;</w:t>
      </w:r>
    </w:p>
    <w:p w:rsidR="009F3040" w:rsidRPr="00E75A1A" w:rsidRDefault="009F3040" w:rsidP="00E75A1A">
      <w:pPr>
        <w:spacing w:after="0"/>
        <w:ind w:left="720" w:hanging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учебно-познавательные задачи, направленные на формирование и оценку навыка самостоятельного приобретения, переноса и интеграции знаний как результата использования знаково – символических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соотнесения с известным; требующие от обучающихся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её в новой форме,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переноса в иной контекст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задачи, направленные на формирование и оценку навыка разрешения проблем/проблемных ситуаций (принятие решений в ситуации неопределённости, например, выбора или разработки оптимального либо наиболее эффективного решения, создания объекта с заданными свойствами, установления закономерностей или «устранения неполадок» и т. П.);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задачи, направленные на формирование и оценку навыка сотрудничества (совместная работа в парах или группах с распределением ролей/функций и разделением ответственности за конечный результат);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задачи, направленные на формирование и оценку навыка коммуникации (создание письменного или устного текста/высказывания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>ргументированного мнения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и учебно-познавательные задачи, направленные на формирование и оценку навыка самоорганизации и саморегуляции,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и учебно-познавательные задачи, направленные на формирование и оценку навыка рефлексии (самостоятельная оценка или анализ собственной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выполнения задания и/или самостоятельной постановки учебных задач (например, что надо изменить, выполнить по-друго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>му, дополнительно узнать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учебно-практические и учебно-познавательные задачи, направленные на формирование ценностно-смысловых установок (выражение ценностных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оценки);</w:t>
      </w:r>
    </w:p>
    <w:p w:rsidR="00F577DB" w:rsidRPr="00E75A1A" w:rsidRDefault="00F577DB" w:rsidP="007D09C1">
      <w:pPr>
        <w:pStyle w:val="a4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учебно-практические и учебно-познавательные задачи, направленные на формирование и оценку ИКТ – компетентности обучающихся, </w:t>
      </w:r>
    </w:p>
    <w:p w:rsidR="00E07BBA" w:rsidRDefault="00E07BBA" w:rsidP="00E75A1A">
      <w:pPr>
        <w:spacing w:after="0"/>
        <w:ind w:firstLine="454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577DB" w:rsidRPr="00E75A1A" w:rsidRDefault="00F577DB" w:rsidP="00E75A1A">
      <w:pPr>
        <w:spacing w:after="0"/>
        <w:ind w:firstLine="45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соответствии с реализуемой ФГ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>ОС ООО  системно-деятельностной  подход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строится на основе </w:t>
      </w:r>
      <w:r w:rsidRPr="00E75A1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уровневого подхода</w:t>
      </w:r>
      <w:r w:rsidRPr="00E75A1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: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 xml:space="preserve"> выделения ожидаемого уровня актуального развития большинства обучающихся и ближайшей перспективы их развития. </w:t>
      </w:r>
    </w:p>
    <w:p w:rsidR="00E07BBA" w:rsidRDefault="00E07BBA" w:rsidP="00F577DB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87C80" w:rsidRPr="00337B01" w:rsidRDefault="00337B01" w:rsidP="00F577DB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7B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Ведущие целевые установки</w:t>
      </w:r>
    </w:p>
    <w:p w:rsidR="00387C80" w:rsidRDefault="00387C80" w:rsidP="00F577DB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577DB" w:rsidRPr="00751867" w:rsidRDefault="00F577DB" w:rsidP="00F577DB">
      <w:pPr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518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структуре результатов</w:t>
      </w:r>
      <w:r w:rsidRPr="007518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выделяются:</w:t>
      </w:r>
    </w:p>
    <w:p w:rsidR="00E07BBA" w:rsidRDefault="00E07BBA" w:rsidP="00751867">
      <w:pPr>
        <w:spacing w:after="0" w:line="240" w:lineRule="auto"/>
        <w:ind w:firstLine="454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577DB" w:rsidRPr="00751867" w:rsidRDefault="00F577DB" w:rsidP="00751867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1) Ведущие целевые установки и основные ожидаемые результаты основного общего образования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. Оценка достиже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ния этой группы 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характеризуют эффективность образо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вательной деятельности школы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на федеральном, региональном и муниципальном уровнях.</w:t>
      </w:r>
    </w:p>
    <w:p w:rsidR="00F577DB" w:rsidRPr="00751867" w:rsidRDefault="00F577DB" w:rsidP="00751867">
      <w:pPr>
        <w:spacing w:line="240" w:lineRule="auto"/>
        <w:ind w:firstLine="454"/>
        <w:rPr>
          <w:rFonts w:ascii="Times New Roman" w:hAnsi="Times New Roman" w:cs="Times New Roman"/>
          <w:lang w:eastAsia="en-US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2)</w:t>
      </w: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Результаты освоения учебных и междисциплинарных программ.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Достижение планируемых результатов этого блока осуществляется в ходе текущего и промежуточного оценивания, а полученные результаты фиксируются в виде накопленной оценки (в том числе в форме Портфолио) и учитываются  при определении итоговой оценки.</w:t>
      </w:r>
    </w:p>
    <w:p w:rsidR="00F577DB" w:rsidRPr="00751867" w:rsidRDefault="00F577DB" w:rsidP="00F577DB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Подобная структура представления результатов требует от учителя использования таких педагогических технологий, которые основаны на </w:t>
      </w: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дифференциации требований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к подготовке обучающихся.</w:t>
      </w:r>
    </w:p>
    <w:p w:rsidR="00E07BBA" w:rsidRDefault="00E07BBA" w:rsidP="00F577DB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77DB" w:rsidRPr="00E75A1A" w:rsidRDefault="00F577DB" w:rsidP="00F577DB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A1A">
        <w:rPr>
          <w:rFonts w:ascii="Times New Roman" w:hAnsi="Times New Roman" w:cs="Times New Roman"/>
          <w:b/>
          <w:color w:val="000000"/>
          <w:sz w:val="24"/>
          <w:szCs w:val="24"/>
        </w:rPr>
        <w:t>На ступени основного общего образования реализуются:</w:t>
      </w:r>
    </w:p>
    <w:p w:rsidR="00F577DB" w:rsidRPr="00E07BBA" w:rsidRDefault="00F577DB" w:rsidP="00337B01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7BBA">
        <w:rPr>
          <w:rFonts w:ascii="Times New Roman" w:hAnsi="Times New Roman" w:cs="Times New Roman"/>
          <w:color w:val="000000"/>
          <w:sz w:val="24"/>
          <w:szCs w:val="24"/>
        </w:rPr>
        <w:t xml:space="preserve">четыре </w:t>
      </w:r>
      <w:r w:rsidRPr="00E07BB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междисциплинарные учебные программы</w:t>
      </w:r>
      <w:r w:rsidR="00337B0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07BBA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E07BBA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Формирование универсальных учебных действий», «Формирование ИКТ – компетентности обучающихся», «Основы учебно-исследовательской и проектной деятельности» и «Основы смыслового чтения и работа с текстом»;</w:t>
      </w:r>
    </w:p>
    <w:p w:rsidR="00F577DB" w:rsidRPr="00751867" w:rsidRDefault="00F577DB" w:rsidP="007D09C1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учебных программ по всем учебным предметам инвариантного и вариативного компонентов базового учебного плана основной школы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- «Русский язык.», «Литература», «Иностранный язык», «История », «Обществознание», «География», «Математика», «Информатика», «Физика», «Биология», «Химия», «Изобразительное искусство», «Музыка», «Технология», «Физическая культура» и «Основы безопасности жизнедеятельности» и др.</w:t>
      </w:r>
    </w:p>
    <w:p w:rsidR="00E75A1A" w:rsidRDefault="00E75A1A" w:rsidP="00F577DB">
      <w:pPr>
        <w:pStyle w:val="a3"/>
        <w:jc w:val="center"/>
        <w:rPr>
          <w:b/>
        </w:rPr>
      </w:pPr>
    </w:p>
    <w:p w:rsidR="00F577DB" w:rsidRPr="00337B01" w:rsidRDefault="00E07BBA" w:rsidP="00F577DB">
      <w:pPr>
        <w:pStyle w:val="a3"/>
        <w:jc w:val="center"/>
        <w:rPr>
          <w:b/>
          <w:sz w:val="28"/>
          <w:szCs w:val="28"/>
        </w:rPr>
      </w:pPr>
      <w:r w:rsidRPr="00337B01">
        <w:rPr>
          <w:b/>
          <w:sz w:val="28"/>
          <w:szCs w:val="28"/>
        </w:rPr>
        <w:t>3.4</w:t>
      </w:r>
      <w:r w:rsidR="00F577DB" w:rsidRPr="00337B01">
        <w:rPr>
          <w:b/>
          <w:sz w:val="28"/>
          <w:szCs w:val="28"/>
        </w:rPr>
        <w:t>. Система оценки достижения пла</w:t>
      </w:r>
      <w:r w:rsidR="00337B01">
        <w:rPr>
          <w:b/>
          <w:sz w:val="28"/>
          <w:szCs w:val="28"/>
        </w:rPr>
        <w:t>нируемых результатов освоения  п</w:t>
      </w:r>
      <w:r w:rsidR="00F577DB" w:rsidRPr="00337B01">
        <w:rPr>
          <w:b/>
          <w:sz w:val="28"/>
          <w:szCs w:val="28"/>
        </w:rPr>
        <w:t>рограммы</w:t>
      </w:r>
    </w:p>
    <w:p w:rsidR="00F577DB" w:rsidRPr="00E75A1A" w:rsidRDefault="00F577DB" w:rsidP="00F577DB">
      <w:pPr>
        <w:pStyle w:val="a3"/>
        <w:ind w:firstLine="708"/>
        <w:jc w:val="both"/>
      </w:pPr>
      <w:r w:rsidRPr="00751867">
        <w:t>Система оценки достижения планируемых результатов освоения ООП ООО включает описание организации и содержания государственной (итоговой) аттестации обучающихся, промежуточной аттестации обучающихся в рамках урочной и внеурочной деятельности, итоговой оценки по предметам, не выносимым на государственную (итоговую) аттестацию обучающихся, и оценки проектной деятельности обучающихся. (</w:t>
      </w:r>
      <w:r w:rsidRPr="00E75A1A">
        <w:t>См. приложение   Положение о системе оценивания, формах, порядке, периодичности промежуточной аттестации и переводе обучающихся).</w:t>
      </w:r>
    </w:p>
    <w:p w:rsidR="00F5414F" w:rsidRPr="00E07BBA" w:rsidRDefault="00F5414F" w:rsidP="00F541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BBA">
        <w:rPr>
          <w:b/>
          <w:sz w:val="28"/>
          <w:szCs w:val="28"/>
        </w:rPr>
        <w:t>2.</w:t>
      </w:r>
      <w:r w:rsidRPr="00E07BBA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</w:p>
    <w:p w:rsidR="00F5414F" w:rsidRPr="00751867" w:rsidRDefault="00F5414F" w:rsidP="00F541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sz w:val="24"/>
          <w:szCs w:val="24"/>
        </w:rPr>
        <w:t>2.1. Программа формирования универсальных учебных действий на ступени основного общего образования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Предназначение программы</w:t>
      </w:r>
    </w:p>
    <w:p w:rsidR="00F5414F" w:rsidRPr="00751867" w:rsidRDefault="00F5414F" w:rsidP="00387C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Программа развития универсальных учебных действий на ступени основного образования (далее — программа развития УУД)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образования, дополняет традиционное содержани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>е программ воспитания в школе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и служит основой для разработки примерных программ учебных предметов, курсов, дисциплин, а также программ внеурочной деятельности и дополнительного образования.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color w:val="000000"/>
          <w:sz w:val="24"/>
          <w:szCs w:val="24"/>
        </w:rPr>
        <w:t>Программа развит</w:t>
      </w:r>
      <w:r w:rsidR="00751867" w:rsidRPr="007518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ия УУД в основной школе </w:t>
      </w:r>
      <w:r w:rsidRPr="007518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определяет: </w:t>
      </w:r>
    </w:p>
    <w:p w:rsidR="00F5414F" w:rsidRPr="00E75A1A" w:rsidRDefault="00F5414F" w:rsidP="007D09C1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цели и задачи взаимодействия педагогов и обучающихся по развитию универсальных учебных действий, описание основных подходов, обеспечивающих эффективное их усвоение обучающимися, взаимосвязи содержания учебной и внеучебной деятельности школьников по развитию УУД;</w:t>
      </w:r>
    </w:p>
    <w:p w:rsidR="00F5414F" w:rsidRPr="00E75A1A" w:rsidRDefault="00F5414F" w:rsidP="007D09C1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</w:t>
      </w:r>
    </w:p>
    <w:p w:rsidR="00F5414F" w:rsidRPr="00E75A1A" w:rsidRDefault="00F5414F" w:rsidP="007D09C1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ценностные ориентиры, место и формы развития УУД: образовательные области, учебные предметы, внеурочные занятия и т.п. Связь универсальных учебных действий с содержанием учебных предметов;</w:t>
      </w:r>
    </w:p>
    <w:p w:rsidR="00F5414F" w:rsidRPr="00E75A1A" w:rsidRDefault="00F5414F" w:rsidP="007D09C1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основные направления деятельности по развит</w:t>
      </w:r>
      <w:r w:rsidR="00751867" w:rsidRPr="00E75A1A">
        <w:rPr>
          <w:rFonts w:ascii="Times New Roman" w:hAnsi="Times New Roman" w:cs="Times New Roman"/>
          <w:color w:val="000000"/>
          <w:sz w:val="24"/>
          <w:szCs w:val="24"/>
        </w:rPr>
        <w:t>ию УУД в основной школе</w:t>
      </w:r>
      <w:r w:rsidRPr="00E75A1A">
        <w:rPr>
          <w:rFonts w:ascii="Times New Roman" w:hAnsi="Times New Roman" w:cs="Times New Roman"/>
          <w:color w:val="000000"/>
          <w:sz w:val="24"/>
          <w:szCs w:val="24"/>
        </w:rPr>
        <w:t>, описание технологии включения развивающих задач как в урочную, так и внеурочную деятельность обучающихся;</w:t>
      </w:r>
    </w:p>
    <w:p w:rsidR="00F5414F" w:rsidRPr="00E75A1A" w:rsidRDefault="00F5414F" w:rsidP="007D09C1">
      <w:pPr>
        <w:pStyle w:val="a4"/>
        <w:numPr>
          <w:ilvl w:val="0"/>
          <w:numId w:val="5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color w:val="000000"/>
          <w:sz w:val="24"/>
          <w:szCs w:val="24"/>
        </w:rPr>
        <w:t>условия развития УУД;</w:t>
      </w:r>
    </w:p>
    <w:p w:rsidR="00E07BBA" w:rsidRDefault="00E07BBA" w:rsidP="00F5414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="00E07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Цели и задачи</w:t>
      </w:r>
    </w:p>
    <w:p w:rsidR="00F5414F" w:rsidRPr="00E75A1A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b/>
          <w:iCs/>
          <w:sz w:val="24"/>
          <w:szCs w:val="24"/>
        </w:rPr>
        <w:t>Цель</w:t>
      </w:r>
      <w:r w:rsidR="00751867" w:rsidRPr="00E75A1A">
        <w:rPr>
          <w:rFonts w:ascii="Times New Roman" w:hAnsi="Times New Roman" w:cs="Times New Roman"/>
          <w:sz w:val="24"/>
          <w:szCs w:val="24"/>
        </w:rPr>
        <w:t>- обеспечение умения обучающихся</w:t>
      </w:r>
      <w:r w:rsidRPr="00E75A1A">
        <w:rPr>
          <w:rFonts w:ascii="Times New Roman" w:hAnsi="Times New Roman" w:cs="Times New Roman"/>
          <w:sz w:val="24"/>
          <w:szCs w:val="24"/>
        </w:rPr>
        <w:t xml:space="preserve"> учиться, дальнейшее развитие способности к самоопределению, самосовершенствованию и саморазвитию.</w:t>
      </w:r>
    </w:p>
    <w:p w:rsidR="00F5414F" w:rsidRPr="00E75A1A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A1A">
        <w:rPr>
          <w:rFonts w:ascii="Times New Roman" w:hAnsi="Times New Roman" w:cs="Times New Roman"/>
          <w:iCs/>
          <w:sz w:val="24"/>
          <w:szCs w:val="24"/>
        </w:rPr>
        <w:t>Задачи: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реализовать системно - деятельностный подход, положенный в основу ФГОС;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организовать поиск, апробацию и внедрение в учебно-воспитательный процесс технологий системно - деятельностного подхода;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организовать мониторинг процесса развития универсальных учебных действий обучающихся;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ценностные ориентиры содержания образования на ступени основного общего образования; 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определить взаимосвязи личностных результатов и</w:t>
      </w:r>
      <w:r w:rsidR="00C01AC4"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 универсальных учебных действий</w:t>
      </w:r>
      <w:r w:rsidRPr="00C01AC4">
        <w:rPr>
          <w:rFonts w:ascii="Times New Roman" w:hAnsi="Times New Roman" w:cs="Times New Roman"/>
          <w:color w:val="000000"/>
          <w:sz w:val="24"/>
          <w:szCs w:val="24"/>
        </w:rPr>
        <w:t>с содержанием учебных предметов, используемых технологий и форм работы;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определить перечень личностных и метапредметных результатов образования, определяемых в качестве метапредметных, предметных и личностных результатов;</w:t>
      </w:r>
    </w:p>
    <w:p w:rsidR="00F5414F" w:rsidRPr="00C01AC4" w:rsidRDefault="00F5414F" w:rsidP="007D09C1">
      <w:pPr>
        <w:pStyle w:val="a4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color w:val="000000"/>
          <w:sz w:val="24"/>
          <w:szCs w:val="24"/>
        </w:rPr>
        <w:t>определить систему типовых заданий для оценки сформированности личностных результатов и универсальных учебных действий;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Планируемые результаты усвоения обучающимися универсальных учебных действий</w:t>
      </w:r>
    </w:p>
    <w:p w:rsidR="00F5414F" w:rsidRPr="00751867" w:rsidRDefault="00F5414F" w:rsidP="00751867">
      <w:pPr>
        <w:spacing w:after="0" w:line="240" w:lineRule="auto"/>
        <w:ind w:firstLine="454"/>
        <w:rPr>
          <w:rFonts w:ascii="Times New Roman" w:hAnsi="Times New Roman" w:cs="Times New Roman"/>
          <w:color w:val="000000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базовых и дополнительных учебных предметов, а также в ходе внеурочной деятельности у вып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ускников основной школы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Технологические основы программы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основе развития УУД в основной школе лежит системно-деятельностный подход. В соответствии с ним - именно активность обучающегося признаётся основой достижения развивающих целей образования — знания не передаются в готовом виде, а добываются самими обучающимися в процессе познавательной </w:t>
      </w:r>
      <w:r w:rsidR="00E75A1A">
        <w:rPr>
          <w:rFonts w:ascii="Times New Roman" w:hAnsi="Times New Roman" w:cs="Times New Roman"/>
          <w:color w:val="000000"/>
          <w:sz w:val="24"/>
          <w:szCs w:val="24"/>
        </w:rPr>
        <w:t>деятельности. Поэтому в школе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организуется работа по переходу от обучения как презентации системы знаний к активной работе обучающихся над заданиями, непосредственно связанными с проблемами реальной жизни. 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Развит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ие УУД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организуется с использованием:</w:t>
      </w:r>
    </w:p>
    <w:p w:rsidR="00F5414F" w:rsidRPr="00565B08" w:rsidRDefault="00F5414F" w:rsidP="007D09C1">
      <w:pPr>
        <w:pStyle w:val="a4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оперативной консультационной помощи учащимся с целью формирования культуры</w:t>
      </w:r>
      <w:r w:rsidR="00751867" w:rsidRPr="00565B08">
        <w:rPr>
          <w:rFonts w:ascii="Times New Roman" w:hAnsi="Times New Roman" w:cs="Times New Roman"/>
          <w:color w:val="000000"/>
          <w:sz w:val="24"/>
          <w:szCs w:val="24"/>
        </w:rPr>
        <w:t xml:space="preserve"> учебной деятельности в школе</w:t>
      </w:r>
      <w:r w:rsidRPr="00565B0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5414F" w:rsidRPr="00565B08" w:rsidRDefault="00F5414F" w:rsidP="007D09C1">
      <w:pPr>
        <w:pStyle w:val="a4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организации исследовательской деятельности детей в форме совместных учебных и исследовательских работ учеников и учителей, оперативной и самостоятельной обработки результатов опытно-экспериментальной деятельности школьников под руководством учителей;</w:t>
      </w:r>
    </w:p>
    <w:p w:rsidR="00F5414F" w:rsidRPr="00565B08" w:rsidRDefault="00F5414F" w:rsidP="007D09C1">
      <w:pPr>
        <w:pStyle w:val="a4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организации грамотного общения школьников между собой и школьников с педагогами, родителями и взрослыми;</w:t>
      </w:r>
    </w:p>
    <w:p w:rsidR="00F5414F" w:rsidRPr="00565B08" w:rsidRDefault="00F5414F" w:rsidP="007D09C1">
      <w:pPr>
        <w:pStyle w:val="a4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средств телекоммуникации, формирующих умения и навыки получения необходимой информации из разнообразных источников;</w:t>
      </w:r>
    </w:p>
    <w:p w:rsidR="00F5414F" w:rsidRPr="00565B08" w:rsidRDefault="00F5414F" w:rsidP="007D09C1">
      <w:pPr>
        <w:pStyle w:val="a4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эффективного инструмента контроля и коррекции результатов развивающей деятельности.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Развитие универсальных учебных де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йствий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происходит не только в форме занятий по отдельным учебным предметам, но и в ходе внеурочной деятельности, а также в рамках надпредметных программ курсов и дисциплин (факультативов, кружков, элективов, клубов, секций).</w:t>
      </w:r>
    </w:p>
    <w:p w:rsidR="00F5414F" w:rsidRPr="00751867" w:rsidRDefault="00F5414F" w:rsidP="00C01AC4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Среди технологий, методов и приёмов развит</w:t>
      </w:r>
      <w:r w:rsidR="00C01AC4">
        <w:rPr>
          <w:rFonts w:ascii="Times New Roman" w:hAnsi="Times New Roman" w:cs="Times New Roman"/>
          <w:color w:val="000000"/>
          <w:sz w:val="24"/>
          <w:szCs w:val="24"/>
        </w:rPr>
        <w:t xml:space="preserve">ия УУД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особое место отводится учебным ситуациям, которые специализированы для развития определённых УУД, которые могут быть построены не только на предметном содержании, но и надпредметном. Основными видами учебных ситуаций, использу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емыми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являются:</w:t>
      </w:r>
    </w:p>
    <w:p w:rsidR="00F5414F" w:rsidRPr="00C01AC4" w:rsidRDefault="00F5414F" w:rsidP="007D09C1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iCs/>
          <w:color w:val="000000"/>
          <w:sz w:val="24"/>
          <w:szCs w:val="24"/>
        </w:rPr>
        <w:t>ситуация-проблема</w:t>
      </w:r>
      <w:r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 - прототип реальной проблемы, которая требует оперативного решения;</w:t>
      </w:r>
    </w:p>
    <w:p w:rsidR="00F5414F" w:rsidRPr="00C01AC4" w:rsidRDefault="00F5414F" w:rsidP="007D09C1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iCs/>
          <w:color w:val="000000"/>
          <w:sz w:val="24"/>
          <w:szCs w:val="24"/>
        </w:rPr>
        <w:t>ситуация-иллюстрация</w:t>
      </w:r>
      <w:r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 - прототип реальной ситуации, которая включается в качестве факта в лекционный материал (визуальная образная ситуация, представленная средствами ИКТ, вырабатывает умение визуализировать информацию для нахождения более простого способа её решения);</w:t>
      </w:r>
    </w:p>
    <w:p w:rsidR="00F5414F" w:rsidRPr="00C01AC4" w:rsidRDefault="00F5414F" w:rsidP="007D09C1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iCs/>
          <w:color w:val="000000"/>
          <w:sz w:val="24"/>
          <w:szCs w:val="24"/>
        </w:rPr>
        <w:t>ситуация-оценка</w:t>
      </w:r>
      <w:r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 - прототип реальной ситуации с готовым предполагаемым решением, которое следует оценить, и предложить своё адекватное решение;</w:t>
      </w:r>
    </w:p>
    <w:p w:rsidR="00F5414F" w:rsidRPr="00C01AC4" w:rsidRDefault="00F5414F" w:rsidP="007D09C1">
      <w:pPr>
        <w:pStyle w:val="a4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AC4">
        <w:rPr>
          <w:rFonts w:ascii="Times New Roman" w:hAnsi="Times New Roman" w:cs="Times New Roman"/>
          <w:iCs/>
          <w:color w:val="000000"/>
          <w:sz w:val="24"/>
          <w:szCs w:val="24"/>
        </w:rPr>
        <w:t>ситуация-тренинг</w:t>
      </w:r>
      <w:r w:rsidRPr="00C01AC4">
        <w:rPr>
          <w:rFonts w:ascii="Times New Roman" w:hAnsi="Times New Roman" w:cs="Times New Roman"/>
          <w:color w:val="000000"/>
          <w:sz w:val="24"/>
          <w:szCs w:val="24"/>
        </w:rPr>
        <w:t xml:space="preserve"> - прототип стандартной или другой ситуации (тренинг возможно проводить как по описанию ситуации, так и по её решению).</w:t>
      </w:r>
    </w:p>
    <w:p w:rsidR="00F5414F" w:rsidRPr="00751867" w:rsidRDefault="00F5414F" w:rsidP="00565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Наряду с учебными ситуациями для развития У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УД в подростковой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используются следующие типы задач:</w:t>
      </w:r>
    </w:p>
    <w:p w:rsidR="00387C80" w:rsidRDefault="00387C80" w:rsidP="00565B08">
      <w:pPr>
        <w:spacing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F5414F" w:rsidRPr="00C01AC4" w:rsidRDefault="00F5414F" w:rsidP="00565B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AC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 развитие личностных универсальных учебных действий:</w:t>
      </w:r>
    </w:p>
    <w:p w:rsidR="00F5414F" w:rsidRPr="001C5ACF" w:rsidRDefault="00F5414F" w:rsidP="007D09C1">
      <w:pPr>
        <w:pStyle w:val="a4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личностное самоопределение;</w:t>
      </w:r>
    </w:p>
    <w:p w:rsidR="00F5414F" w:rsidRPr="001C5ACF" w:rsidRDefault="00F5414F" w:rsidP="007D09C1">
      <w:pPr>
        <w:pStyle w:val="a4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развитие Я-концепции;</w:t>
      </w:r>
    </w:p>
    <w:p w:rsidR="00F5414F" w:rsidRPr="001C5ACF" w:rsidRDefault="00F5414F" w:rsidP="007D09C1">
      <w:pPr>
        <w:pStyle w:val="a4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смыслообразование;</w:t>
      </w:r>
    </w:p>
    <w:p w:rsidR="00F5414F" w:rsidRPr="001C5ACF" w:rsidRDefault="00F5414F" w:rsidP="007D09C1">
      <w:pPr>
        <w:pStyle w:val="a4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мотивацию;</w:t>
      </w:r>
    </w:p>
    <w:p w:rsidR="00F5414F" w:rsidRPr="001C5ACF" w:rsidRDefault="00F5414F" w:rsidP="007D09C1">
      <w:pPr>
        <w:pStyle w:val="a4"/>
        <w:numPr>
          <w:ilvl w:val="0"/>
          <w:numId w:val="5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нравственно-этическое оценивание.</w:t>
      </w:r>
    </w:p>
    <w:p w:rsidR="00F5414F" w:rsidRPr="00C01AC4" w:rsidRDefault="00F5414F" w:rsidP="00565B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AC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 развитие коммуникативных универсальных учебных действий:</w:t>
      </w:r>
    </w:p>
    <w:p w:rsidR="00F5414F" w:rsidRPr="00C01AC4" w:rsidRDefault="00F5414F" w:rsidP="00565B0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AC4">
        <w:rPr>
          <w:rFonts w:ascii="Times New Roman" w:hAnsi="Times New Roman" w:cs="Times New Roman"/>
          <w:b/>
          <w:color w:val="000000"/>
          <w:sz w:val="24"/>
          <w:szCs w:val="24"/>
        </w:rPr>
        <w:t>на учёт позиции партнёра;</w:t>
      </w:r>
    </w:p>
    <w:p w:rsidR="00F5414F" w:rsidRPr="001C5ACF" w:rsidRDefault="00F5414F" w:rsidP="007D09C1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организацию и осуществление сотрудничества;</w:t>
      </w:r>
    </w:p>
    <w:p w:rsidR="00F5414F" w:rsidRPr="001C5ACF" w:rsidRDefault="00F5414F" w:rsidP="007D09C1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передачу информации и отображению предметного содержания;</w:t>
      </w:r>
    </w:p>
    <w:p w:rsidR="00F5414F" w:rsidRPr="001C5ACF" w:rsidRDefault="00F5414F" w:rsidP="007D09C1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тренинги коммуникативных навыков;</w:t>
      </w:r>
    </w:p>
    <w:p w:rsidR="00F5414F" w:rsidRPr="001C5ACF" w:rsidRDefault="00F5414F" w:rsidP="007D09C1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ролевые игры;</w:t>
      </w:r>
    </w:p>
    <w:p w:rsidR="00F5414F" w:rsidRPr="001C5ACF" w:rsidRDefault="00F5414F" w:rsidP="007D09C1">
      <w:pPr>
        <w:pStyle w:val="a4"/>
        <w:numPr>
          <w:ilvl w:val="0"/>
          <w:numId w:val="5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групповые игры.</w:t>
      </w:r>
    </w:p>
    <w:p w:rsidR="00F5414F" w:rsidRPr="00C01AC4" w:rsidRDefault="00F5414F" w:rsidP="00565B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AC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 развитие познавательных универсальных учебных действий:</w:t>
      </w:r>
    </w:p>
    <w:p w:rsidR="00F5414F" w:rsidRPr="001C5ACF" w:rsidRDefault="00F5414F" w:rsidP="007D09C1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задачи и проекты на выстраивание стратегии поиска решения задач;</w:t>
      </w:r>
    </w:p>
    <w:p w:rsidR="00F5414F" w:rsidRPr="001C5ACF" w:rsidRDefault="00F5414F" w:rsidP="007D09C1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задачи и проекты на сравнение, оценивание;</w:t>
      </w:r>
    </w:p>
    <w:p w:rsidR="00F5414F" w:rsidRPr="001C5ACF" w:rsidRDefault="00F5414F" w:rsidP="007D09C1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задачи и проекты на проведение эмпирического исследования;</w:t>
      </w:r>
    </w:p>
    <w:p w:rsidR="00F5414F" w:rsidRPr="001C5ACF" w:rsidRDefault="00F5414F" w:rsidP="007D09C1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задачи и проекты на проведение теоретического исследования;</w:t>
      </w:r>
    </w:p>
    <w:p w:rsidR="00F5414F" w:rsidRPr="001C5ACF" w:rsidRDefault="00F5414F" w:rsidP="007D09C1">
      <w:pPr>
        <w:pStyle w:val="a4"/>
        <w:numPr>
          <w:ilvl w:val="0"/>
          <w:numId w:val="5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задачи на смысловое чтение.</w:t>
      </w:r>
    </w:p>
    <w:p w:rsidR="00F5414F" w:rsidRPr="00C01AC4" w:rsidRDefault="00F5414F" w:rsidP="00565B0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1AC4">
        <w:rPr>
          <w:rFonts w:ascii="Times New Roman" w:hAnsi="Times New Roman" w:cs="Times New Roman"/>
          <w:b/>
          <w:iCs/>
          <w:color w:val="000000"/>
          <w:sz w:val="24"/>
          <w:szCs w:val="24"/>
        </w:rPr>
        <w:t>На развитие регулятивных универсальных учебных действий: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планирование;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рефлексию;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ориентировку в ситуации;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прогнозирование;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целеполагание;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оценивание;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принятие решения;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самоконтроль;</w:t>
      </w:r>
    </w:p>
    <w:p w:rsidR="00F5414F" w:rsidRPr="001C5ACF" w:rsidRDefault="00F5414F" w:rsidP="007D09C1">
      <w:pPr>
        <w:pStyle w:val="a4"/>
        <w:numPr>
          <w:ilvl w:val="0"/>
          <w:numId w:val="5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5ACF">
        <w:rPr>
          <w:rFonts w:ascii="Times New Roman" w:hAnsi="Times New Roman" w:cs="Times New Roman"/>
          <w:color w:val="000000"/>
          <w:sz w:val="24"/>
          <w:szCs w:val="24"/>
        </w:rPr>
        <w:t>на коррекцию.</w:t>
      </w:r>
    </w:p>
    <w:p w:rsidR="00F5414F" w:rsidRPr="00751867" w:rsidRDefault="00F5414F" w:rsidP="001C5ACF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Одним из основных путей повышения мотивации и развит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ия УУД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включение обучающихся в учебно-исследовательскую и проектную деятельность, предусматривающую постановку практически значимых целей и задач учебно-исследовательской и проектной деятельности, анализ актуальности исследования; выбор средств и методов, совместное планирование деятельности учителем и обучающимися,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</w:p>
    <w:p w:rsidR="00F5414F" w:rsidRPr="001C5ACF" w:rsidRDefault="00F5414F" w:rsidP="001C5ACF">
      <w:pPr>
        <w:spacing w:after="0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ACF">
        <w:rPr>
          <w:rFonts w:ascii="Times New Roman" w:hAnsi="Times New Roman" w:cs="Times New Roman"/>
          <w:b/>
          <w:color w:val="000000"/>
          <w:sz w:val="24"/>
          <w:szCs w:val="24"/>
        </w:rPr>
        <w:t>Типология форм организации проектной деятельности (проектов) обучающихся в М</w:t>
      </w:r>
      <w:r w:rsidR="00751867" w:rsidRPr="001C5ACF">
        <w:rPr>
          <w:rFonts w:ascii="Times New Roman" w:hAnsi="Times New Roman" w:cs="Times New Roman"/>
          <w:b/>
          <w:color w:val="000000"/>
          <w:sz w:val="24"/>
          <w:szCs w:val="24"/>
        </w:rPr>
        <w:t>КОУ  №5г. Алагира</w:t>
      </w:r>
      <w:r w:rsidRPr="001C5A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может быть представлена по следующим основаниям:</w:t>
      </w:r>
    </w:p>
    <w:p w:rsidR="00F5414F" w:rsidRPr="00565B08" w:rsidRDefault="00F5414F" w:rsidP="007D09C1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 видам проектов: информационный (поисковый), исследовательский, творческий, социальный, прикладной (практико-ориентированный), игровой (ролевой), инновационный (предполагающий организационно-экономический механизм внедрения);</w:t>
      </w:r>
    </w:p>
    <w:p w:rsidR="00F5414F" w:rsidRPr="00565B08" w:rsidRDefault="00F5414F" w:rsidP="007D09C1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 содержанию: монопредметный, метапредметный, относящийся к области знаний (нескольким областям), относящийся к области деятельности и пр.;</w:t>
      </w:r>
    </w:p>
    <w:p w:rsidR="00F5414F" w:rsidRPr="00565B08" w:rsidRDefault="00F5414F" w:rsidP="007D09C1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 количеству участников: индивидуальный, парный, малогрупповой (до 5 человек), групповой (до 15 человек), коллективный (класс и более в рамках гимназии), муниципальный, городской, всероссийский, международный, сетевой (в рамках сложившейся партнёрской сети, в том числе в Интернете);</w:t>
      </w:r>
    </w:p>
    <w:p w:rsidR="00F5414F" w:rsidRPr="00565B08" w:rsidRDefault="00F5414F" w:rsidP="007D09C1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 длительности (продолжительности) проекта: от проекта-урока до вертикального многолетнего проекта;</w:t>
      </w:r>
    </w:p>
    <w:p w:rsidR="00F5414F" w:rsidRPr="00565B08" w:rsidRDefault="00F5414F" w:rsidP="007D09C1">
      <w:pPr>
        <w:pStyle w:val="a4"/>
        <w:numPr>
          <w:ilvl w:val="0"/>
          <w:numId w:val="6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 дидактической цели: ознакомление обучающихся с методами и технологиями проектной деятельности.</w:t>
      </w:r>
    </w:p>
    <w:p w:rsidR="00F5414F" w:rsidRPr="00751867" w:rsidRDefault="00F5414F" w:rsidP="00565B08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Учитывая, что проектная форма сотрудничества предполагает совокупность способов, направленных не только на обмен информацией и действиями, но и на тонкую организацию совместной деятельности партнёров, предусма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>тривается, что педагоги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5414F" w:rsidRPr="00565B08" w:rsidRDefault="00F5414F" w:rsidP="007D09C1">
      <w:pPr>
        <w:pStyle w:val="a4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 xml:space="preserve">организуют в группе отношения взаимопонимания; </w:t>
      </w:r>
    </w:p>
    <w:p w:rsidR="00F5414F" w:rsidRPr="00565B08" w:rsidRDefault="00F5414F" w:rsidP="007D09C1">
      <w:pPr>
        <w:pStyle w:val="a4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 xml:space="preserve">проводят эффективные групповые обсуждения; </w:t>
      </w:r>
    </w:p>
    <w:p w:rsidR="00F5414F" w:rsidRPr="00565B08" w:rsidRDefault="00F5414F" w:rsidP="007D09C1">
      <w:pPr>
        <w:pStyle w:val="a4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обеспечивают обмен знаниями между членами группы для принятия эффективных совместных решений; </w:t>
      </w:r>
    </w:p>
    <w:p w:rsidR="00F5414F" w:rsidRPr="00565B08" w:rsidRDefault="00F5414F" w:rsidP="007D09C1">
      <w:pPr>
        <w:pStyle w:val="a4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оказывают помощь в чётком формулировании целей группы и стимулируют проявления инициативы детей для достижения этих целей;</w:t>
      </w:r>
    </w:p>
    <w:p w:rsidR="00F5414F" w:rsidRPr="00751867" w:rsidRDefault="00F5414F" w:rsidP="00565B08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Для успешного осуществления учебно-исследовательской деятельности с обучающимися проводится работа по формированию у них следующих учебных действий: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постановка проблемы и аргументирование её актуальности;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формулировка гипотезы исследования и раскрытие замысла - сущности будущей деятельности;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планирование исследовательских работ и выбор необходимого инструментария;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собственно проведение исследования с обязательным поэтапным контролем и коррекцией результатов работ;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оформление результатов учебно-исследовательской деятельности как конечного продукта;</w:t>
      </w:r>
    </w:p>
    <w:p w:rsidR="00F5414F" w:rsidRPr="00565B08" w:rsidRDefault="00F5414F" w:rsidP="007D09C1">
      <w:pPr>
        <w:pStyle w:val="a4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F5414F" w:rsidRPr="00751867" w:rsidRDefault="00F5414F" w:rsidP="00565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В зависимости от урочных и внеурочных занятий используются разные формы учебно-исследовательской деятельности.</w:t>
      </w:r>
    </w:p>
    <w:p w:rsidR="00F5414F" w:rsidRPr="00751867" w:rsidRDefault="00F5414F" w:rsidP="00565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iCs/>
          <w:color w:val="000000"/>
          <w:sz w:val="24"/>
          <w:szCs w:val="24"/>
        </w:rPr>
        <w:t>На урочных занятиях:</w:t>
      </w:r>
    </w:p>
    <w:p w:rsidR="00F5414F" w:rsidRPr="00565B08" w:rsidRDefault="00F5414F" w:rsidP="007D09C1">
      <w:pPr>
        <w:pStyle w:val="a4"/>
        <w:numPr>
          <w:ilvl w:val="0"/>
          <w:numId w:val="6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урок-исследование, урок-лаборатория, урок - творческий отчёт, урок изобретательства, урок «Удивительное рядом», урок - рассказ об учёных, урок - защита исследовательских проектов, урок-экспертиза, урок «Патент на открытие», урок открытых мыслей и другое;</w:t>
      </w:r>
    </w:p>
    <w:p w:rsidR="00F5414F" w:rsidRPr="00565B08" w:rsidRDefault="00F5414F" w:rsidP="007D09C1">
      <w:pPr>
        <w:pStyle w:val="a4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F5414F" w:rsidRPr="00565B08" w:rsidRDefault="00F5414F" w:rsidP="007D09C1">
      <w:pPr>
        <w:pStyle w:val="a4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домашнее задание исследовательского характера.</w:t>
      </w:r>
    </w:p>
    <w:p w:rsidR="00F5414F" w:rsidRPr="00751867" w:rsidRDefault="00F5414F" w:rsidP="00565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iCs/>
          <w:color w:val="000000"/>
          <w:sz w:val="24"/>
          <w:szCs w:val="24"/>
        </w:rPr>
        <w:t>На внеурочных занятиях:</w:t>
      </w:r>
    </w:p>
    <w:p w:rsidR="00F5414F" w:rsidRPr="00565B08" w:rsidRDefault="00F5414F" w:rsidP="007D09C1">
      <w:pPr>
        <w:pStyle w:val="a4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исследовательская практика обучающихся;</w:t>
      </w:r>
    </w:p>
    <w:p w:rsidR="00F5414F" w:rsidRPr="00565B08" w:rsidRDefault="00F5414F" w:rsidP="007D09C1">
      <w:pPr>
        <w:pStyle w:val="a4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образовательные экспедиции - походы, поездки, экскурсии с чётко обозначенными образовательными целями, программой деятельности, продуманными формами контроля;</w:t>
      </w:r>
    </w:p>
    <w:p w:rsidR="00F5414F" w:rsidRPr="00565B08" w:rsidRDefault="00F5414F" w:rsidP="007D09C1">
      <w:pPr>
        <w:pStyle w:val="a4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факультативные занятия, предполагающие углублённое изучение предмета;</w:t>
      </w:r>
    </w:p>
    <w:p w:rsidR="00F5414F" w:rsidRPr="00565B08" w:rsidRDefault="00F5414F" w:rsidP="007D09C1">
      <w:pPr>
        <w:pStyle w:val="a4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 xml:space="preserve">научное общество учащихся -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</w:t>
      </w:r>
      <w:r w:rsidRPr="00565B0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также встречи с представителями науки и образования, экскурсии в учреждения науки и образования, сотрудничество с учащимися других школ;</w:t>
      </w:r>
    </w:p>
    <w:p w:rsidR="00F5414F" w:rsidRPr="00565B08" w:rsidRDefault="00F5414F" w:rsidP="007D09C1">
      <w:pPr>
        <w:pStyle w:val="a4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08">
        <w:rPr>
          <w:rFonts w:ascii="Times New Roman" w:hAnsi="Times New Roman" w:cs="Times New Roman"/>
          <w:color w:val="000000"/>
          <w:sz w:val="24"/>
          <w:szCs w:val="24"/>
        </w:rPr>
        <w:t>участие обучающихся в олимпиадах, конкурсах, конференциях, в том числе дистанционных, предметных неделях, интеллектуальных марафонах.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УУД. </w:t>
      </w:r>
    </w:p>
    <w:p w:rsidR="00EB1A58" w:rsidRDefault="00EB1A58" w:rsidP="00F5414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1A58" w:rsidRDefault="00EB1A58" w:rsidP="00F5414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414F" w:rsidRPr="00337B01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B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Условия и средства формирования универсальных учебных действий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Среди условий и средств формирования УУД в школе используются: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5.1. Учебное сотрудничество, которое предполагает:</w:t>
      </w:r>
    </w:p>
    <w:p w:rsidR="00F5414F" w:rsidRPr="0063157E" w:rsidRDefault="00F5414F" w:rsidP="007D09C1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инициирование педагогом начальных действий обучающихся;</w:t>
      </w:r>
    </w:p>
    <w:p w:rsidR="00F5414F" w:rsidRPr="0063157E" w:rsidRDefault="00F5414F" w:rsidP="007D09C1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создание атмосферы взаимопонимания в группе;</w:t>
      </w:r>
    </w:p>
    <w:p w:rsidR="00F5414F" w:rsidRPr="0063157E" w:rsidRDefault="00F5414F" w:rsidP="007D09C1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организацию общения учащихся;</w:t>
      </w:r>
    </w:p>
    <w:p w:rsidR="00F5414F" w:rsidRPr="0063157E" w:rsidRDefault="00F5414F" w:rsidP="007D09C1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совместное с детьми планирование способов учебной работы;</w:t>
      </w:r>
    </w:p>
    <w:p w:rsidR="00F5414F" w:rsidRPr="0063157E" w:rsidRDefault="00751867" w:rsidP="007D09C1">
      <w:pPr>
        <w:pStyle w:val="a4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работу педагога школы</w:t>
      </w:r>
      <w:r w:rsidR="00F5414F"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 по рефлексии детьми совершаемых учебных действий.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5.2.  Совм</w:t>
      </w:r>
      <w:r w:rsidR="00751867"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естная деятельность обучающихся</w:t>
      </w:r>
      <w:r w:rsidRPr="00751867">
        <w:rPr>
          <w:rFonts w:ascii="Times New Roman" w:hAnsi="Times New Roman" w:cs="Times New Roman"/>
          <w:bCs/>
          <w:color w:val="000000"/>
          <w:sz w:val="24"/>
          <w:szCs w:val="24"/>
        </w:rPr>
        <w:t>друг с другом и педагогом.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5.2.1. </w:t>
      </w: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Организация групповой работы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создания учебной мотивации;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пробуждения в учениках познавательного интереса;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развития стремления к успеху и одобрению;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снятия неуверенности в себе, боязни сделать ошибку и получить за это порицание;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развития способности к самостоятельной оценке своей работы;</w:t>
      </w:r>
    </w:p>
    <w:p w:rsidR="00F5414F" w:rsidRPr="0063157E" w:rsidRDefault="00F5414F" w:rsidP="007D09C1">
      <w:pPr>
        <w:pStyle w:val="a4"/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формирования умения общаться и взаимодействовать с другими обучающимися.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При организации групповой работы класс делится на группы по 3 - 6 человек, чаще всего по 4 человека. Задание даётся группе, а не отдельному ученику. 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Можно выделить три принципа организации совместной деятельности:</w:t>
      </w:r>
    </w:p>
    <w:p w:rsidR="00F5414F" w:rsidRPr="0063157E" w:rsidRDefault="00F5414F" w:rsidP="007D09C1">
      <w:pPr>
        <w:pStyle w:val="a4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принцип индивидуальных вкладов;</w:t>
      </w:r>
    </w:p>
    <w:p w:rsidR="00F5414F" w:rsidRPr="0063157E" w:rsidRDefault="00F5414F" w:rsidP="007D09C1">
      <w:pPr>
        <w:pStyle w:val="a4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позиционный принцип, при котором важно столкновение и координация разных позиций членов группы;</w:t>
      </w:r>
    </w:p>
    <w:p w:rsidR="00F5414F" w:rsidRPr="0063157E" w:rsidRDefault="00F5414F" w:rsidP="007D09C1">
      <w:pPr>
        <w:pStyle w:val="a4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принцип содержательного распределения действий, при котором за обучающимися закреплены определённые модели действий. 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Группа может быть составлена из обучающегося, имеющего высокий уровень интеллектуального развития, обучающегося с недостаточным уровнем компетенции в изучаемом предмете и обучающегося с низким уровнем познавательной активности. Кроме того, группы могут быть созданы на основе пожеланий самих обучающихся: по сходным интересам, стилям работы, дружеским отношениям и т. п.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Роли обучающихся при работе в группе могут распределяться по-разному:</w:t>
      </w:r>
    </w:p>
    <w:p w:rsidR="00F5414F" w:rsidRPr="0063157E" w:rsidRDefault="00F5414F" w:rsidP="007D09C1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все роли заранее распределены учителем;</w:t>
      </w:r>
    </w:p>
    <w:p w:rsidR="00F5414F" w:rsidRPr="0063157E" w:rsidRDefault="00F5414F" w:rsidP="007D09C1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роли 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самостоятельно, исходя из своего желания;</w:t>
      </w:r>
    </w:p>
    <w:p w:rsidR="00F5414F" w:rsidRPr="0063157E" w:rsidRDefault="00F5414F" w:rsidP="007D09C1">
      <w:pPr>
        <w:pStyle w:val="a4"/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участники группы сами выбирают себе роли.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Во время работы обучающихся в группах учитель занимает следующие позиции - руководителя, «режиссёра» группы; одного из участников группы; эксперта, отслеживающего и оценивающего ход и результаты групповой работы, наблюдателя за работой группы.</w:t>
      </w:r>
    </w:p>
    <w:p w:rsidR="00F5414F" w:rsidRPr="00C01AC4" w:rsidRDefault="00E07BBA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5.</w:t>
      </w:r>
      <w:r w:rsidR="00F5414F" w:rsidRPr="00C01A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Организация парной работы:</w:t>
      </w:r>
    </w:p>
    <w:p w:rsidR="00F5414F" w:rsidRPr="0063157E" w:rsidRDefault="00F5414F" w:rsidP="007D09C1">
      <w:pPr>
        <w:pStyle w:val="a4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учеников, сидящих за одной партой, получающих одно и то же задание; вначале каждый выполняет задание самостоятельно, затем они обмениваются тетрадями, 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проверяют правильность полученного результата и указывают друг другу на ошибки, если они будут обнаружены;</w:t>
      </w:r>
    </w:p>
    <w:p w:rsidR="00F5414F" w:rsidRPr="0063157E" w:rsidRDefault="00F5414F" w:rsidP="007D09C1">
      <w:pPr>
        <w:pStyle w:val="a4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ученики поочерёдно выполняют общее задание, используя те определённые знания и средства, которые имеются у каждого;</w:t>
      </w:r>
    </w:p>
    <w:p w:rsidR="00F5414F" w:rsidRPr="0063157E" w:rsidRDefault="00F5414F" w:rsidP="007D09C1">
      <w:pPr>
        <w:pStyle w:val="a4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обмен заданиями: каждый из соседей по парте получает лист с заданиями, составленными другими учениками. Они выполняют задания, советуясь друг с другом. 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ошибку, они должны показать её ученикам, обсудить её и попросить исправить. Ученики, в свою очередь, могут также оценить качество предложенных заданий (сложность, оригинальность и т. п.). </w:t>
      </w:r>
    </w:p>
    <w:p w:rsidR="00F5414F" w:rsidRPr="00E07BBA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BB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Проектная деятельность обучающихся как форма сотрудничества.</w:t>
      </w:r>
    </w:p>
    <w:p w:rsidR="00F5414F" w:rsidRPr="00751867" w:rsidRDefault="00751867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Используемые в школе</w:t>
      </w:r>
      <w:r w:rsidR="00F5414F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типы ситуаций сотрудничества:</w:t>
      </w:r>
    </w:p>
    <w:p w:rsidR="00F5414F" w:rsidRPr="0063157E" w:rsidRDefault="00F5414F" w:rsidP="007D09C1">
      <w:pPr>
        <w:pStyle w:val="a4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ситуация сотрудничества со сверстниками с распределением функций. </w:t>
      </w:r>
    </w:p>
    <w:p w:rsidR="00F5414F" w:rsidRPr="0063157E" w:rsidRDefault="00F5414F" w:rsidP="007D09C1">
      <w:pPr>
        <w:pStyle w:val="a4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ситуация сотрудничества со взрослым с распределением функций. </w:t>
      </w:r>
    </w:p>
    <w:p w:rsidR="00F5414F" w:rsidRPr="0063157E" w:rsidRDefault="00F5414F" w:rsidP="007D09C1">
      <w:pPr>
        <w:pStyle w:val="a4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ситуация взаимодействия со сверстниками без чёткого разделения функций.</w:t>
      </w:r>
    </w:p>
    <w:p w:rsidR="00F5414F" w:rsidRPr="0063157E" w:rsidRDefault="00F5414F" w:rsidP="007D09C1">
      <w:pPr>
        <w:pStyle w:val="a4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ситуация конфликтного взаимодействия со сверстниками. 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   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Дискуссия</w:t>
      </w:r>
    </w:p>
    <w:p w:rsidR="00F5414F" w:rsidRPr="0063157E" w:rsidRDefault="00F5414F" w:rsidP="007D09C1">
      <w:pPr>
        <w:pStyle w:val="a4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письменная дискуссия;</w:t>
      </w:r>
    </w:p>
    <w:p w:rsidR="00F5414F" w:rsidRPr="0063157E" w:rsidRDefault="00F5414F" w:rsidP="007D09C1">
      <w:pPr>
        <w:pStyle w:val="a4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устные формы учебных диалогов с одноклассниками и учителем. 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  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Психологические тренинги с целью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вырабатывать положительное отношение друг к другу и умение общаться так, чтобы общение с тобой приносило радость окружающим;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развивать навыки взаимодействия в группе;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создать положительное настроение на дальнейшее продолжительное взаимодействие в тренинговой группе;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развивать невербальные навыки общения;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развивать навыки самопознания;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развивать навыки восприятия и понимания других людей;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учиться познавать себя через восприятие другого;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получить представление о «неверных средствах общения»;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развивать положительную самооценку;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сформировать чувство уверенности в себе и осознание себя в новом качестве;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познакомить с понятием «конфликт»;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определить особенности поведения в конфликтной ситуации;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обучить способам выхода из конфликтной ситуации;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отработать ситуации предотвращения конфликтов;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закрепить навыки поведения в конфликтной ситуации;</w:t>
      </w:r>
    </w:p>
    <w:p w:rsidR="00F5414F" w:rsidRPr="0063157E" w:rsidRDefault="00F5414F" w:rsidP="007D09C1">
      <w:pPr>
        <w:pStyle w:val="a4"/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снизить уровень конфликтности подростков.</w:t>
      </w:r>
    </w:p>
    <w:p w:rsidR="00F5414F" w:rsidRPr="00E07BBA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Обучениедоказательству, которое</w:t>
      </w:r>
      <w:r w:rsidRPr="00E07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предполагает формирование умений по решению следующих задач:</w:t>
      </w:r>
    </w:p>
    <w:p w:rsidR="00F5414F" w:rsidRPr="0063157E" w:rsidRDefault="00F5414F" w:rsidP="007D09C1">
      <w:pPr>
        <w:pStyle w:val="a4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анализ и воспроизведение готовых доказательств;</w:t>
      </w:r>
    </w:p>
    <w:p w:rsidR="00F5414F" w:rsidRPr="0063157E" w:rsidRDefault="00F5414F" w:rsidP="007D09C1">
      <w:pPr>
        <w:pStyle w:val="a4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опровержение предложенных доказательств;</w:t>
      </w:r>
    </w:p>
    <w:p w:rsidR="00F5414F" w:rsidRPr="0063157E" w:rsidRDefault="00F5414F" w:rsidP="007D09C1">
      <w:pPr>
        <w:pStyle w:val="a4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самостоятельный поиск, конструирование и осуществление доказательства.</w:t>
      </w:r>
    </w:p>
    <w:p w:rsidR="00F5414F" w:rsidRPr="00751867" w:rsidRDefault="00F5414F" w:rsidP="00F5414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Для этого используются ситуации, когда:</w:t>
      </w:r>
    </w:p>
    <w:p w:rsidR="00F5414F" w:rsidRPr="0063157E" w:rsidRDefault="00F5414F" w:rsidP="007D09C1">
      <w:pPr>
        <w:pStyle w:val="a4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учитель сам формулирует то или иное положение и предлагает обучающимся доказать его;</w:t>
      </w:r>
    </w:p>
    <w:p w:rsidR="00F5414F" w:rsidRPr="0063157E" w:rsidRDefault="00F5414F" w:rsidP="007D09C1">
      <w:pPr>
        <w:pStyle w:val="a4"/>
        <w:numPr>
          <w:ilvl w:val="0"/>
          <w:numId w:val="7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учитель ставит проблему, в ходе решения которой у обучающихся возникает потребность доказать правильность (истинность) выбранного пути решения. </w:t>
      </w:r>
    </w:p>
    <w:p w:rsidR="00F5414F" w:rsidRPr="00751867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Рефлексия,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которая предполагает организацию работы по осознанию школьниками внешнего и внутреннего опыта людей и их отражение в той или иной форме.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Работа по формированию рефлексии на основе </w:t>
      </w:r>
      <w:r w:rsidRPr="00751867">
        <w:rPr>
          <w:rFonts w:ascii="Times New Roman" w:hAnsi="Times New Roman" w:cs="Times New Roman"/>
          <w:iCs/>
          <w:color w:val="000000"/>
          <w:sz w:val="24"/>
          <w:szCs w:val="24"/>
        </w:rPr>
        <w:t>трех основных сфер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 существования рефлексии:</w:t>
      </w:r>
    </w:p>
    <w:p w:rsidR="00F5414F" w:rsidRPr="0063157E" w:rsidRDefault="00F5414F" w:rsidP="007D09C1">
      <w:pPr>
        <w:pStyle w:val="a4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сферы коммуникации и кооперации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, где предусматривается опознание задачи как новой, выяснения, каких средств недостаёт для её решения, и поиска ответа на первый вопрос самообучения: чему учиться? </w:t>
      </w:r>
    </w:p>
    <w:p w:rsidR="00F5414F" w:rsidRPr="0063157E" w:rsidRDefault="00F5414F" w:rsidP="007D09C1">
      <w:pPr>
        <w:pStyle w:val="a4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сферы мыслительных процессов,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где предусматривается осознание человеком совершаемых действий и выделения их оснований. </w:t>
      </w:r>
    </w:p>
    <w:p w:rsidR="00F5414F" w:rsidRPr="0063157E" w:rsidRDefault="00F5414F" w:rsidP="007D09C1">
      <w:pPr>
        <w:pStyle w:val="a4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сферы самосознания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t>, для самоопределения внутренних ориентиров и способов разграничения Я и не - Я, прежде всего через осознание детьми всех компонентов учебной деятельности: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Развитию рефлексии способствует организация учебной деятельности, отвечающая следующим критериям: </w:t>
      </w:r>
    </w:p>
    <w:p w:rsidR="00F5414F" w:rsidRPr="0063157E" w:rsidRDefault="00F5414F" w:rsidP="007D09C1">
      <w:pPr>
        <w:pStyle w:val="a4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постановка всякой новой задачи как задачи с недостающими данными; </w:t>
      </w:r>
    </w:p>
    <w:p w:rsidR="00F5414F" w:rsidRPr="0063157E" w:rsidRDefault="00F5414F" w:rsidP="007D09C1">
      <w:pPr>
        <w:pStyle w:val="a4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анализ наличия способов и средств выполнения задачи; </w:t>
      </w:r>
    </w:p>
    <w:p w:rsidR="00F5414F" w:rsidRPr="0063157E" w:rsidRDefault="00F5414F" w:rsidP="007D09C1">
      <w:pPr>
        <w:pStyle w:val="a4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оценка своей готовности к решению проблемы; </w:t>
      </w:r>
    </w:p>
    <w:p w:rsidR="00F5414F" w:rsidRPr="0063157E" w:rsidRDefault="00F5414F" w:rsidP="007D09C1">
      <w:pPr>
        <w:pStyle w:val="a4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самостоятельный поиск недостающей информации в любом «хранилище» (учебнике, справочнике, книге, у учителя); </w:t>
      </w:r>
    </w:p>
    <w:p w:rsidR="00F5414F" w:rsidRPr="0063157E" w:rsidRDefault="00F5414F" w:rsidP="007D09C1">
      <w:pPr>
        <w:pStyle w:val="a4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color w:val="000000"/>
          <w:sz w:val="24"/>
          <w:szCs w:val="24"/>
        </w:rPr>
        <w:t>самостоятельное изобретение недостающего способа действия (практически это перевод учебной задачи в творческую).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Рефлексия осуществляется в </w:t>
      </w:r>
      <w:r w:rsidRPr="00751867">
        <w:rPr>
          <w:rFonts w:ascii="Times New Roman" w:hAnsi="Times New Roman" w:cs="Times New Roman"/>
          <w:iCs/>
          <w:color w:val="000000"/>
          <w:sz w:val="24"/>
          <w:szCs w:val="24"/>
        </w:rPr>
        <w:t>процессе:</w:t>
      </w:r>
    </w:p>
    <w:p w:rsidR="00F5414F" w:rsidRPr="0063157E" w:rsidRDefault="00F5414F" w:rsidP="007D09C1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совместной коллективно-распределённой деятельности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 с учителем и особенно с одноклассниками;</w:t>
      </w:r>
    </w:p>
    <w:p w:rsidR="00F5414F" w:rsidRPr="0063157E" w:rsidRDefault="00F5414F" w:rsidP="007D09C1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кооперации со сверстниками;</w:t>
      </w:r>
    </w:p>
    <w:p w:rsidR="00F5414F" w:rsidRPr="0063157E" w:rsidRDefault="00F5414F" w:rsidP="007D09C1">
      <w:pPr>
        <w:pStyle w:val="a4"/>
        <w:numPr>
          <w:ilvl w:val="0"/>
          <w:numId w:val="7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57E">
        <w:rPr>
          <w:rFonts w:ascii="Times New Roman" w:hAnsi="Times New Roman" w:cs="Times New Roman"/>
          <w:iCs/>
          <w:color w:val="000000"/>
          <w:sz w:val="24"/>
          <w:szCs w:val="24"/>
        </w:rPr>
        <w:t>коммуникативной деятельности в рамках специально организованного учебного сотрудничества</w:t>
      </w:r>
      <w:r w:rsidRPr="0063157E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 с взрослыми и сверстниками.</w:t>
      </w:r>
    </w:p>
    <w:p w:rsidR="00F5414F" w:rsidRPr="00E07BBA" w:rsidRDefault="00F5414F" w:rsidP="00F5414F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86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     </w:t>
      </w:r>
      <w:r w:rsidRPr="00E07BBA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Педагогическое общение</w:t>
      </w:r>
    </w:p>
    <w:p w:rsidR="00F5414F" w:rsidRPr="00751867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Учитывая, что выделяются две основные позиции педагога - авторитарная и партнёрская, в основной школе гимназии партнерская позиция является адекватной возрастно-психологическим особенностям подростков, способствует реализации задач развития УУД, в первую, очередь задач формирования самосознания и чувства взрослости.</w:t>
      </w:r>
    </w:p>
    <w:p w:rsidR="00E07BBA" w:rsidRDefault="00E07BBA" w:rsidP="00F5414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07BBA" w:rsidRDefault="00E07BBA" w:rsidP="00337B0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414F" w:rsidRPr="00337B01" w:rsidRDefault="00F5414F" w:rsidP="00F541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B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Мониторинг успешности программы</w:t>
      </w:r>
    </w:p>
    <w:p w:rsidR="00E07BBA" w:rsidRPr="00337B01" w:rsidRDefault="00E07BBA" w:rsidP="0075186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414F" w:rsidRPr="00751867" w:rsidRDefault="00F5414F" w:rsidP="004153B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Учитывая, что согласно ФГОС к результатам индивидуальных достижений обучающихся, не подлежащим итоговой оценке качества освоения основной образовательной программы основного</w:t>
      </w:r>
      <w:r w:rsidR="004153B7">
        <w:rPr>
          <w:rFonts w:ascii="Times New Roman" w:hAnsi="Times New Roman" w:cs="Times New Roman"/>
          <w:color w:val="000000"/>
          <w:sz w:val="24"/>
          <w:szCs w:val="24"/>
        </w:rPr>
        <w:t xml:space="preserve"> общего </w:t>
      </w:r>
      <w:r w:rsidR="00337B01">
        <w:rPr>
          <w:rFonts w:ascii="Times New Roman" w:hAnsi="Times New Roman" w:cs="Times New Roman"/>
          <w:color w:val="000000"/>
          <w:sz w:val="24"/>
          <w:szCs w:val="24"/>
        </w:rPr>
        <w:t>образования,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относятся: </w:t>
      </w:r>
      <w:r w:rsidR="004153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ценностные ориентации обучающегося;</w:t>
      </w:r>
      <w:r w:rsidR="004153B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индивидуальные личностные характеристики, в том числе патриотизм, толерантность, гуманизм и др.,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исследований».</w:t>
      </w:r>
    </w:p>
    <w:p w:rsidR="00F5414F" w:rsidRPr="00751867" w:rsidRDefault="00F5414F" w:rsidP="0075186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color w:val="000000"/>
          <w:sz w:val="24"/>
          <w:szCs w:val="24"/>
        </w:rPr>
        <w:t>Для отслеж</w:t>
      </w:r>
      <w:r w:rsidR="00751867" w:rsidRPr="00751867">
        <w:rPr>
          <w:rFonts w:ascii="Times New Roman" w:hAnsi="Times New Roman" w:cs="Times New Roman"/>
          <w:color w:val="000000"/>
          <w:sz w:val="24"/>
          <w:szCs w:val="24"/>
        </w:rPr>
        <w:t xml:space="preserve">ивания в основной школе </w:t>
      </w:r>
      <w:r w:rsidRPr="00751867">
        <w:rPr>
          <w:rFonts w:ascii="Times New Roman" w:hAnsi="Times New Roman" w:cs="Times New Roman"/>
          <w:color w:val="000000"/>
          <w:sz w:val="24"/>
          <w:szCs w:val="24"/>
        </w:rPr>
        <w:t>сформированности личностных и метапредметных учебных действий используется чаще всего различные методики (стандартизированные тесты, анкеты, опросники, проективные методики). В случае разработки и предоставления гимназии типовых заданий, проверяющие конкретные универсальные учебные действия, то они могут стать основным инструментом оценки сформированности УУД.</w:t>
      </w:r>
    </w:p>
    <w:p w:rsidR="00F5414F" w:rsidRPr="00751867" w:rsidRDefault="00F5414F" w:rsidP="00751867">
      <w:pPr>
        <w:rPr>
          <w:rFonts w:ascii="Times New Roman" w:hAnsi="Times New Roman" w:cs="Times New Roman"/>
          <w:lang w:eastAsia="en-US"/>
        </w:rPr>
      </w:pPr>
    </w:p>
    <w:p w:rsidR="00751867" w:rsidRPr="00751867" w:rsidRDefault="004F6AE4" w:rsidP="00E07BBA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7</w:t>
      </w:r>
      <w:r w:rsidR="00751867" w:rsidRPr="00751867">
        <w:rPr>
          <w:rFonts w:ascii="Times New Roman" w:hAnsi="Times New Roman" w:cs="Times New Roman"/>
          <w:b/>
          <w:bCs/>
        </w:rPr>
        <w:t xml:space="preserve"> ФОРМИРОВАНИЕ УНИВЕРСАЛЬНЫХ УЧЕБНЫХ ДЕЙСТВИЙ</w:t>
      </w:r>
    </w:p>
    <w:p w:rsidR="00751867" w:rsidRPr="00751867" w:rsidRDefault="00752A01" w:rsidP="00751867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7.1.</w:t>
      </w:r>
      <w:r w:rsidR="00751867" w:rsidRPr="00751867">
        <w:rPr>
          <w:rFonts w:ascii="Times New Roman" w:hAnsi="Times New Roman" w:cs="Times New Roman"/>
          <w:b/>
          <w:bCs/>
        </w:rPr>
        <w:t xml:space="preserve">Личностные универсальные учебные действия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В рамках </w:t>
      </w:r>
      <w:r w:rsidRPr="00751867">
        <w:rPr>
          <w:rFonts w:ascii="Times New Roman" w:hAnsi="Times New Roman" w:cs="Times New Roman"/>
          <w:b/>
          <w:bCs/>
        </w:rPr>
        <w:t xml:space="preserve">когнитивного компонента </w:t>
      </w:r>
      <w:r w:rsidRPr="00751867">
        <w:rPr>
          <w:rFonts w:ascii="Times New Roman" w:hAnsi="Times New Roman" w:cs="Times New Roman"/>
        </w:rPr>
        <w:t xml:space="preserve">будут сформированы: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историко-географический образ, включая представление о территории и границах России, её географических особенностях, знание основных исторических событий развития государственности и общества; знание истории и географии края, его достижений и культурных традиций;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образ социально-политического устройства — представление о государственной организации России, знание государственной символики (герб, флаг, гимн), знание государственных праздников;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знание положений Конституции РФ, основных прав и обязанностей гражданина, ориентация в правовом пространстве государственно-общественных отношений;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знание о своей этнической принадлежности, освоение национальных ценностей, традиций, культуры, знание о народах и этнических группах России;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освоение общекультурного наследия России и общемирового культурного наследия;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ориентация в системе моральных норм и ценностей и их иерархизация, понимание конвенционального характера морали;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экологическое сознание, признание высокой ценности жизни во всех её проявлениях; знание основных принципов и правил отношения к природе; знание основ здорового образа жизни и здоровьесберегающих технологий; правил поведения в чрезвычайных ситуациях.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В рамках </w:t>
      </w:r>
      <w:r w:rsidRPr="00751867">
        <w:rPr>
          <w:rFonts w:ascii="Times New Roman" w:hAnsi="Times New Roman" w:cs="Times New Roman"/>
          <w:b/>
          <w:bCs/>
        </w:rPr>
        <w:t xml:space="preserve">ценностного и эмоционального компонентов </w:t>
      </w:r>
      <w:r w:rsidRPr="00751867">
        <w:rPr>
          <w:rFonts w:ascii="Times New Roman" w:hAnsi="Times New Roman" w:cs="Times New Roman"/>
        </w:rPr>
        <w:t xml:space="preserve">будут сформированы: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гражданский патриотизм, любовь к Родине, чувство гордости за свою страну;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уважение к истории, культурным и историческим памятникам;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эмоционально положительное принятие своей этнической идентичности;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уважение к другим народам России и мира и принятие их, межэтническая толерантность, готовность к равноправному сотрудничеству;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уважение к личности и её достоинствам, доброжелательное отношение к окружающим, нетерпимость к любым видам насилия и готовность противостоять им;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уважение к ценностям семьи, любовь к природе, признание ценности здоровья, своего и других людей, оптимизм в восприятии мира;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потребность в самовыражении и самореализации, социальном признании;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позитивная моральная самооценка и моральные чувства — чувство гордости при следовании моральным нормам, переживание стыда и вины при их нарушении.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В рамках </w:t>
      </w:r>
      <w:r w:rsidRPr="00751867">
        <w:rPr>
          <w:rFonts w:ascii="Times New Roman" w:hAnsi="Times New Roman" w:cs="Times New Roman"/>
          <w:b/>
          <w:bCs/>
        </w:rPr>
        <w:t xml:space="preserve">деятельностного (поведенческого) компонента </w:t>
      </w:r>
      <w:r w:rsidRPr="00751867">
        <w:rPr>
          <w:rFonts w:ascii="Times New Roman" w:hAnsi="Times New Roman" w:cs="Times New Roman"/>
        </w:rPr>
        <w:t>будут сформированы (</w:t>
      </w:r>
      <w:r w:rsidRPr="00751867">
        <w:rPr>
          <w:rFonts w:ascii="Times New Roman" w:hAnsi="Times New Roman" w:cs="Times New Roman"/>
          <w:b/>
          <w:bCs/>
        </w:rPr>
        <w:t>выпускник научится)</w:t>
      </w:r>
      <w:r w:rsidRPr="00751867">
        <w:rPr>
          <w:rFonts w:ascii="Times New Roman" w:hAnsi="Times New Roman" w:cs="Times New Roman"/>
        </w:rPr>
        <w:t xml:space="preserve">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готовность и способность к выполнению норм и требований школьной жизни, прав и обязанностей ученика;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умение вести диалог на основе равноправных отношений и взаимного уважения и принятия; умение конструктивно разрешать конфликты;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готовность и способность к выполнению моральных норм в отношении взрослых и сверстников в школе, дома, во внеучебных видах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потребность в участии в общественной жизни ближайшего социального окружения, общественно полезной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умение строить жизненные планы с учётом конкретных социально-исторических, политических и экономических условий;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устойчивый познавательный интерес и становление смыслообразующей функции познавательного мотива;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готовность к выбору профильного образования.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для формирования: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выраженной устойчивой учебно-познавательной мотивации и интереса к учению;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готовности к самообразованию и самовоспитанию;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адекватной позитивной самооценки и Я-концепции;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компетентности в реализации основ гражданской идентичности в поступках и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поведении моральным нормам и этическим требованиям;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эмпатии как осознанного понимания и сопереживания чувствам других, выражающейся в поступках, направленных на помощь и обеспечение благополучия. </w:t>
      </w:r>
    </w:p>
    <w:p w:rsidR="00751867" w:rsidRPr="00751867" w:rsidRDefault="00752A01" w:rsidP="00751867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7.2.</w:t>
      </w:r>
      <w:r w:rsidR="00751867" w:rsidRPr="00752A01">
        <w:rPr>
          <w:rFonts w:ascii="Times New Roman" w:hAnsi="Times New Roman" w:cs="Times New Roman"/>
          <w:b/>
          <w:bCs/>
          <w:sz w:val="28"/>
          <w:szCs w:val="28"/>
        </w:rPr>
        <w:t>Регулятивные универсальные учебные действия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целеполаганию, включая постановку новых целей, преобразование практической задачи в познавательную;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самостоятельно анализировать условия достижения цели на основе учёта выделенных учителем ориентиров действия в новом учебном материале;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планировать пути достижения целей;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устанавливать целевые приоритеты;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уметь самостоятельно контролировать своё время и управлять им;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принимать решения в проблемной ситуации на основе переговоров;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прогнозирования как предвидения будущих событий и развития процесса.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самостоятельно ставить новые учебные цели и задачи;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построению жизненных планов во временной перспективе;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 планировании достижения целей самостоятельно и адекватно учитывать условия и средства их достижения</w:t>
      </w:r>
      <w:r w:rsidRPr="00751867">
        <w:rPr>
          <w:rFonts w:ascii="Times New Roman" w:hAnsi="Times New Roman" w:cs="Times New Roman"/>
          <w:i/>
          <w:iCs/>
        </w:rPr>
        <w:t xml:space="preserve">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выделять альтернативные способы достижения цели и выбирать наиболее эффективный способ;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познавательную рефлексию в отношении действий по решению учебных и познавательных задач;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 оценивать объективную трудность как меру фактического или предполагаемого расхода ресурсов на решение задачи;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 оценивать свои возможности достижения цели определённой сложности в различных сферах самостоятельной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саморегуляции эмоциональных состояний;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прилагать волевые усилия и преодолевать трудности и препятствия на пути достижения целей. </w:t>
      </w:r>
    </w:p>
    <w:p w:rsidR="00751867" w:rsidRPr="00752A01" w:rsidRDefault="00752A01" w:rsidP="0075186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7.3.</w:t>
      </w:r>
      <w:r w:rsidR="00751867" w:rsidRPr="00752A01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Коммуникативные универсальные учебные действия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учитывать разные мнения и стремиться к координации различных позиций в сотрудничестве;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устанавливать и сравнивать разные точки зрения, прежде чем принимать решения и делать выбор;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аргументировать свою точку зрения, спорить и отстаивать свою позицию не враждебным для оппонентов образом;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задавать вопросы, необходимые для организации собственной деятельности и сотрудничества с партнёром;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осуществлять взаимный контроль и оказывать в сотрудничестве необходимую взаимопомощь;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 использовать речь для планирования и регуляции своей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контроль, коррекцию, оценку действий партнёра, уметь убеждать;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коммуникативной рефлексии;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адекватные языковые средства для отображения своих чувств, мыслей, мотивов и потребностей;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отображать в речи (описание, объяснение) содержание совершаемых действий как в форме громкой социализированной речи, так и в форме внутренней речи.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учитывать и координировать отличные от собственной позиции других людей,  в сотрудничестве;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учитывать разные мнения и интересы и обосновывать собственную позицию;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относительность мнений и подходов к решению проблемы;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брать на себя инициативу в организации совместного действия (деловое лидерство);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оказывать поддержку и содействие тем, от кого зависит достижение цели в совместной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коммуникативную рефлексию как осознание оснований собственных действий и действий партнёра;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 процессе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 совместной деятельности чётко формулировать цели группы и позволять её участникам проявлять собственную энергию для достижения этих целей. </w:t>
      </w:r>
    </w:p>
    <w:p w:rsidR="00751867" w:rsidRPr="00751867" w:rsidRDefault="00752A01" w:rsidP="0075186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7.4.</w:t>
      </w:r>
      <w:r w:rsidR="00751867" w:rsidRPr="00751867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Познавательные универсальные учебные действия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реализации проектно-исследовательской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проводить наблюдение и эксперимент под руководством учителя;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расширенный поиск информации с использованием ресурсов библиотек и Интернета;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и преобразовывать модели и схемы для решения задач;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выбор наиболее эффективных способов решения задач в зависимости от конкретных условий;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давать определение понятиям;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устанавливать причинно-следственные связи;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логическую операцию установления родовидовых отношений, ограничение понятия;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сравнение, сериацию и классификацию, самостоятельно выбирая основания и критерии для указанных логических операций;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строить классификацию на основе дихотомического деления (на основе отрицания);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строить логическое рассуждение, включающее установление причинно-следственных связей;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объяснять явления, процессы, связи и отношения, выявляемые в ходе исследования;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ознакомительного, изучающего, усваивающего и поискового чтения;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основам рефлексивного чтения;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ставить проблему, аргументировать её актуальность;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самостоятельно проводить исследование на основе применения методов наблюдения и эксперимента;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выдвигать гипотезы о связях и закономерностях событий, процессов, объектов;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организовывать исследование с целью проверки гипотез;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делать умозаключения (индуктивное и по аналогии) и выводы на основе аргументации. </w:t>
      </w:r>
    </w:p>
    <w:p w:rsidR="00EE18CF" w:rsidRDefault="00EE18CF" w:rsidP="00751867">
      <w:pPr>
        <w:ind w:firstLine="426"/>
        <w:jc w:val="center"/>
        <w:rPr>
          <w:rFonts w:ascii="Times New Roman" w:hAnsi="Times New Roman" w:cs="Times New Roman"/>
          <w:b/>
          <w:bCs/>
        </w:rPr>
      </w:pP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8.</w:t>
      </w:r>
      <w:r w:rsidR="00751867" w:rsidRPr="00751867">
        <w:rPr>
          <w:rFonts w:ascii="Times New Roman" w:hAnsi="Times New Roman" w:cs="Times New Roman"/>
          <w:b/>
          <w:bCs/>
        </w:rPr>
        <w:t xml:space="preserve"> ФОРМИРОВАНИЕ ИКТ-КОМПЕТЕНТНОСТИ ОБУЧАЮЩИХСЯ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Обращение с устройствами ИКТ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подключать устройства ИКТ к электрическим и информационным сетям, использовать аккумуляторы;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соединять устройства ИКТ (блоки компьютера, устройства сетей, принтер, проектор, сканер, измерительные устройства и т. д.) с использованием проводных и беспроводных технологий;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правильно включать и выключать устройства ИКТ, входить в операционную систему и завершать работу с ней, выполнять базовые действия с экранными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объектами (перемещение курсора, выделение, прямое перемещение, запоминание и вырезание);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информационное подключение к локальной сети и глобальной сети Интернет;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выводить информацию на бумагу, правильно обращаться с расходными материалами;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  <w:i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</w:t>
      </w:r>
      <w:r w:rsidRPr="00327EB8">
        <w:rPr>
          <w:rFonts w:ascii="Times New Roman" w:hAnsi="Times New Roman" w:cs="Times New Roman"/>
          <w:i/>
          <w:iCs/>
          <w:sz w:val="24"/>
          <w:szCs w:val="24"/>
        </w:rPr>
        <w:t>осознавать и использовать в практической деятельности основные психологические особенности восприятия информации человеком.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Примечание: результаты достигаются преимущественно в рамках предметов «Технология», «Информатика», а также во внеурочной и внешкольной деятельности.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Фиксация изображений и звуков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выбирать технические средства ИКТ для фиксации изображений и звуков в соответствии с поставленной целью;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видеосъёмку и проводить монтаж отснятого материала с использованием возможностей специальных компьютерных инструментов.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различать творческую и техническую фиксацию звуков и изображений;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возможности ИКТ в творческой деятельности, связанной с искусством.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Создание письменных сообщений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текст на русском языке с использованием слепого десятипальцевого клавиатурного письма;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сканировать текст и осуществлять распознавание сканированного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редактирование и структурирование текста в соответствии с его смыслом средствами текстового редактора;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текст на основе расшифровки аудиозаписи, в том числе нескольких участников обсуждения, осуществлять письменное смысловое резюмирование высказываний в ходе обсуждения;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средства орфографического и синтаксического контроля русского текста и текста на иностранном языке.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текст на иностранном языке с использованием слепого десятипальцевого клавиатурного письма;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компьютерные инструменты, упрощающие расшифровку аудиозаписей.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Создание графических объектов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различные геометрические объекты с использованием возможностей специальных компьютерных инструментов;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специализированные карты и диаграммы: географические, хронологические;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графические объекты проведением рукой произвольных линий с использованием специализированных компьютерных инструментов и устройств.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создавать мультипликационные фильмы;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виртуальные модели трёхмерных объектов.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Создание музыкальных и звуковых сообщений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звуковые и музыкальные редакторы;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клавишные и кинестетические синтезаторы;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программы звукозаписи и микрофоны.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музыкальные редакторы, клавишные и кинестетические синтезаторы для решения творческих задач.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>Создание, восприятие и использование гипермедиасообщений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организовывать сообщения в виде линейного или включающего ссылки представления для самостоятельного просмотра через браузер;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работать с особыми видами сообщений: диаграммами (алгоритмическими, концептуальными, классификационными, организационными, родства и др.), картами (географическими, хронологическими) и спутниковыми фотографиями, в том числе в системах глобального позиционирования;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проводить деконструкцию сообщений, выделение в них структуры, элементов и фрагментов;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при восприятии сообщений внутренние и внешние ссылки;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формулировать вопросы к сообщению, создавать краткое описание сообщения; цитировать фрагменты сообщения;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избирательно относиться к информации в окружающем информационном пространстве, отказываться от потребления ненужной информации.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проектировать дизайн сообщений в соответствии с задачами и средствами доставки;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сообщения, используя при их восприятии внутренние и внешние ссылки, различные инструменты поиска, справочные источники (включая двуязычные).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Примечание: результаты достигаются преимущественно в рамках предметов «Технология», «Литература», «Русский язык», «Иностранный язык», «Искусство», могут достигаться при изучении и других предметов. </w:t>
      </w:r>
    </w:p>
    <w:p w:rsidR="00751867" w:rsidRPr="00752A01" w:rsidRDefault="00752A01" w:rsidP="0075186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751867" w:rsidRPr="00752A01"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Коммуникация и социальное взаимодействие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выступать с аудиовидеоподдержкой, включая выступление перед дистанционной аудиторией;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участвовать в обсуждении (аудиовидеофорум, текстовый форум) с использованием возможностей Интернета;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возможности электронной почты для информационного обмена;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вести личный дневник (блог) с использованием возможностей Интернета;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соблюдать нормы информационной культуры, этики и права; с уважением относиться к частной информации и информационным правам других людей.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взаимодействовать в социальных сетях, работать в группе над сообщением (вики);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участвовать в форумах в социальных образовательных сетях;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взаимодействовать с партнёрами с использованием возможностей Интернета (игровое и театральное взаимодействие).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Поиск и организация хранения информации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приёмы поиска информации на персональном компьютере, в информационной среде учреждения и в образовательном пространстве;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библиотечные, в том числе электронные, каталоги для поиска необходимых книг;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искать информацию в различных базах данных, создавать и заполнять базы данных, в частности использовать различные определители;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и заполнять различные определители;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приёмы поиска информации в Интернете в ходе учебной деятельности.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Анализ информации, математическая обработка данных в исследовании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вводить результаты измерений и другие цифровые данные для их обработки, в том числе статистической, и визуализации;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строить математические модели;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проводить эксперименты и исследования в виртуальных лабораториях по естественным наукам, математике и информатике. </w:t>
      </w:r>
    </w:p>
    <w:p w:rsidR="00EE18CF" w:rsidRDefault="00EE18CF" w:rsidP="00751867">
      <w:pPr>
        <w:ind w:firstLine="426"/>
        <w:jc w:val="both"/>
        <w:rPr>
          <w:rFonts w:ascii="Times New Roman" w:hAnsi="Times New Roman" w:cs="Times New Roman"/>
          <w:b/>
          <w:bCs/>
        </w:rPr>
      </w:pP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проводить естественнонаучные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анализировать результаты своей деятельности и затрачиваемых ресурсов.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Моделирование и проектирование, управление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моделировать с использованием виртуальных конструкторов;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конструировать и моделировать с использованием материальных конструкторов с компьютерным управлением и обратной связью;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моделировать с использованием средств программирования;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проектировать и организовывать свою индивидуальную и групповую деятельность, организовывать своё время с использованием ИКТ.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проектировать виртуальные и реальные объекты и процессы, использовать системы автоматизированного проектирования. </w:t>
      </w:r>
    </w:p>
    <w:p w:rsidR="00751867" w:rsidRPr="00751867" w:rsidRDefault="00752A01" w:rsidP="00327EB8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10.</w:t>
      </w:r>
      <w:r w:rsidR="00751867" w:rsidRPr="00751867">
        <w:rPr>
          <w:rFonts w:ascii="Times New Roman" w:hAnsi="Times New Roman" w:cs="Times New Roman"/>
          <w:b/>
          <w:bCs/>
        </w:rPr>
        <w:t>ОСНОВЫ УЧЕБНО-ИССЛЕДОВАТЕЛЬСКОЙ И ПРОЕКТНОЙ ДЕЯТЕЛЬНОСТИ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планировать и выполнять учебное исследование и учебный проект, используя оборудование, модели, методы и приёмы, адекватные исследуемой проблеме;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выбирать и использовать методы, релевантные рассматриваемой проблеме;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вытекающие из исследования выводы;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контрпример, индуктивные и дедуктивные рассуждения, построение и исполнение алгоритма;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использовать такие естественнонаучные методы и приёмы, как наблюдение, постановка проблемы, выдвижение «хорошей гипотезы», эксперимент, моделирование, использование математических моделей, теоретическое обоснование, установление границ применимости модели/теории;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ясно, логично и точно излагать свою точку зрения, использовать языковые средства, адекватные обсуждаемой проблеме;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видеть и комментировать связь научного знания и ценностных установок, моральных суждений при получении, распространении и применении научного знания.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самостоятельно задумывать, планировать и выполнять учебное исследование, учебный и социальный проект;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догадку, озарение, интуицию;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такие математические методы и приёмы, как перебор логических возможностей, математическое моделирование;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такие естественнонаучные методы и приёмы, как абстрагирование от привходящих факторов, проверка на совместимость с другими известными фактами;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некоторые приёмы художественного познания мира: целостное отображение мира, образность, художественный вымысел, органическое единство общего, особенного (типичного) и единичного, оригинальность;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целенаправленно и осознанно развивать свои коммуникативные способности, осваивать новые языковые средства;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осознавать свою ответственность за достоверность полученных знаний, за качество выполненного проекта. </w:t>
      </w:r>
    </w:p>
    <w:p w:rsidR="00751867" w:rsidRPr="00751867" w:rsidRDefault="00752A01" w:rsidP="004F6AE4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11.</w:t>
      </w:r>
      <w:r w:rsidR="00751867" w:rsidRPr="00751867">
        <w:rPr>
          <w:rFonts w:ascii="Times New Roman" w:hAnsi="Times New Roman" w:cs="Times New Roman"/>
          <w:b/>
          <w:bCs/>
        </w:rPr>
        <w:t xml:space="preserve"> СТРАТЕГИИ СМЫСЛОВОГО ЧТЕНИЯ И РАБОТА С ТЕКСТОМ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>Работа с текстом: поиск информации и понимание прочитанного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ориентироваться в содержании текста и понимать его целостный смысл: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определять главную тему, общую цель или назначение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- выбирать из текста или придумать заголовок, соответствующий содержанию и общему смыслу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формулировать тезис, выражающий общий смысл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предвосхищать содержание предметного плана текста по заголовку и с опорой на предыдущий опыт;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объяснять порядок частей/инструкций, содержащихся в тексте;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сопоставлять основные текстовые и внетекстовые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решать учебно-познавательные и учебно-практические задачи, требующие полного и критического понимания текста: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определять назначение разных видов текстов;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ставить перед собой цель чтения, направляя внимание на полезную в данный момент информацию;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различать темы и подтемы специального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выделять главную и избыточную информацию;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прогнозировать последовательность изложения идей текста;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сопоставлять разные точки зрения и разные источники информации по заданной теме;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выполнять смысловое свёртывание выделенных фактов и мыслей;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формировать на основе текста систему аргументов (доводов) для обоснования определённой позиции;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понимать душевное состояние персонажей текста, сопереживать им.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анализировать изменения своего эмоционального состояния в процессе чтения, получения и переработки полученной информации и её осмысления.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Работа с текстом: преобразование и интерпретация информации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интерпретировать текст: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сравнивать и противопоставлять заключённую в тексте информацию разного характера;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обнаруживать в тексте доводы в подтверждение выдвинутых тезисов;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делать выводы из сформулированных посылок;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выводить заключение о намерении автора или главной мысли текста.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Работа с текстом: оценка информации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откликаться на содержание текста: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связывать информацию, обнаруженную в тексте, со знаниями из других источников;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оценивать утверждения, сделанные в тексте, исходя из своих представлений о мире;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- находить доводы в защиту своей точки зрения;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откликаться на форму текста: оценивать не только содержание текста, но и его форму, а в целом — мастерство его исполнения;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 процессе работы с одним или несколькими источниками выявлять содержащуюся в них противоречивую, конфликтную информацию;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критически относиться к рекламной информации;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находить способы проверки противоречивой информации;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определять достоверную информацию в случае наличия противоречивой или конфликтной ситуации. </w:t>
      </w:r>
    </w:p>
    <w:p w:rsidR="00751867" w:rsidRPr="00751867" w:rsidRDefault="00752A01" w:rsidP="00752A01">
      <w:pPr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11.</w:t>
      </w:r>
      <w:r w:rsidR="00751867" w:rsidRPr="00751867">
        <w:rPr>
          <w:rFonts w:ascii="Times New Roman" w:hAnsi="Times New Roman" w:cs="Times New Roman"/>
          <w:b/>
          <w:bCs/>
        </w:rPr>
        <w:t xml:space="preserve"> РУССКИЙ ЯЗЫК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Речь и речевое общение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использовать различные виды монолога (повествование, описание, рассуждение; сочетание разных видов монолога) в различных ситуациях 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виды диалога в ситуациях формального и неформального, межличностного и межкультурного 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соблюдать нормы речевого поведения в типичных ситуациях 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предупреждать коммуникативные неудачи в процессе речевого общения.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выступать перед аудиторией с небольшим докладом; публично представлять проект, реферат; публично защищать свою позицию;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участвовать в коллективном обсуждении проблем, аргументировать собственную позицию, доказывать её, убеждать;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основные причины коммуникативных неудач и объяснять их.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Речевая деятельность </w:t>
      </w:r>
    </w:p>
    <w:p w:rsidR="00751867" w:rsidRPr="00131ABD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1A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явную и скрытую (подтекстовую) информацию публицистического текста (в том числе в СМИ), анализировать и комментировать е. в устной форме.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Чтение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 xml:space="preserve">• понимать содержание прочитанных учебно-научных, публицистических (информационных и аналитических, художественно-публицистических жанров), художественных текстов и воспроизводить их в устной форме в соответствии с ситуацией общения, а также в форме </w:t>
      </w:r>
      <w:r w:rsidRPr="00751867">
        <w:rPr>
          <w:rFonts w:ascii="Times New Roman" w:hAnsi="Times New Roman" w:cs="Times New Roman"/>
          <w:sz w:val="24"/>
          <w:szCs w:val="24"/>
        </w:rPr>
        <w:lastRenderedPageBreak/>
        <w:t>ученического изложения (подробного, выборочного, сжатого), в форме плана, тезисов (в устной и письменной форме);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• 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• передавать схематически представленную информацию в виде связного текста;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• 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• отбирать и систематизировать материал на определённую тему, анализировать отобранную информацию и интерпретировать е. в соответствии с поставленной коммуникативной задачей.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 xml:space="preserve">• 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1867">
        <w:rPr>
          <w:rFonts w:ascii="Times New Roman" w:hAnsi="Times New Roman" w:cs="Times New Roman"/>
          <w:sz w:val="24"/>
          <w:szCs w:val="24"/>
        </w:rPr>
        <w:t>• извлекать информацию по заданной проблеме (включая противоположные точки зрения на е.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Говорение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обсуждать и чётко формулировать цели, план совместной групповой учебной деятельности, распределение частей работы;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выступать перед аудиторией с докладом; публично защищать проект, реферат;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участвовать в дискуссии на учебно-научные темы, соблюдая нормы учебно-научного общения;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анализировать и оценивать речевые высказывания с точки зрения их успешности в достижении прогнозируемого результата.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Письмо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 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писать рецензии, рефераты;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составлять аннотации, тезисы выступления, конспекты;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Текст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осуществлять информационную переработку текста, передавая его содержание в виде плана (простого, сложного), тезисов, схемы, таблицы и т. п.;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Функциональные разновидности языка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владеть практическими умениями различать тексты разговорного характера, научные, публицистические, официально-деловые, тексты художественной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исправлять речевые недостатки, редактировать текст;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 • 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образцы публичной речи с точки зрения е. композиции, аргументации, языкового оформления, достижения поставленных коммуникативных задач;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выступать перед аудиторией сверстников с небольшой протокольно-этикетной, развлекательной, убеждающей речью.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Общие сведения о языке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использование основных изобразительных средств языка.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вклад выдающихся лингвистов в развитие русистики.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Фонетика и орфоэпия. Графика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фонетический анализ слова;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основные орфоэпические правила современного русского литературного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орфоэпических словарей и справочников; использовать е. в различных видах деятельности.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выразительные средства фонетики (звукопись);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выразительно читать прозаические и поэтические тексты;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мультимедийных орфоэпических словарей и справочников; использовать е. в различных видах деятельности.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Морфемика и словообразование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делить слова на морфемы на основе смыслового, грамматического и словообразовательного анализа слова;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изученные способы словообразования;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 самостоятельно составлять словообразовательные пары и словообразовательные цепочки слов;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выразительные средства словообразования в художественной речи и оценивать их;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использовать этимологическую справку для объяснения правописания и лексического значения слова.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Лексикология и фразеология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группировать слова по тематическим группам;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подбирать к словам синонимы, антонимы;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фразеологические обороты;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лексические нормы в устных и письменных высказываниях;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виды тропов, построенных на переносном значении слова (метафора, эпитет, олицетворение);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объяснять общие принципы классификации словарного состава русского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аргументировать различие лексического и грамматического значений слова;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опознавать омонимы разных видов;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оценивать собственную и чужую речь с точки зрения точного, уместного и выразительного словоупотребления;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Морфология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опознавать самостоятельные (знаменательные) части речи и их формы; служебные части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слово с точки зрения его принадлежности к той или иной части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употреблять формы слов различных частей речи в соответствии с нормами современного русского литературного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морфологические знания и умения в практике правописания, в различных видах анализа;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явления грамматической омонимии, существенные для решения орфографических и пунктуационных задач.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синонимические средства морфологии;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грамматические омонимы;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Синтаксис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единицы синтаксиса (словосочетание, предложение) и их виды;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употреблять синтаксические единицы в соответствии с нормами современного русского литературного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разнообразные синонимические синтаксические конструкции в собственной речевой практике;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синтаксические знания и умения в практике правописания, в различных видах анализа.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синонимические средства синтаксиса;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Правописание: орфография и пунктуация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орфографические и пунктуационные нормы в процессе письма (в объёме содержания курса);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выбор написания в устной форме (рассуждение) и письменной форме (с помощью графических символов);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обнаруживать и исправлять орфографические и пунктуационные ошибки;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орфографических словарей и справочников; использовать её в процессе письма.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демонстрировать роль орфографии и пунктуации в передаче смысловой стороны речи;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Язык и культура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научится</w:t>
      </w:r>
      <w:r w:rsidRPr="00751867">
        <w:rPr>
          <w:rFonts w:ascii="Times New Roman" w:hAnsi="Times New Roman" w:cs="Times New Roman"/>
        </w:rPr>
        <w:t>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приводить примеры, которые доказывают, что изучение языка позволяет лучше узнать историю и культуру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уместно использовать правила русского речевого этикета в учебной деятельности и повседневной жизни.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характеризовать на отдельных примерах взаимосвязь языка, культуры и истории народа — носителя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 сравнивать русский речевой этикет с речевым этикетом отдельных народов России и мира.</w:t>
      </w: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</w:t>
      </w:r>
      <w:r w:rsidR="00751867" w:rsidRPr="00751867">
        <w:rPr>
          <w:rFonts w:ascii="Times New Roman" w:hAnsi="Times New Roman" w:cs="Times New Roman"/>
          <w:b/>
        </w:rPr>
        <w:t xml:space="preserve"> ЛИТЕРАТУРА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Устное народное творчество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е. интерпретацию средствами других искусств (иллюстрация, мультипликация, художественный фильм);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целенаправленно использовать малые фольклорные жанры в своих устных и письменных высказываниях;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с помощью пословицы жизненную/вымышленную ситуацию;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выразительно читать сказки и былины, соблюдая соответствующий интонационный рисунок устного рассказывания;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выявлять в сказках характерные художественные приёмы и на этой основе определять жанровую разновидность сказки, отличать литературную сказку от фольклорной;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видеть необычное в обычном, устанавливать неочевидные связи между предметами, явлениями, действиями, отгадывая или сочиняя загадку.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рассказывать о самостоятельно прочитанной сказке, былине, обосновывая свой выбор;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сочинять сказку (в том числе и по пословице), былину и/или придумывать сюжетные линии;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Древнерусская литература. Русская литература XVIII в. Русская литература XIX—XX вв. Литература народов России. Зарубежная литература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воспринимать художественный текст как произведение искусства, послание автора читателю, современнику и потомку;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актуальность произведений для читателей разных поколений и вступать в диалог с другими читателями;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собственный текст аналитического и интерпретирующего характера в различных форматах;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сопоставлять произведение словесного искусства и его воплощение в других искусствах;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работать с разными источниками информации и владеть основными способами е. обработки и презентации.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выбирать путь анализа произведения, адекватный жанрово-родовой природе художественного текста;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дифференцировать элементы поэтики художественного текста, видеть их художественную и смысловую функцию;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сопоставлять «чужие» тексты интерпретирующего характера, аргументированно оценивать их;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интерпретацию художественного текста, созданную средствами других искусств;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создавать собственную интерпретацию изученного текста средствами других искусств;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751867" w:rsidRPr="00131ABD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13.</w:t>
      </w:r>
      <w:r w:rsidR="00751867" w:rsidRPr="00131ABD">
        <w:rPr>
          <w:rFonts w:ascii="Times New Roman" w:hAnsi="Times New Roman" w:cs="Times New Roman"/>
          <w:b/>
        </w:rPr>
        <w:t>АНГЛИЙСКИЙ</w:t>
      </w:r>
      <w:r w:rsidR="00131ABD" w:rsidRPr="00131ABD">
        <w:rPr>
          <w:rFonts w:ascii="Times New Roman" w:hAnsi="Times New Roman" w:cs="Times New Roman"/>
          <w:b/>
          <w:sz w:val="32"/>
          <w:szCs w:val="32"/>
        </w:rPr>
        <w:t>и</w:t>
      </w:r>
      <w:r w:rsidR="00131ABD">
        <w:rPr>
          <w:rFonts w:ascii="Times New Roman" w:hAnsi="Times New Roman" w:cs="Times New Roman"/>
          <w:b/>
          <w:sz w:val="32"/>
          <w:szCs w:val="32"/>
        </w:rPr>
        <w:t>французский</w:t>
      </w:r>
      <w:r w:rsidR="00751867" w:rsidRPr="00131ABD">
        <w:rPr>
          <w:rFonts w:ascii="Times New Roman" w:hAnsi="Times New Roman" w:cs="Times New Roman"/>
          <w:b/>
        </w:rPr>
        <w:t xml:space="preserve"> ЯЗЫК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Коммуникативные умения </w:t>
      </w:r>
    </w:p>
    <w:p w:rsidR="00751867" w:rsidRPr="00131ABD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Говорение. Диалогическая речь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научится</w:t>
      </w:r>
      <w:r w:rsidRPr="00751867">
        <w:rPr>
          <w:rFonts w:ascii="Times New Roman" w:hAnsi="Times New Roman" w:cs="Times New Roman"/>
        </w:rPr>
        <w:t xml:space="preserve"> вести комбинированный диалог в стандартных ситуациях неофициального общения, соблюдая нормы речевого этикета, принятые в стране изучаемого языка.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751867">
        <w:rPr>
          <w:rFonts w:ascii="Times New Roman" w:hAnsi="Times New Roman" w:cs="Times New Roman"/>
        </w:rPr>
        <w:t xml:space="preserve"> брать и давать интервью.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Говорение. Монологическая речь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рассказывать о себе, своей семье, друзьях, школе, своих интересах, планах на будущее; о своём городе/селе,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события с опорой на зрительную наглядность и/или вербальные опоры (ключевые слова, план, вопросы);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краткую характеристику реальных людей и литературных персонажей;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передавать основное содержание прочитанного текста с опорой или без опоры на текст/ключевые слова/план/вопросы.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делать сообщение на заданную тему на основе прочитанного;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комментировать факты из прочитанного/прослушанного текста, аргументировать своё отношение к прочитанному/прослушанному;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кратко высказываться без предварительной подготовки на заданную тему в соответствии с предложенной ситуацией общения; кратко излагать результаты выполненной проектной работы.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Аудирование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выделять основную мысль в воспринимаемом на слух тексте;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отделять в тексте, воспринимаемом на слух, главные факты от второстепенных;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использовать контекстуальную или языковую догадку при восприятии на слух текстов, содержащих незнакомые слова;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Чтение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читать и полностью понимать несложные аутентичные тексты, построенные в основном на изученном языковом материале;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догадываться о значении незнакомых слов по сходству с русским языком, по словообразовательным элементам, по контексту;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игнорировать в процессе чтения незнакомые слова, не мешающие понимать основное содержание текста;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пользоваться сносками и лингвострановедческим справочником.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Письменная речь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заполнять анкеты и формуляры в соответствии с нормами, принятыми в стране изучаемого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писать личное письмо в ответ на письмо-стимул с употреблением формул речевого этикета, принятых в стране изучаемого языка.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делать краткие выписки из текста с целью их использования в собственных устных высказываниях;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составлять план/тезисы устного или письменного сообщения;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кратко излагать в письменном виде результаты своей проектной деятельности;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писать небольшие письменные высказывания с опорой на образец.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Языковая компетентность (владение языковыми средствами)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Фонетическая сторона речи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правильное ударение в изученных словах;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коммуникативные типы предложения по интонации;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выражать модальные значения, чувства и эмоции с помощью интонации;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на слух британские и американские варианты английского языка.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Орфография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lastRenderedPageBreak/>
        <w:t xml:space="preserve">Выпускник научится </w:t>
      </w:r>
      <w:r w:rsidRPr="00751867">
        <w:rPr>
          <w:rFonts w:ascii="Times New Roman" w:hAnsi="Times New Roman" w:cs="Times New Roman"/>
        </w:rPr>
        <w:t>правильно писать изученные слова.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Выпускник получит возможность научиться сравнивать и анализировать буквосочетания английского языка и их транскрипцию.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Лексическая сторона речи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научится</w:t>
      </w:r>
      <w:r w:rsidRPr="00751867">
        <w:rPr>
          <w:rFonts w:ascii="Times New Roman" w:hAnsi="Times New Roman" w:cs="Times New Roman"/>
        </w:rPr>
        <w:t>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соблюдать существующие в английском языке нормы лексической сочетаемости;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употреблять в речи в нескольких значениях многозначные слова, изученные в пределах тематики основной школы;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находить различия между явлениями синонимии и антонимии;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принадлежность слов к частям речи по определённым признакам (артиклям, аффиксам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Грамматическая сторона речи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коммуникативно-значимом контексте;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и употреблять в речи: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распространённые простые предложения, в том числе с несколькими обстоятельствами, следующими в определённом порядке (Wemovedto a newhouselastyear);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lang w:val="en-US"/>
        </w:rPr>
      </w:pPr>
      <w:r w:rsidRPr="00751867">
        <w:rPr>
          <w:rFonts w:ascii="Times New Roman" w:hAnsi="Times New Roman" w:cs="Times New Roman"/>
        </w:rPr>
        <w:t>— предложения с начальным It (It'scold.</w:t>
      </w:r>
      <w:r w:rsidRPr="00751867">
        <w:rPr>
          <w:rFonts w:ascii="Times New Roman" w:hAnsi="Times New Roman" w:cs="Times New Roman"/>
          <w:lang w:val="en-US"/>
        </w:rPr>
        <w:t>It</w:t>
      </w:r>
      <w:r w:rsidRPr="00D87BBB">
        <w:rPr>
          <w:rFonts w:ascii="Times New Roman" w:hAnsi="Times New Roman" w:cs="Times New Roman"/>
        </w:rPr>
        <w:t>'</w:t>
      </w:r>
      <w:r w:rsidRPr="00751867">
        <w:rPr>
          <w:rFonts w:ascii="Times New Roman" w:hAnsi="Times New Roman" w:cs="Times New Roman"/>
          <w:lang w:val="en-US"/>
        </w:rPr>
        <w:t>s</w:t>
      </w:r>
      <w:r w:rsidRPr="00D87BBB">
        <w:rPr>
          <w:rFonts w:ascii="Times New Roman" w:hAnsi="Times New Roman" w:cs="Times New Roman"/>
        </w:rPr>
        <w:t xml:space="preserve"> </w:t>
      </w:r>
      <w:r w:rsidRPr="00751867">
        <w:rPr>
          <w:rFonts w:ascii="Times New Roman" w:hAnsi="Times New Roman" w:cs="Times New Roman"/>
          <w:lang w:val="en-US"/>
        </w:rPr>
        <w:t>five</w:t>
      </w:r>
      <w:r w:rsidRPr="00D87BBB">
        <w:rPr>
          <w:rFonts w:ascii="Times New Roman" w:hAnsi="Times New Roman" w:cs="Times New Roman"/>
        </w:rPr>
        <w:t xml:space="preserve"> </w:t>
      </w:r>
      <w:r w:rsidRPr="00751867">
        <w:rPr>
          <w:rFonts w:ascii="Times New Roman" w:hAnsi="Times New Roman" w:cs="Times New Roman"/>
          <w:lang w:val="en-US"/>
        </w:rPr>
        <w:t>o</w:t>
      </w:r>
      <w:r w:rsidRPr="00D87BBB">
        <w:rPr>
          <w:rFonts w:ascii="Times New Roman" w:hAnsi="Times New Roman" w:cs="Times New Roman"/>
        </w:rPr>
        <w:t>'</w:t>
      </w:r>
      <w:r w:rsidRPr="00751867">
        <w:rPr>
          <w:rFonts w:ascii="Times New Roman" w:hAnsi="Times New Roman" w:cs="Times New Roman"/>
          <w:lang w:val="en-US"/>
        </w:rPr>
        <w:t>clock</w:t>
      </w:r>
      <w:r w:rsidRPr="00D87BBB">
        <w:rPr>
          <w:rFonts w:ascii="Times New Roman" w:hAnsi="Times New Roman" w:cs="Times New Roman"/>
        </w:rPr>
        <w:t xml:space="preserve">. </w:t>
      </w:r>
      <w:r w:rsidRPr="00751867">
        <w:rPr>
          <w:rFonts w:ascii="Times New Roman" w:hAnsi="Times New Roman" w:cs="Times New Roman"/>
          <w:lang w:val="en-US"/>
        </w:rPr>
        <w:t>It's interesting. It's winter);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lang w:val="en-US"/>
        </w:rPr>
      </w:pPr>
      <w:r w:rsidRPr="00751867">
        <w:rPr>
          <w:rFonts w:ascii="Times New Roman" w:hAnsi="Times New Roman" w:cs="Times New Roman"/>
          <w:lang w:val="en-US"/>
        </w:rPr>
        <w:lastRenderedPageBreak/>
        <w:t xml:space="preserve">— </w:t>
      </w:r>
      <w:r w:rsidRPr="00751867">
        <w:rPr>
          <w:rFonts w:ascii="Times New Roman" w:hAnsi="Times New Roman" w:cs="Times New Roman"/>
        </w:rPr>
        <w:t>предложениясначальным</w:t>
      </w:r>
      <w:r w:rsidRPr="00751867">
        <w:rPr>
          <w:rFonts w:ascii="Times New Roman" w:hAnsi="Times New Roman" w:cs="Times New Roman"/>
          <w:lang w:val="en-US"/>
        </w:rPr>
        <w:t xml:space="preserve"> There + to be (There are a lot of trees in the park);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сложносочинённые предложения с сочинительными союзами and, but, or;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косвенную речь в утвердительных и вопросительных предложениях в настоящем и прошедшем времени;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имена существительные в единственном и множественном числе, образованные по правилу и исключения;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имена существительные c определённым/неопределённым / нулевым артиклем;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личные, притяжательные, указательные, неопределённые, относительные, вопросительные местоимения;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имена прилагательные в положительной, сравнительной и превосходной степени, образованные по правилу и исключения; а также наречия, выражающие количество (many/much, few/a few, little/a little);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количественные и порядковые числительные;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глаголы в наиболее употребительных временных формах действительного залога: PresentSimple, FutureSimple и PastSimple, Present и PastContinuous, PresentPerfect;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глаголы в следующих формах страдательного залога: PresentSimplePassive, PastSimplePassive;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— различные грамматические средства для выражения будущего времени: SimpleFuture, tobegoingto, PresentContinuous;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lang w:val="en-US"/>
        </w:rPr>
      </w:pPr>
      <w:r w:rsidRPr="00751867">
        <w:rPr>
          <w:rFonts w:ascii="Times New Roman" w:hAnsi="Times New Roman" w:cs="Times New Roman"/>
          <w:lang w:val="en-US"/>
        </w:rPr>
        <w:t xml:space="preserve">— </w:t>
      </w:r>
      <w:r w:rsidRPr="00751867">
        <w:rPr>
          <w:rFonts w:ascii="Times New Roman" w:hAnsi="Times New Roman" w:cs="Times New Roman"/>
        </w:rPr>
        <w:t>условныепредложенияреальногохарактера</w:t>
      </w:r>
      <w:r w:rsidRPr="00751867">
        <w:rPr>
          <w:rFonts w:ascii="Times New Roman" w:hAnsi="Times New Roman" w:cs="Times New Roman"/>
          <w:lang w:val="en-US"/>
        </w:rPr>
        <w:t xml:space="preserve"> (Conditional I — If I see Jim, I'll invite him to our school party);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lang w:val="en-US"/>
        </w:rPr>
      </w:pPr>
      <w:r w:rsidRPr="00751867">
        <w:rPr>
          <w:rFonts w:ascii="Times New Roman" w:hAnsi="Times New Roman" w:cs="Times New Roman"/>
          <w:lang w:val="en-US"/>
        </w:rPr>
        <w:t xml:space="preserve">— </w:t>
      </w:r>
      <w:r w:rsidRPr="00751867">
        <w:rPr>
          <w:rFonts w:ascii="Times New Roman" w:hAnsi="Times New Roman" w:cs="Times New Roman"/>
        </w:rPr>
        <w:t>модальныеглаголыиихэквиваленты</w:t>
      </w:r>
      <w:r w:rsidRPr="00751867">
        <w:rPr>
          <w:rFonts w:ascii="Times New Roman" w:hAnsi="Times New Roman" w:cs="Times New Roman"/>
          <w:lang w:val="en-US"/>
        </w:rPr>
        <w:t xml:space="preserve"> (may, can, be able to, must, have to, should, could).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распознавать сложноподчин.нные предложения с придаточными: времени с союзами for, since, during; цели с союзом sothat; условия с союзом unless; определительными с союзами who, which, that;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в речи предложения с конструкциями as ... as; notso ... as; either ... or; neither ... nor;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в речи условные предложения нереального характера (Conditional II— If I wereyou, I wouldstartlearningFrench);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в речи глаголы во временным формах действительного залога: PastPerfect, PresentPerfectContinuous, Future-in-the-Past;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употреблять в речи глаголы в формах страдательного залога: FutureSimplePassive, PresentPerfectPassive;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и употреблять в речи модальные глаголы need, shall, might, would.</w:t>
      </w: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</w:t>
      </w:r>
      <w:r w:rsidR="00751867" w:rsidRPr="00751867">
        <w:rPr>
          <w:rFonts w:ascii="Times New Roman" w:hAnsi="Times New Roman" w:cs="Times New Roman"/>
          <w:b/>
        </w:rPr>
        <w:t xml:space="preserve"> ИСТОРИЯ РОССИИ. ВСЕОБЩАЯ ИСТОРИЯ.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История Древнего мира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место исторических событий во времени, объяснять смысл основных хронологических понятий, терминов (тысячелетие, век, до н. э., н. э.);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поиск информации в отрывках исторических текстов, материальных памятниках Древнего мира;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раскрывать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объяснять, в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оценку наиболее значительным событиям и личностям древней истории.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давать характеристику общественного строя древних государств;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сопоставлять свидетельства различных исторических источников, выявляя в них общее и различия;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видеть проявления влияния античного искусства в окружающей среде;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высказывать суждения о значении и месте исторического и культурного наследия древних обществ в мировой истории.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История Средних веков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локализовать во времени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 и др.;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поиск информации в исторических текстах, материальных исторических памятниках Средневековья;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описание образа жизни различных групп населения в средневековых обществах на Руси и в других странах, памятников материальной 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художественной культуры; рассказывать о значительных событиях средневековой истории;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раскрывать характерные,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причины и следствия ключевых событий отечественной и всеобщей истории Средних веков;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оценку событиям и личностям отечественной и всеобщей истории Средних веков.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сопоставительную характеристику политического устройства государств Средневековья (Русь, Запад, Восток);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сравнивать свидетельства различных исторических источников, выявляя в них общее и различия;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на основе информации учебника и дополнительной литературы описания памятников средневековой культуры Руси и других стран, объяснять, в чём заключаются их художественные достоинства и значение.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История Нового времени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информацию из различных источников по отечественной и всеобщей истории Нового времени;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раскрывать характерные, существенные черты: а) экономического и социального развития России и других стран в Новое время; б) эволюции политического строя (включая понятия «монархия», «самодержавие», «абсолютизм» и др.); в) развития общественного движения («консерватизм», «либерализм», «социализм»); г) представлений о мире и общественных ценностях; д) художественной культуры Нового времени;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сопоставлять развитие России и других стран в Новое время, сравнивать исторические ситуации и события;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оценку событиям и личностям отечественной и всеобщей истории Нового времени.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сравнивать развитие России и других стран в Новое время, объяснять, в чём заключались общие черты и особенности;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применять знания по истории России и своего края в Новое время при составлении описаний исторических и культурных памятников своего города, края и т. д.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Новейшая история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локализовать во времени хронологические рамки и рубежные события новейшей эпохи, характеризовать основные этапы отечественной и всеобщей истории ХХ — начала XXI в.; соотносить хронологию истории России и всеобщей истории в Новейшее время;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историческую карту как источник информации о территории России (СССР) и других государств в ХХ — начале XXI в., значительных социально-экономических процессах и изменениях на политической карте мира в новейшую эпоху, местах крупнейших событий и др.;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информацию из исторических источников — текстов, материальных и художественных памятников новейшей эпохи;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представлять в различных формах описания, рассказа: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а) условия и образ жизни людей различного социального положения в России и других странах в ХХ — начале XXI в.;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б) ключевые события эпохи и их участников; в) памятники материальной и художественной культуры новейшей эпохи;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систематизировать исторический материал, содержащийся в учебной и дополнительной литературе;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раскрывать характерные, существенные черты экономического и социального развития России и других стран, политических режимов, международных отношений, развития культуры в ХХ — начале XXI в.;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причины и следствия наиболее значительных событий новейшей эпохи в России и других странах (реформы и революции, войны, образование новых государств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сопоставлять социально-экономическое и политическое развитие отдельных стран в новейшую эпоху (опыт модернизации, реформы и революции и др.), сравнивать исторические ситуации и события;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оценку событиям и личностям отечественной и всеобщей истории ХХ — начала XXI 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используя историческую карту, характеризовать социально-экономическое и политическое развитие России, других государств в ХХ — начале XXI в.;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осуществлять поиск исторической информации в учебной и дополнительной литературе, электронных материалах, систематизировать и представлять е. в виде рефератов, презентаций и др.;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работу по поиску и оформлению материалов истории своей семьи, города, края в ХХ — начале XXI в.</w:t>
      </w:r>
    </w:p>
    <w:p w:rsidR="00EE18CF" w:rsidRDefault="00EE18CF" w:rsidP="00751867">
      <w:pPr>
        <w:ind w:firstLine="426"/>
        <w:jc w:val="both"/>
        <w:rPr>
          <w:rFonts w:ascii="Times New Roman" w:hAnsi="Times New Roman" w:cs="Times New Roman"/>
          <w:b/>
        </w:rPr>
      </w:pPr>
    </w:p>
    <w:p w:rsidR="00EE18CF" w:rsidRDefault="00EE18CF" w:rsidP="00751867">
      <w:pPr>
        <w:ind w:firstLine="426"/>
        <w:jc w:val="both"/>
        <w:rPr>
          <w:rFonts w:ascii="Times New Roman" w:hAnsi="Times New Roman" w:cs="Times New Roman"/>
          <w:b/>
        </w:rPr>
      </w:pPr>
    </w:p>
    <w:p w:rsidR="00751867" w:rsidRPr="00751867" w:rsidRDefault="00752A01" w:rsidP="00751867">
      <w:pPr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15.</w:t>
      </w:r>
      <w:r w:rsidR="00751867" w:rsidRPr="00751867">
        <w:rPr>
          <w:rFonts w:ascii="Times New Roman" w:hAnsi="Times New Roman" w:cs="Times New Roman"/>
          <w:b/>
        </w:rPr>
        <w:t>ОБЩЕСТВОЗНАНИЕ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Человек в социальном измерении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основные слагаемые здорового образа жизни; осознанно выбирать верные критерии для оценки безопасных условий жизни; на примерах показывать опасность пагубных привычек, угрожающих здоровью;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выделять в модельных и реальных ситуациях сущностные характеристики и основные виды деятельности людей, объяснять роль мотивов в деятельности человека;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собственный социальный статус и социальные роли; объяснять и конкретизировать примерами смысл понятия «гражданство»;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гендер как социальный пол; приводить примеры гендерных ролей, а также различий в поведении мальчиков и девочек;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на основе полученных знаний нравственные оценки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</w:rPr>
        <w:t xml:space="preserve">• 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</w:t>
      </w:r>
      <w:r w:rsidRPr="00751867">
        <w:rPr>
          <w:rFonts w:ascii="Times New Roman" w:hAnsi="Times New Roman" w:cs="Times New Roman"/>
          <w:b/>
        </w:rPr>
        <w:t>человека и общества.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элементы причинно-следственного анализа при характеристике социальных параметров личности;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реальные связи и зависимости между воспитанием и социализацией личности.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Ближайшее социальное окружение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семью и семейные отношения; оценивать социальное значение семейных традиций и обычаев;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основные роли членов семьи, включая свою;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исследовать несложные практические ситуации, связанные с защитой прав и интересов детей, оставшихся без попечения родителей; находить и извлекать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элементы причинно-следственного анализа при характеристике семейных конфликтов. Общество — большой «дом» человечества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на основе приведённых данных основные типы обществ;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экономические, социальные, политические, культурные явления и процессы общественной жизни;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несложные познавательные и практические задания, основанные на ситуациях жизнедеятельности человека в разных сферах общества.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наблюдать и характеризовать явления и события, происходящие в различных сферах общественной жизни; • объяснять взаимодействие социальных общностей и групп;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 • выявлять причинно-следственные связи общественных явлений и характеризовать основные направления общественного развития.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Общество, в котором мы живём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глобальные проблемы современности;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раскрывать духовные ценности и достижения народов нашей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называть и иллюстрировать примерами основы конституционного строя Российской Федерации, основные права и свободы граждан, гарантированные Конституцией Российской Федерации;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формулировать собственную точку зрения на социальный портрет достойного гражданина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и извлекать информацию о положении России среди других государств мира из адаптированных источников различного типа.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и конкретизировать фактами социальной жизни изменения, происходящие в современном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показывать влияние происходящих в обществе изменений на положение России в мире.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Регулирование поведения людей в обществе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критически осмысливать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и умения для формирования способности к личному самоопределению в системе морали и важнейших отраслей права, самореализации, самоконтролю.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 • моделировать несложные ситуации нарушения прав человека, конституционных прав и обязанностей граждан Российской Федерации и давать им моральную и правовую оценку;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сущность и значение правопорядка и законности, собственный вклад в их становление и развитие.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Основы российского законодательства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и иллюстрировать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на конкретных примерах особенности правового положения и юридической ответственности несовершеннолетних;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сущность и значение правопорядка и законности, собственный возможный вклад в их становление и развитие;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осознанно содействовать защите правопорядка в обществе правовыми способами и средствами;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и умения для формирования способности к личному самоопределению, самореализации, самоконтролю.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Мир экономики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и правильно использовать основные экономические термины;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на основе привёденных данных основные экономические системы, экономические явления и процессы, сравнивать их;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механизм рыночного регулирования экономики и характеризовать роль государства в регулировании экономики;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функции денег в экономике;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анализировать несложные статистические данные, отражающие экономические явления и процессы;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получать социальную информацию об экономической жизни общества из адаптированных источников различного типа;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формулировать и аргументировать собственные суждения, касающиеся отдельных вопросов экономической жизни и опирающиеся на обществоведческие знания и личный социальный опыт.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тенденции экономических изменений в нашем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несложные практические задания, основанные на ситуациях, связанных с описанием состояния российской экономики.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Человек в экономических отношениях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на основе приведённых данных основные экономические системы и экономические явления, сравнивать их;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поведение производителя и потребителя как основных участников экономической деятельности;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полученные знания для характеристики экономики семьи;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статистические данные, отражающие экономические изменения в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получать социальную информацию об экономической жизни общества из адаптированных источников различного типа;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формулировать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наблюдать и интерпретировать явления и события, происходящие в социальной жизни, с опорой на экономические знания;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характеризовать тенденции экономических изменений в нашем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с позиций обществознания сложившиеся практики и модели поведения потребителя;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познавательные задачи в рамках изученного материала, отражающие типичные ситуации в экономической сфере деятельности человека;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несложные практические задания, основанные на ситуациях, связанных с описанием состояния российской экономики.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Мир социальных отношений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социальную структуру в обществах разного типа, характеризовать основные социальные группы современного общества; на основе приведённых данных распознавать основные социальные общности и группы;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основные социальные группы российского общества, распознавать их сущностные признаки;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ведущие направления социальной политики российского государства;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давать оценку с позиций общественного прогресса тенденциям социальных изменений в нашем обществе, аргументировать свою позицию;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собственные основные социальные роли;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на примере своей семьи основные функции этого социального института в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из педагогически адаптированного текста, составленного на основе научных публикаций по вопросам социологии, необходимую информацию, преобразовывать е. и использовать для решения задач;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социальную информацию, представленную совокупностью статистических данных, отражающих социальный состав и социальную динамику общества;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несложные социологические исследования.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использовать понятия «равенство» и «социальная справедливость» с позиций историзма;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ориентироваться в потоке информации, относящейся к вопросам социальной структуры и социальных отношений в современном обществе;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адекватно понимать информацию, относящуюся к социальной сфере общества, получаемую из различных источников.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Политическая жизнь общества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правильно определять инстанцию (государственный орган), в которую следует обратиться для разрешения той или типичной социальной ситуации;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различные типы политических режимов, обосновывать преимущества демократического политического устройства;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основные признаки любого государства, конкретизировать их на примерах прошлого и современности;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характеризовать базовые черты избирательной системы в нашем обществе, основные проявления роли избирателя;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факты и мнения в потоке информации.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осознавать значение гражданской активности и патриотической позиции в укреплении нашего государства;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соотносить различные оценки политических событий и процессов и делать обоснованные выводы.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Культурно-информационная среда общественной жизни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развитие отдельных областей и форм культуры;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и различать явления духовной культуры;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различные средства массовой информации;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видеть различные точки зрения в вопросах ценностного выбора и приоритетов в духовной сфере, формулировать собственное отношение.</w:t>
      </w:r>
    </w:p>
    <w:p w:rsidR="00EE18CF" w:rsidRDefault="00EE18CF" w:rsidP="00751867">
      <w:pPr>
        <w:ind w:firstLine="426"/>
        <w:jc w:val="both"/>
        <w:rPr>
          <w:rFonts w:ascii="Times New Roman" w:hAnsi="Times New Roman" w:cs="Times New Roman"/>
          <w:b/>
        </w:rPr>
      </w:pP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описывать процессы создания, сохранения, трансляции и усвоения достижений культуры;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характеризовать основные направления развития отечественной культуры в современных условиях;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осуществлять рефлексию своих ценностей.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Человек в меняющемся обществе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явление ускорения социального развития;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необходимость непрерывного образования в современных условиях;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многообразие профессий в современном мире;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характеризовать роль молодёжи в развитии современного общества;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извлекать социальную информацию из доступных источников;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полученные знания для решения отдельных социальных проблем.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критически воспринимать сообщения и рекламу в СМИ и Интернете о таких направлениях массовой культуры, как шоу-бизнес и мода;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оценивать роль спорта и спортивных достижений в контексте современной общественной жизни;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выражать и обосновывать собственную позицию по актуальным проблемам молодёжи.</w:t>
      </w: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16.</w:t>
      </w:r>
      <w:r w:rsidR="00751867" w:rsidRPr="00751867">
        <w:rPr>
          <w:rFonts w:ascii="Times New Roman" w:hAnsi="Times New Roman" w:cs="Times New Roman"/>
          <w:b/>
        </w:rPr>
        <w:t>ГЕОГРАФИЯ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Источники географической информации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анализировать, обобщать и интерпретировать географическую информацию;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и формулировать по результатам наблюдений (в том числе инструментальных) зависимости и закономерности;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ориентироваться на местности при помощи топографических карт и современных навигационных приборов;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читать космические снимки и аэрофотоснимки, планы местности и географические карты;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строить простые планы местности;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создавать простейшие географические карты различного содержания;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моделировать географические объекты и явления при помощи компьютерных программ.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Природа Земли и человек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приводить примеры, иллюстрирующие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воспринимать и критически оценивать информацию географического содержания в научно-популярной литературе и СМИ;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Население Земли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изученные демографические процессы и явления, характеризующие динамику численности населения Земли, отдельных регионов и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особенности населения отдельных регионов и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о взаимосвязях между изученными демографическими процессами и явлениями для объяснения их географических различий;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проводить расчёты демографических показателей;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адаптации человека к разным природным условиям.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приводить примеры, иллюстрирующие роль практического использования знаний о населении в решении социально-экономических и геоэкологических проблем человечества, стран и регионов;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самостоятельно проводить по разным источникам информации исследование, связанное с изучением населения.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Материки, океаны и страны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особенности природы и населения, материальной и духовной культуры регионов и отдельных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особенности взаимодействия природы и общества в пределах отдельных территорий;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на карте положение и взаиморасположение географических объектов;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компонентов природы отдельных территорий;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выдвигать гипотезы о связях и закономерностях событий, процессов, происходящих в географической оболочке;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сопоставлять существующие в науке точки зрения о причинах происходящих глобальных изменений климата;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оценить положительные и негативные последствия глобальных изменений климата для отдельных регионов и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</w:rPr>
        <w:t xml:space="preserve">• объяснять закономерности размещения населения и хозяйства отдельных территорий в связи с природными и социально-экономическими факторами.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Особенности географического положения России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воздействие географического положения России и е. отдельных частей на особенности природы, жизнь и хозяйственную деятельность населения;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</w:rPr>
        <w:t>• использовать знания о мировом, 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процессами, а также развитием глобальной коммуникационной системы.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Природа России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различать географические процессы и явления, определяющие особенности природы страны и отдельных регионов;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особенности природы отдельных регионов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особенности взаимодействия природы и общества в пределах отдельных территорий;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положение на карте и взаиморасположение географических объектов;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компонентов природы отдельных частей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природные условия и обеспеченность природными ресурсами отдельных территорий России;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возможные последствия изменений климата отдельных территорий страны, связанных с глобальными изменениями климата;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делать прогнозы трансформации географических систем и комплексов в результате изменения их компонентов.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Население России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демографические процессы и явления, характеризующие динамику численности населения России, отдельных регионов и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особенности населения отдельных регионов страны по этническому, языковому и религиозному составу;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динамики численности, половозрастной структуры и размещения населения России и е. отдельных регионов;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оценивать ситуацию на рынке труда и е. динамику.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Хозяйство России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различать показатели, характеризующие отраслевую и территориальную структуру хозяйства;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анализировать факторы, влияющие на размещение отраслей и отдельных предприятий по территории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отраслевой и территориальной структуры хозяйства России;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обосновывать возможные пути решения проблем развития хозяйства России.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Районы России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особенности природы, населения и хозяйства географических районов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особенности природы, населения и хозяйства отдельных регионов страны;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районы России с точки зрения особенностей природных, социально-экономических, техногенных и экологических факторов и процессов.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комплексные географические характеристики районов разного ранга;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социально-экономическое положение и перспективы развития регионов;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выбирать критерии для сравнения, сопоставления, оценки и классификации природных, социально-экономических, геоэкологических явлений и процессов на территории России.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Россия в современном мире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место и роль России в мировом хозяйстве.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выбирать критерии для определения места страны в мировой экономике;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объяснять возможности России в решении современных глобальных проблем человечества;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оценивать социально-экономическое положение и перспективы развития России.</w:t>
      </w: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17.</w:t>
      </w:r>
      <w:r w:rsidR="00751867" w:rsidRPr="00751867">
        <w:rPr>
          <w:rFonts w:ascii="Times New Roman" w:hAnsi="Times New Roman" w:cs="Times New Roman"/>
          <w:b/>
        </w:rPr>
        <w:t xml:space="preserve"> МАТЕМАТИКА. АЛГЕБРА. ГЕОМЕТРИЯ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Натуральные числа. Дроби. Рациональные числа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особенности десятичной системы счисления;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понятиями, связанными с делимостью натуральных чисел;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выражать числа в эквивалентных формах, выбирая наиболее подходящую в зависимости от конкретной ситуации;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сравнивать и упорядочивать рациональные числа;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вычисления с рациональными числами, сочетая устные и письменные приёмы вычислений, применение калькулятора;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познакомиться с позиционными системами счисления с основаниями, отличными от 10;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углубить и развить представления о натуральных числах и свойствах делимости;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научиться использовать приёмы, рационализирующие вычисления, приобрести привычку контролировать вычисления, выбирая подходящий для ситуации способ.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Действительные числа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начальные представления о множестве действительных чисел;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понятием квадратного корня, применять его в вычислениях.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развить представление о числе и числовых системах от натуральных до действительных чисел; о роли вычислений в практике;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развить и углубить знания о десятичной записи действительных чисел (периодические и непериодические дроби).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Измерения, приближения, оценки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в ходе решения задач элементарные представления, связанные с приближёнными значениями величин.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понять, что погрешность результата вычислений должна быть соизмерима с погрешностью исходных данных.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Алгебраические выражения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понятиями «тождество», «тождественное преобразование», решать задачи, содержащие буквенные данные, работать с формулами;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преобразования выражений, содержащих степени с целыми показателями и квадратные корни;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разложение многочленов на множители.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выполнять многошаговые преобразования рациональных выражений, применяя широкий набор способов и приёмов; 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Уравнения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основные виды рациональных уравнений с одной переменной, системы двух уравнений с двумя переменными;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применять графические представления для исследования уравнений, систем уравнений, содержащих буквенные коэффициенты.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Неравенства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научится</w:t>
      </w:r>
      <w:r w:rsidRPr="00751867">
        <w:rPr>
          <w:rFonts w:ascii="Times New Roman" w:hAnsi="Times New Roman" w:cs="Times New Roman"/>
        </w:rPr>
        <w:t>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и применять терминологию и символику, связанные с отношением неравенства, свойства числовых неравенств;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аппарат неравенств для решения задач из различных разделов курса.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 практики;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графические представления для исследования неравенств, систем неравенств, содержащих буквенные коэффициенты.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Основные понятия. Числовые функции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и использовать функциональные понятия и язык (термины, символические обозначения);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строить графики элементарных функций; исследовать свойства числовых функций на основе изучения поведения их графиков;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функциональные представления и свойства функций для решения математических задач из различных разделов курса.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Числовые последовательности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и использовать язык последовательностей (термины, символические обозначения);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применять формулы, связанные с арифметической и геометрической прогрессией, и аппарат, сформированный при изучении других разделов курса, к решению задач, в том числе с контекстом из реальной жизни.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комбинированные задачи с применением формул n-го члена и суммы первых n членов арифметической и геометрической прогрессии, применяя при этом аппарат уравнений и неравенств;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Описательная статистика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научится</w:t>
      </w:r>
      <w:r w:rsidRPr="00751867">
        <w:rPr>
          <w:rFonts w:ascii="Times New Roman" w:hAnsi="Times New Roman" w:cs="Times New Roman"/>
        </w:rPr>
        <w:t xml:space="preserve"> использовать простейшие способы представления и анализа статистических данных.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</w:t>
      </w:r>
      <w:r w:rsidRPr="00751867">
        <w:rPr>
          <w:rFonts w:ascii="Times New Roman" w:hAnsi="Times New Roman" w:cs="Times New Roman"/>
        </w:rPr>
        <w:t xml:space="preserve">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Случайные события и вероятность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 xml:space="preserve">Выпускник научится </w:t>
      </w:r>
      <w:r w:rsidRPr="00751867">
        <w:rPr>
          <w:rFonts w:ascii="Times New Roman" w:hAnsi="Times New Roman" w:cs="Times New Roman"/>
        </w:rPr>
        <w:t>находить относительную частоту и вероятность случайного события.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</w:t>
      </w:r>
      <w:r w:rsidRPr="00751867">
        <w:rPr>
          <w:rFonts w:ascii="Times New Roman" w:hAnsi="Times New Roman" w:cs="Times New Roman"/>
        </w:rPr>
        <w:t xml:space="preserve"> приобрести опыт проведения случайных экспериментов, в том числе с помощью компьютерного моделирования, интерпретации их результатов. </w:t>
      </w:r>
      <w:r w:rsidRPr="00751867">
        <w:rPr>
          <w:rFonts w:ascii="Times New Roman" w:hAnsi="Times New Roman" w:cs="Times New Roman"/>
          <w:b/>
        </w:rPr>
        <w:t>Комбинаторика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 xml:space="preserve">Выпускник научится </w:t>
      </w:r>
      <w:r w:rsidRPr="00751867">
        <w:rPr>
          <w:rFonts w:ascii="Times New Roman" w:hAnsi="Times New Roman" w:cs="Times New Roman"/>
        </w:rPr>
        <w:t xml:space="preserve">решать комбинаторные задачи на нахождение числа объектов или комбинаций.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751867">
        <w:rPr>
          <w:rFonts w:ascii="Times New Roman" w:hAnsi="Times New Roman" w:cs="Times New Roman"/>
        </w:rPr>
        <w:t xml:space="preserve"> некоторым специальным приёмам решения комбинаторных задач.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Наглядная геометрия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на чертежах, рисунках, моделях и в окружающем мире плоские и пространственные геометрические фигуры;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развёртки куба, прямоугольного параллелепипеда, правильной пирамиды, цилиндра и конуса;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строить развёртки куба и прямоугольного параллелепипеда;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определять по линейным размерам развёртки фигуры линейные размеры самой фигуры, и наоборот;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объём прямоугольного параллелепипеда.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научиться вычислять объёмы пространственных геометрических фигур, составленных из прямоугольных параллелепипедов;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углубить и развить представления о пространственных геометрических фигурах;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научиться применять понятие развёртки для выполнения практических расчётов.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Геометрические фигуры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пользоваться языком геометрии для описания предметов окружающего мира и их взаимного расположения;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распознавать и изображать на чертежах и рисунках геометрические фигуры и их конфигурации;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с начальными понятиями тригонометрии и выполнять элементарные операции над функциями углов;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несложные задачи на построение, применяя основные алгоритмы построения с помощью циркуля и линейки;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простейшие планиметрические задачи в пространстве.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научиться решать задачи на построение методом геометрического места точек и методом подобия;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приобрести опыт исследования свойств планиметрических фигур с помощью компьютерных программ;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приобрести опыт выполнения проектов по темам: «Геометрические преобразования на плоскости», «Построение отрезков по формуле».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Измерение геометрических величин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вычислять площади треугольников, прямоугольников, параллелограммов, трапеций, кругов и секторов;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длину окружности, длину дуги окружности;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задачи на доказательство с использованием формул длины окружности и длины дуги окружности, формул площадей фигур;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вычислять площади фигур, составленных из двух или более прямоугольников, параллелограммов, треугольников, круга и сектора;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площади многоугольников, используя отношения равновеликости и равносоставленности;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Координаты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длину отрезка по координатам его концов; вычислять координаты середины отрезка;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координатный метод для изучения свойств прямых и окружностей.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 xml:space="preserve">Выпускник получит возможность: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овладеть координатным методом решения задач на вычисления и доказательства;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приобрести опыт выполнения проектов на тему «Применение координатного метода при решении задач на вычисления и доказательства».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Векторы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вычислять скалярное произведение векторов, находить угол между векторами, устанавливать перпендикулярность прямых.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lastRenderedPageBreak/>
        <w:t xml:space="preserve">Выпускник получит возможность: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овладеть векторным методом для решения задач на вычисления и доказательства; 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приобрести опыт выполнения проектов на тему «применение векторного метода при решении задач на вычисления и доказательства».</w:t>
      </w:r>
    </w:p>
    <w:p w:rsidR="00751867" w:rsidRPr="00751867" w:rsidRDefault="00752A01" w:rsidP="00751867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18.</w:t>
      </w:r>
      <w:r w:rsidR="00751867" w:rsidRPr="00751867">
        <w:rPr>
          <w:rFonts w:ascii="Times New Roman" w:hAnsi="Times New Roman" w:cs="Times New Roman"/>
          <w:b/>
        </w:rPr>
        <w:t xml:space="preserve"> ИНФОРМАТИКА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Информация и способы её представления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записывать в двоичной системе целые числа от 0 до 256;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кодировать и декодировать тексты при известной кодовой таблице;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основные способы графического представления числовой информации.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примерами использования формальных (математических) моделей, понять разницу между математической (формальной) моделью объекта и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его натурной («вещественной») моделью, между математической (формальной) моделью объекта/явления и его словесным (литературным) описанием;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узнать о том, что любые данные можно описать, используя алфавит, содержащий только два символа, например 0 и 1;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тем, как информация (данные) представляется в современных компьютерах;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двоичной системой счисления;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</w:rPr>
        <w:t xml:space="preserve"> • познакомиться с двоичным кодированием текстов и наиболее употребительными современными кодами.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Основы алгоритмической культуры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строить модели различных устройств и объектов в виде исполнителей, описывать возможные состояния и системы команд этих исполнителей;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понимать термин «алгоритм»; знать основные свойства алгоритмов (фиксированная система команд, пошаговое выполнение, детерминированность, возможность возникновения отказа при выполнении команды);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логические значения, операции и выражения с ними;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и выполнять программы для решения несложных алгоритмических задач в выбранной среде программирования.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использованием строк, деревьев, графов и с простейшими операциями с этими структурами; • создавать программы для решения несложных задач, возникающих в процессе учёбы и вне её.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Использование программных систем и сервисов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базовым навыкам работы с компьютером;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знаниям, умениям и навыкам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 терминологии.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программными средствами для работы с аудиовизуальными данными и соответствующим понятийным аппаратом;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научиться создавать текстовые документы, включающие рисунки и другие иллюстративные материалы, презентации и т. п.;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Работа в информационном пространстве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>• базовым навыкам и знаниям, необходимым для использования интернетсервисов при решении учебных и внеучебных задач;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организации своего личного пространства данных с использованием индивидуальных накопителей данных, интернетсервисов и т. п.;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основам соблюдения норм информационной этики и права.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получит возможность: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 • 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751867" w:rsidRPr="00751867" w:rsidRDefault="00751867" w:rsidP="00751867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получить представление о тенденциях развития ИКТ.</w:t>
      </w:r>
    </w:p>
    <w:p w:rsidR="00751867" w:rsidRPr="00751867" w:rsidRDefault="00752A01" w:rsidP="00751867">
      <w:pPr>
        <w:pStyle w:val="Default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19</w:t>
      </w:r>
      <w:r w:rsidR="00751867" w:rsidRPr="00751867">
        <w:rPr>
          <w:rFonts w:ascii="Times New Roman" w:hAnsi="Times New Roman" w:cs="Times New Roman"/>
          <w:b/>
          <w:bCs/>
        </w:rPr>
        <w:t xml:space="preserve"> ФИЗИКА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Механические явления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распознавать механические явления и объяснять на основе имеющихся знаний основные свойства или условия протекания этих явлений: равномерное и равноускоренное прямолинейное движение, свободное падение тел, невесомость, равномерное движение по окружности, инерция, взаимодействие тел, передача давления твёрдыми телами, жидкостями и газами, атмосферное давление, плавание тел, равновесие твёрдых тел, колебательное движение, резонанс, волновое движение;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описывать изученные свойства тел и механические явления, используя физические величины: 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трения, амплитуда, период и частота колебаний, длина волны и скорость её распространения;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анализировать свойства тел, механические явления и процессы, используя физические законы и принципы: закон сохранения энергии, закон всемирного тяготения, равнодействующая сила, I, II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основные признаки изученных физических моделей: материальная точка, инерциальная система отсчёта;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</w:t>
      </w:r>
      <w:r w:rsidRPr="00E678C4">
        <w:rPr>
          <w:rFonts w:ascii="Times New Roman" w:hAnsi="Times New Roman" w:cs="Times New Roman"/>
        </w:rPr>
        <w:lastRenderedPageBreak/>
        <w:t xml:space="preserve">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амплитуда, период и частота колебаний, длина волны и скорость её распространения): на основе анализа условия задачи выделять физические величины и формулы, необходимые для её решения, и проводить расчёты.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приводить примеры практического использования физических знаний о механических явлениях и физических законах; использования возобновляемых источников энергии; экологических последствий исследования космического пространства;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закон Архимеда и др.);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приёмам поиска и формулировки доказательств выдвинутых гипотез и теоретических выводов на основе эмпирически установленных фактов;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находить адекватную предложенной задаче физическую модель, разрешать проблему на основе имеющихся знаний по механике с использованием математического аппарата, оценивать реальность полученного значения физической величины.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Тепловые явления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распознавать тепловые явления и объяснять на основе имеющихся знаний основные свойства или условия протекания этих явлений: диффузия, изменение объёма тел при нагревании (охлаждении), большая сжимаемость газов, малая сжимаемость жидкостей и твёрдых тел; тепловое равновесие, испарение, конденсация, плавление, кристаллизация, кипение, влажность воздуха, различные способы теплопередачи;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анализировать свойства тел, тепловые явления и процессы, используя закон сохранения энергии; различать словесную формулировку закона и его математическое выражение;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основные признаки моделей строения газов, жидкостей и твёрдых тел;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решать задачи, используя закон сохранения энергии в тепловых процессах,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двигателя): на основе анализа условия задачи выделять физические величины и формулы, необходимые для её решения, и проводить расчёты.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• 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 (ДВС), тепловых и гидроэлектростанций;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приводить примеры практического использования физических знаний о тепловых явлениях;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приёмам поиска и формулировки доказательств выдвинутых гипотез и теоретических выводов на основе эмпирически установленных фактов;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находить адекватную предложенной задаче физическую модель,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Электрические и магнитные явления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 света, отражение и преломление света, дисперсия света;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величинами;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 — 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решать задачи, используя физические законы (закон Ома для участка цепи, закон Джоуля — 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электрического сопротивления при последовательном и параллельном соединении проводников); на основе анализа условия задачи выделять физические величины и формулы, необходимые для её решения, и проводить расчёты.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• приводить примеры практического использования физических знаний о электромагнитных явлениях;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 — Ленца и др.);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приёмам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находить адекватную предложенной задаче физическую модель,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Квантовые явления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возникновение линейчатого спектра излучения;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описывать изученные квантовые явления, используя физические величины: скорость электромагнитных волн, длина волны и частота света, период полураспада;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величинами, вычислять значение физической величины;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атомом;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различать основные признаки планетарной модели атома, нуклонной модели атомного ядра;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приводить примеры проявления в природе и практического использования радиоактивности, ядерных и термоядерных реакций, линейчатых спектров.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использовать полученные знания в повседневной жизни при обращении с приборами (счётчик ионизирующих частиц, дозиметр), для сохранения здоровья и соблюдения норм экологического поведения в окружающей среде;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соотносить энергию связи атомных ядер с дефектом массы;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приводить примеры влияния радиоактивных излучений на живые организмы; понимать принцип действия дозиметра;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Элементы астрономии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основные признаки суточного вращения звёздного неба, движения Луны, Солнца и планет относительно звёзд;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понимать различия между гелиоцентрической и геоцентрической системами мира.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• указывать общие свойства и отличия планет земной группы и планет-гигантов; малых тел Солнечной системы и больших планет; пользоваться картой звёздного неба при наблюдениях звёздного неба; </w:t>
      </w:r>
    </w:p>
    <w:p w:rsidR="00751867" w:rsidRPr="00E678C4" w:rsidRDefault="00751867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основные характеристики звёзд (размер, цвет, температура), соотносить цвет звезды с её температурой;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гипотезы о происхождении Солнечной системы. </w:t>
      </w:r>
    </w:p>
    <w:p w:rsidR="00751867" w:rsidRPr="00E678C4" w:rsidRDefault="00752A01" w:rsidP="00E678C4">
      <w:pPr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</w:t>
      </w:r>
      <w:r w:rsidR="00751867" w:rsidRPr="00E678C4">
        <w:rPr>
          <w:rFonts w:ascii="Times New Roman" w:hAnsi="Times New Roman" w:cs="Times New Roman"/>
          <w:b/>
        </w:rPr>
        <w:t xml:space="preserve"> БИОЛОГИЯ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Живые организмы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соблюдать правила работы в кабинете биологии, с биологическими приборами и инструментами;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выделять эстетические достоинства объектов живой природы;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осознанно соблюдать основные принципы и правила отношения к живой природе;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ориентироваться в системе моральных норм и ценностей по отношению к объектам живой природы (признание высокой ценности жизни во всех е. проявлениях, экологическое сознание, эмоционально-ценностное отношение к объектам живой природы);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выбирать целевые и смысловые установки в своих действиях и поступках по отношению к живой природе.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Человек и его здоровье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характеризовать особенности строения и процессов жизнедеятельности организма человека, их практическую значимость;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использовать на практике приёмы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выделять эстетические достоинства человеческого тела;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реализовывать установки здорового образа жизни;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ориентироваться в системе моральных норм и ценностей по отношению к собственному здоровью и здоровью других людей;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Общие биологические закономерности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общие биологические закономерности, их практическую значимость;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и оценивать последствия деятельности человека в природе.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выдвигать гипотезы о возможных последствиях деятельности человека в экосистемах и биосфере;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аргументировать свою точку зрения в ходе дискуссии по обсуждению глобальных экологических проблем.</w:t>
      </w:r>
    </w:p>
    <w:p w:rsidR="00751867" w:rsidRPr="00E678C4" w:rsidRDefault="00752A01" w:rsidP="00E678C4">
      <w:pPr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21.</w:t>
      </w:r>
      <w:r w:rsidR="00751867" w:rsidRPr="00E678C4">
        <w:rPr>
          <w:rFonts w:ascii="Times New Roman" w:hAnsi="Times New Roman" w:cs="Times New Roman"/>
          <w:b/>
        </w:rPr>
        <w:t xml:space="preserve"> ХИМИЯ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Основные понятия химии (уровень атомно-молекулярных представлений)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свойства твёрдых, жидких, газообразных веществ, выделяя их существенные признаки;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сравнивать по составу оксиды, основания, кислоты, соли;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классифицировать оксиды и основания по свойствам, кислоты и соли по составу;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пользоваться лабораторным оборудованием и химической посудой;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грамотно обращаться с веществами в повседневной жизни;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Строение вещества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раскрывать смысл периодического закона Д. И. Менделеева;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и характеризовать табличную форму периодической системы химических элементов;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виды химической связи: ионную, ковалентную полярную, ковалентную неполярную и металлическую;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изображать электронно-ионные формулы веществ, образованных химическими связями разного вида;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выявлять зависимость свойств веществ от строения их кристаллических решёток: ионных, атомных, молекулярных, металлических;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основные этапы открытия Д. И. Менделеевым периодического закона и периодической системы химических элементов, жизнь и многообразную научную деятельность учёного;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научное и мировоззренческое значение периодического закона и периодической системы химических элементов Д. И. Менделеева;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осознавать значение теоретических знаний для практической деятельности человека;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описывать изученные объекты как системы, применяя логику системного анализа;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развивать информационную компетентность посредством углубления знаний об истории становления химической науки, е.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Многообразие химических реакций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объяснять суть химических процессов и их принципиальное отличие от физических;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называть признаки и условия протекания химических реакций;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устанавливать принадлежность химической реакции к определённому типу по одному из классификационных признаков: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1) по числу и составу исходных веществ и продуктов реакции (реакции соединения, разложения, замещения и обмена);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2) по выделению или поглощению теплоты (реакции экзотермические и эндотермические);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3) по изменению степеней окисления химических элементов (реакции окислительно-восстановительные);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4) по обратимости процесса (реакции обратимые и необратимые);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называть факторы, влияющие на скорость химических реакций;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называть факторы, влияющие на смещение химического равновесия;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выявлять в процессе эксперимента признаки, свидетельствующие о протекании химической реакции;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приготовлять растворы с определённой массовой долей растворённого вещества;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характер среды водных растворов кислот и щелочей по изменению окраски индикаторов;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качественные реакции, подтверждающие наличие в водных растворах веществ отдельных катионов и анионов.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молекулярные и полные ионные уравнения по сокращённым ионным уравнениям;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приводить примеры реакций, подтверждающих существование взаимосвязи между основными классами неорганических веществ;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• прогнозировать результаты воздействия различных факторов на изменение скорости химической реакции;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прогнозировать результаты воздействия различных факторов на смещение химического равновесия.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Многообразие веществ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формулы веществ по их названиям;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валентность и степень окисления элементов в веществах;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называть общие химические свойства, характерные для групп оксидов: кислотных, основных, амфотерных;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называть общие химические свойства, характерные для каждого из классов неорганических веществ: кислот оснований солей;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приводить примеры реакций, подтверждающих химические свойства неорганических веществ: оксидов, кислот, оснований и солей;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вещество-окислитель и вещество-восстановитель в окислительно-восстановительных реакциях;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окислительно-восстановительный баланс (для изученных реакций) по предложенным схемам реакций;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лабораторные опыты, подтверждающие химические свойства основных классов неорганических веществ;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прогнозировать химические свойства веществ на основе их состава и строения;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выявлять существование генетической взаимосвязи между веществами в ряду: простое вещество — оксид — гидроксид — соль;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характеризовать особые свойства концентрированных серной и азотной кислот;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описывать физические и химические процессы, являющиеся частью круговорота веществ в природе;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751867" w:rsidRPr="00E678C4" w:rsidRDefault="00752A01" w:rsidP="00E678C4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22.</w:t>
      </w:r>
      <w:r w:rsidR="00751867" w:rsidRPr="00E678C4">
        <w:rPr>
          <w:rFonts w:ascii="Times New Roman" w:hAnsi="Times New Roman" w:cs="Times New Roman"/>
          <w:b/>
        </w:rPr>
        <w:t>ИЗОБРАЗИТЕЛЬНОЕ ИСКУССТВО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Роль искусства и художественной деятельности в жизни человека и общества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роль и место искусства в развитии культуры, ориентироваться в связях искусства с наукой и религией;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потенциал искусства в познании мира, в формировании отношения к человеку, природным и социальным явлениям;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роль искусства в создании материальной среды обитания человека;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выделять и анализировать авторскую концепцию художественного образа в произведении искусства;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определять эстетические категории «прекрасное» и «безобразное», «комическое» и «трагическое» и др. в произведениях пластических искусств и использовать эти знания на практике;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произведения разных эпох, художественных стилей;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работы великих мастеров по художественной манере (по манере письма). Духовно-нравственные проблемы жизни и искусства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связи искусства с всемирной историей и историей Отечества;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важность сохранения художественных ценностей для последующих поколений, роль художественных музеев в жизни страны, края, города.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понимать гражданское подвижничество художника в выявлении положительных и отрицательных сторон жизни в художественном образе;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осознавать необходимость развитого эстетического вкуса в жизни современного человека;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понимать специфику ориентированности отечественного искусства на приоритет этического над эстетическим.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Язык пластических искусств и художественный образ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языка;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роль художественного образа и понятия «выразительность» в искусстве;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создавать композиции на заданную тему на плоскости и в пространстве, используя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 в живописи, скульптуре, графике;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характерные черты внешнего облика, одежды, украшений человека;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декоративные элементы, геометрические, растительные узоры для украшения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и высказывать суждение о своей творческой работе и работе одноклассников;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понимать и использовать в художественной работе материалы и средства художественной выразительности, соответствующие замыслу;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анализировать средства выразительности, используемые художниками, скульпторами, архитекторами, дизайнерами для создания художественного образа.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Виды и жанры изобразительного искусства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виды изобразительного искусства (рисунок, живопись, скульптура, художественное конструирование и дизайн, декоративно-прикладное искусство) и участвовать в художественно-творческой </w:t>
      </w:r>
      <w:r w:rsidRPr="00E678C4">
        <w:rPr>
          <w:rFonts w:ascii="Times New Roman" w:hAnsi="Times New Roman" w:cs="Times New Roman"/>
        </w:rPr>
        <w:lastRenderedPageBreak/>
        <w:t>деятельности, используя различные художественные материалы и приёмы работы с ними для передачи собственного замысла;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виды декоративно-прикладных искусств, понимать их специфику;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различать жанры изобразительного искусства (портрет, пейзаж, натюрморт, бытовой, исторический, батальный жанры) и участвовать в художественно-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творческой деятельности, используя различные художественные материалы и приёмы работы с ними для передачи собственного замысла.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шедевры национального и мирового изобразительного искусства; • понимать историческую ретроспективу становления жанров пластических искусств.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Изобразительная природа фотографии, театра, кино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жанры и особенности художественной фотографии, е. отличие от картины и нехудожественной фотографии;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особенности визуального художественного образа в театре и кино;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полученные знания при создании декораций, костюмов и грима для школьного спектакля (при наличии в школе технических возможностей — для школьного фильма);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компьютерные технологии в собственной художественно-творческой деятельности (PowerPoint, Photoshop и др.).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средства художественной выразительности в собственных фотоработах;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в работе над цифровой фотографией технические средства Photoshop;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понимать и анализировать выразительность и соответствие авторскому замыслу сценографии, костюмов, грима после просмотра спектакля;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и анализировать раскадровку, реквизит, костюмы и грим после просмотра художественного фильма.</w:t>
      </w:r>
    </w:p>
    <w:p w:rsidR="00CA4B49" w:rsidRDefault="00CA4B49" w:rsidP="00752A01">
      <w:pPr>
        <w:ind w:firstLine="426"/>
        <w:jc w:val="center"/>
        <w:rPr>
          <w:rFonts w:ascii="Times New Roman" w:hAnsi="Times New Roman" w:cs="Times New Roman"/>
          <w:b/>
        </w:rPr>
      </w:pPr>
    </w:p>
    <w:p w:rsidR="00CA4B49" w:rsidRDefault="00CA4B49" w:rsidP="00752A01">
      <w:pPr>
        <w:ind w:firstLine="426"/>
        <w:jc w:val="center"/>
        <w:rPr>
          <w:rFonts w:ascii="Times New Roman" w:hAnsi="Times New Roman" w:cs="Times New Roman"/>
          <w:b/>
        </w:rPr>
      </w:pPr>
    </w:p>
    <w:p w:rsidR="00EE18CF" w:rsidRDefault="00EE18CF" w:rsidP="00752A01">
      <w:pPr>
        <w:ind w:firstLine="426"/>
        <w:jc w:val="center"/>
        <w:rPr>
          <w:rFonts w:ascii="Times New Roman" w:hAnsi="Times New Roman" w:cs="Times New Roman"/>
          <w:b/>
        </w:rPr>
      </w:pPr>
    </w:p>
    <w:p w:rsidR="00751867" w:rsidRPr="00E678C4" w:rsidRDefault="00752A01" w:rsidP="00752A01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23.</w:t>
      </w:r>
      <w:r w:rsidR="00751867" w:rsidRPr="00E678C4">
        <w:rPr>
          <w:rFonts w:ascii="Times New Roman" w:hAnsi="Times New Roman" w:cs="Times New Roman"/>
          <w:b/>
        </w:rPr>
        <w:t xml:space="preserve"> МУЗЫКА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Музыка как вид искусства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</w:rPr>
        <w:t>Выпускник научится</w:t>
      </w:r>
      <w:r w:rsidRPr="00E678C4">
        <w:rPr>
          <w:rFonts w:ascii="Times New Roman" w:hAnsi="Times New Roman" w:cs="Times New Roman"/>
        </w:rPr>
        <w:t>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специфику музыки и выявлять родство художественных образов разных искусств (общность тем, взаимодополнение выразительных средств — звучаний, линий, красок), различать особенности видов искусства;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выражать эмоциональное содержание музыкальных произведений в исполнении, участвовать в различных формах музицирования, проявлять инициативу в художественно-творческой деятельности.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принимать активное участие в художественных событиях класса, музыкально-эстетической жизни школы, района, города и др. (музыкальные вечера, музыкальные гостиные, концерты для младших школьников и др.);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Музыкальный образ и музыкальная драматургия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специфику и особенности музыкального языка, закономерности музыкального искусства, творчески интерпретировать содержание музыкального произведения в пении, музыкально-ритмическом движении, пластическом интонировании, поэтическом слове, изобразительной деятельности;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практическиммузицированием.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заниматься музыкально-эстетическим самообразованием при организации культурного досуга, составлении домашней фонотеки, видеотеки, библиотеки и пр.; посещении концертов, театров и др.;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воплощать различные творческие замыслы в многообразной художественной деятельности, проявлять инициативу в организации и проведении концертов, театральных спектаклей, выставок и конкурсов, фестивалей и др. </w:t>
      </w:r>
    </w:p>
    <w:p w:rsidR="00EE18CF" w:rsidRDefault="00EE18CF" w:rsidP="00E678C4">
      <w:pPr>
        <w:ind w:firstLine="426"/>
        <w:jc w:val="both"/>
        <w:rPr>
          <w:rFonts w:ascii="Times New Roman" w:hAnsi="Times New Roman" w:cs="Times New Roman"/>
          <w:b/>
        </w:rPr>
      </w:pPr>
    </w:p>
    <w:p w:rsidR="00EE18CF" w:rsidRDefault="00EE18CF" w:rsidP="00E678C4">
      <w:pPr>
        <w:ind w:firstLine="426"/>
        <w:jc w:val="both"/>
        <w:rPr>
          <w:rFonts w:ascii="Times New Roman" w:hAnsi="Times New Roman" w:cs="Times New Roman"/>
          <w:b/>
        </w:rPr>
      </w:pP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Музыка в современном мире: традиции и инновации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в.);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применять информационно-коммуникационные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музыкально-образовательном пространстве Интернета.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751867" w:rsidRPr="00E678C4" w:rsidRDefault="00752A01" w:rsidP="00E678C4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24.</w:t>
      </w:r>
      <w:r w:rsidR="00751867" w:rsidRPr="00E678C4">
        <w:rPr>
          <w:rFonts w:ascii="Times New Roman" w:hAnsi="Times New Roman" w:cs="Times New Roman"/>
          <w:b/>
        </w:rPr>
        <w:t>ТЕХНОЛОГИЯ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Индустриальные технологии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Технологии обработки конструкционных и поделочных материалов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находить в учебной литературе сведения, необходимые для конструирования объекта и осуществления выбранной технологии;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читать технические рисунки, эскизы, чертежи, схемы;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в масштабе и правильно оформлять технические рисунки и эскизы разрабатываемых объектов;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осуществлять технологические процессы создания или ремонта материальных объектов.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грамотно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осуществлять технологические процессы создания или ремонта материальных объектов, имеющих инновационные элементы.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Электротехника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осуществлять процессы сборки, регулировки или ремонта объектов, содержащих электрические цепи с элементами электроники и автоматики.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Технологии исследовательской, опытнической и проектной деятельности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планировать и выполнять учебные 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замысла, осуществлять технологический процесс; контролировать ход и результаты выполнения проекта;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организовывать и осуществлять проектную деятельность на основе установленных правил, поиска новых решений, планировать и организовывать технологический процесс с учётом имеющихся ресурсов и условий;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осуществлять презентацию, экономическую и экологическую оценку проекта; разрабатывать вариант рекламы для продукта труда.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Современное производство и профессиональное самоопределение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научится </w:t>
      </w:r>
    </w:p>
    <w:p w:rsidR="00751867" w:rsidRPr="00E678C4" w:rsidRDefault="00751867" w:rsidP="007D09C1">
      <w:pPr>
        <w:numPr>
          <w:ilvl w:val="0"/>
          <w:numId w:val="49"/>
        </w:numPr>
        <w:tabs>
          <w:tab w:val="num" w:pos="360"/>
        </w:tabs>
        <w:spacing w:after="0"/>
        <w:ind w:left="0"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построению 2—3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планировать профессиональную карьеру;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рационально выбирать пути продолжения образования или трудоустройства;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 • ориентироваться в информации по трудоустройству и продолжению образования;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оценивать свои возможности и возможности своей семьи для предпринимательской деятельности.</w:t>
      </w:r>
    </w:p>
    <w:p w:rsidR="00752A01" w:rsidRDefault="00752A01" w:rsidP="00E678C4">
      <w:pPr>
        <w:ind w:firstLine="426"/>
        <w:jc w:val="center"/>
        <w:rPr>
          <w:rFonts w:ascii="Times New Roman" w:hAnsi="Times New Roman" w:cs="Times New Roman"/>
          <w:b/>
        </w:rPr>
      </w:pPr>
    </w:p>
    <w:p w:rsidR="00751867" w:rsidRPr="00E678C4" w:rsidRDefault="00752A01" w:rsidP="00E678C4">
      <w:pPr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25.</w:t>
      </w:r>
      <w:r w:rsidR="00751867" w:rsidRPr="00E678C4">
        <w:rPr>
          <w:rFonts w:ascii="Times New Roman" w:hAnsi="Times New Roman" w:cs="Times New Roman"/>
          <w:b/>
        </w:rPr>
        <w:t>ФИЗИЧЕСКАЯ КУЛЬТУРА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Знания о физической культуре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рассматривать физическую культуру как явление культуры, выделять исторические этапы е. развития, характеризовать основные направления и формы е. организации в современном обществе;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понимать определение допинга, основ антидопинговых правил и концепции честного спорта, осознавать последствия допинга;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получит возможность научиться: 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Способы двигательной (физкультурной) деятельности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проводить восстановительные мероприятия с использованием банных процедур и сеансов оздоровительного массажа.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Физическое совершенствование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акробатические комбинации из числа хорошо освоенных упражнений;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гимнастические комбинации на спортивных снарядах из числа хорошо освоенных упражнений;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легкоатлетические упражнения в беге и прыжках (в высоту и длину);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спуски и торможения на лыжах с пологого склона одним из разученных способов;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тестовые упражнения на оценку уровня индивидуального развития основных физических качеств.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преодолевать естественные и искусственные препятствия с помощью разнообразных способов лазания, прыжков и бега;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осуществлять судейство по одному из осваиваемых видов спорта;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выполнять тестовые нормативы по физической подготовке.</w:t>
      </w:r>
    </w:p>
    <w:p w:rsidR="00751867" w:rsidRPr="00E678C4" w:rsidRDefault="00752A01" w:rsidP="00644E8C">
      <w:pPr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26.</w:t>
      </w:r>
      <w:r w:rsidR="00751867" w:rsidRPr="00E678C4">
        <w:rPr>
          <w:rFonts w:ascii="Times New Roman" w:hAnsi="Times New Roman" w:cs="Times New Roman"/>
          <w:b/>
        </w:rPr>
        <w:t xml:space="preserve"> ОСНОВЫ БЕЗОПАСНОСТИ ЖИЗНЕДЕЯТЕЛЬНОСТИ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 Основы безопасности личности общества и государства Основы комплексной безопасности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классифицировать и описывать потенциально опасные бытовые ситуации и объекты экономики, расположенные в районе проживания; чрезвычайные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ситуации природного и техногенного характера, наиболее вероятные для региона проживания;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и характеризовать причины возникновения различных опасных ситуаций в повседневной жизни и их последствия, в том числе возможные причины и последствия пожаров, дорожно-транспортных происшествий (ДТП), загрязнения окружающей природной среды, чрезвычайных ситуаций природного и техногенного характера;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выявлять и характеризовать роль и влияние человеческого фактора в возникновении опасных ситуаций, обосновывать необходимость повышения уровня культуры безопасности жизнедеятельности населения страны в современных условиях;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формировать модель личного безопасного поведения по соблюдению правил пожарной безопасности в повседневной жизни; по поведению на дорогах в качестве пешехода, пассажира и водителя велосипеда, по минимизации отрицательного влияния на здоровье неблагоприятной окружающей среды;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разрабатывать личный план по охране окружающей природной среды в местах проживания; план самостоятельной подготовки к активному отдыху на природе и обеспечению безопасности отдыха; план безопасного поведения в условиях чрезвычайных ситуаций с учётом особенностей обстановки в регионе;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систематизировать основные положения нормативно-правовых актов Российской Федерации в области безопасности и обосновывать их значение для обеспечения национальной безопасности России в </w:t>
      </w:r>
      <w:r w:rsidRPr="00E678C4">
        <w:rPr>
          <w:rFonts w:ascii="Times New Roman" w:hAnsi="Times New Roman" w:cs="Times New Roman"/>
        </w:rPr>
        <w:lastRenderedPageBreak/>
        <w:t xml:space="preserve">современном мире;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Федерации;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прогнозировать возможность возникновения опасных и чрезвычайных ситуаций по их характерным признакам;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роль образования в системе формирования современного уровня культуры безопасности жизнедеятельности у населения страны;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Защита населения Российской Федерации от чрезвычайных ситуаций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в общих чертах организационные основы по защите населения Российской Федерации от чрезвычайных ситуаций мирного и военного времени;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обороны государства от внешних врагов;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РСЧС: классифицировать основные задачи, которые решает РСЧС по защите населения страны от чрезвычайных ситуаций природного и техногенного характера; обосновывать предназначение функциональных и территориальных подсистем РСЧС; характеризовать силы и средства, которыми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располагает РСЧС для защиты населения страны от чрезвычайных ситуаций природного и техногенного характера;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гражданскую оборону как составную часть системы обеспечения национальной безопасности России: классифицировать основные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 обороны в современных условиях; характеризовать и обосновывать основные обязанности граждан РФ в области гражданской обороны;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МЧС России: классифицировать основные задачи, которые решает МЧС России по защите населения страны от чрезвычайных ситуаций мирного и военного времени; давать характеристику силам МЧС России, которые обеспечивают немедленное реагирование при возникновении чрезвычайных ситуаций;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основные мероприятия, которые проводятся в РФ, по защите населения от чрезвычайных ситуаций мирного и военного времени;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систему мониторинга и прогнозирования чрезвычайных ситуаций и основные мероприятия, которые она в себя включает;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 и техногенного характера;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существующую систему оповещения населения при угрозе возникновения чрезвычайной ситуации;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анализировать мероприятия, принимаемые МЧС России, по использованию современных технических средств для информации населения о чрезвычайных ситуациях;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эвакуацию населения как один из основных способов защиты населения от чрезвычайных ситуаций мирного и военного времени; различать виды эвакуации; составлять перечень необходимых личных предметов на случай эвакуации;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аварийно-спасательные и другие неотложные работы в очагах поражения как совокупность первоочередных работ в зоне чрезвычайной ситуации;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основные мероприятия, которые проводятся при аварийно-спасательных работах в очагах поражения;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описывать основные мероприятия, которые проводятся при выполнении неотложных работ;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моделировать свои действия по сигналам оповещения о чрезвычайных ситуациях в районе проживания при нахождении в школе, на улице, в общественном месте (в театре, библиотеке и др.), дома.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формулировать основные задачи, стоящие перед образовательным учреждением, по защите обучающихся и персонала от последствий чрезвычайных ситуаций мирного и военного времени; • подбирать материал и готовить занятие на тему «Основные задачи гражданской обороны по защите населения от последствий чрезвычайных ситуаций мирного и военного времени»;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обсуждать тему «Ключевая роль МЧС России в формировании культуры безопасности жизнедеятельности у населения Российской Федерации»;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различать инженерно-технические сооружения, которые используются в районе проживания, для защиты населения от чрезвычайных ситуаций техногенного характера, классифицировать их по предназначению и защитным свойствам.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Основы противодействия терроризму и экстремизму в Российской Федерации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негативно относиться к любым видам террористической и экстремистской деятельности;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терроризм и экстремизм как социальное явление, представляющее серьёзную угрозу личности, обществу и национальной безопасности России;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воспитывать у себя личные убеждения и качества, которые способствуют формированию антитеррористического поведения и антиэкстремистского мышления;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обосновывать значение культуры безопасности жизнедеятельности в противодействии идеологии терроризма и экстремизма;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основные меры уголовной ответственности за участие в террористической и экстремистской деятельности;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моделировать последовательность своих действий при угрозе террористического акта.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формировать индивидуальные основы правовой психологии для противостояния идеологии насилия;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формировать личные убеждения, способствующие профилактике вовлечения в террористическую деятельность;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формировать индивидуальные качества, способствующие противодействию экстремизму и терроризму;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 • использовать знания о здоровом образе жизни, социальных нормах и законодательстве для выработки осознанного негативного отношения к любым видам нарушений общественного порядка, употреблению алкоголя и наркотиков, а также к любым видам экстремистской и террористической деятельности.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Основы медицинских знаний и здорового образа жизни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Основы здорового образа жизни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физического совершенствования;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классифицировать знания об основных факторах, разрушающих здоровье; характеризовать факторы, потенциально опасные для здоровья (вредные привычки, ранние половые связи, допинг и др.), и их возможные последствия;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решившие вступить в брак;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объяснять роль семьи в жизни личности и общества, значение семьи для обеспечения демографической безопасности государства.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Основы медицинских знаний и оказание первой помощи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>Выпускник научится: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 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возможные последствия неотложных состояний в случаях, если не будет своевременно оказана первая помощь;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е. средства в конкретных ситуациях;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  <w:b/>
        </w:rPr>
      </w:pPr>
      <w:r w:rsidRPr="00E678C4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 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497F89" w:rsidRPr="00602A73" w:rsidRDefault="00497F89" w:rsidP="00497F89">
      <w:pPr>
        <w:pStyle w:val="Default"/>
        <w:spacing w:line="276" w:lineRule="auto"/>
        <w:ind w:firstLine="426"/>
        <w:rPr>
          <w:rFonts w:ascii="Times New Roman" w:hAnsi="Times New Roman" w:cs="Times New Roman"/>
          <w:b/>
        </w:rPr>
      </w:pPr>
      <w:r w:rsidRPr="00602A73">
        <w:rPr>
          <w:rFonts w:ascii="Times New Roman" w:hAnsi="Times New Roman" w:cs="Times New Roman"/>
          <w:b/>
        </w:rPr>
        <w:t>Учебн</w:t>
      </w:r>
      <w:r>
        <w:rPr>
          <w:rFonts w:ascii="Times New Roman" w:hAnsi="Times New Roman" w:cs="Times New Roman"/>
          <w:b/>
        </w:rPr>
        <w:t>ые предметы «Родной язык», « Родная  литература</w:t>
      </w:r>
      <w:r w:rsidRPr="00602A73">
        <w:rPr>
          <w:rFonts w:ascii="Times New Roman" w:hAnsi="Times New Roman" w:cs="Times New Roman"/>
          <w:b/>
        </w:rPr>
        <w:t>»</w:t>
      </w:r>
      <w:r w:rsidRPr="00602A73">
        <w:rPr>
          <w:rFonts w:ascii="Times New Roman" w:hAnsi="Times New Roman" w:cs="Times New Roman"/>
        </w:rPr>
        <w:t xml:space="preserve"> обеспечивают формирование следующих универсальных учебных действий: – смыслообразования через прослеживание судьбы героя и ориентацию обучающегося в системе личностных смысл</w:t>
      </w:r>
      <w:r>
        <w:rPr>
          <w:rFonts w:ascii="Times New Roman" w:hAnsi="Times New Roman" w:cs="Times New Roman"/>
        </w:rPr>
        <w:t xml:space="preserve">ов;                                                                                                                                                                                          </w:t>
      </w:r>
      <w:r w:rsidRPr="00602A73">
        <w:rPr>
          <w:rFonts w:ascii="Times New Roman" w:hAnsi="Times New Roman" w:cs="Times New Roman"/>
        </w:rPr>
        <w:t xml:space="preserve"> – самоопределения и самопознания на основе сравнения образа «Я» с героями литературных произведений посредством эмоционально-действенной идентификации; –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граждан; – эстетических ценностей и на их основе эстетических критериев; – нравственно-этического оценивания через выявлениеморального содержания и нравственного значения действий персонажей; – эмоционально-личностной децентрации на основе отождествления себя с г</w:t>
      </w:r>
      <w:r>
        <w:rPr>
          <w:rFonts w:ascii="Times New Roman" w:hAnsi="Times New Roman" w:cs="Times New Roman"/>
        </w:rPr>
        <w:t>ероями произведения, соотнесение и сопоставление</w:t>
      </w:r>
      <w:r w:rsidRPr="00602A73">
        <w:rPr>
          <w:rFonts w:ascii="Times New Roman" w:hAnsi="Times New Roman" w:cs="Times New Roman"/>
        </w:rPr>
        <w:t xml:space="preserve"> их позиций, взглядов и мнений; – умения понимать контекстную речь на основе воссоздания картины событий и поступков персонажей; – умения произвольно и выразительно строить контекстную речь с учётом целей коммуникации, особенностей слушателя, в том числе используя аудиовизуальные средства; – умения устанавливать логическую причинно-следственную последовательность событий и действий героев произведения; – умения строить план с выделением существенной и дополнительной информации.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Речь и речевое общение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виды монолога (повествование, описание, рассуждение; сочетание разных видов монолога) в различных ситуациях общения;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использовать различные виды диалога в ситуациях формального и неформального, межличностного и межкультурного общения;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соблюдать нормы речевого поведения в типичных ситуациях общения;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lastRenderedPageBreak/>
        <w:t xml:space="preserve">•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предупреждать коммуникативные неудачи в процессе речевого общения.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получит возможность научиться: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выступать перед аудиторией с небольшим докладом; публично представлять проект, реферат; публично защищать свою позицию;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участвовать в коллективном обсуждении проблем, аргументировать собственную позицию, доказывать её, убеждать;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основные причины коммуникативных неудач и объяснять их.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Речевая деятельность </w:t>
      </w:r>
    </w:p>
    <w:p w:rsidR="00497F89" w:rsidRPr="00131ABD" w:rsidRDefault="00497F89" w:rsidP="00497F8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1A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Аудирование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  <w:b/>
          <w:bCs/>
        </w:rPr>
        <w:t xml:space="preserve">Выпускник научится: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различным видам аудирования (с полным пониманием аудиотекста, с пониманием основного содержания, с выборочным извлечением информации); передавать содержание аудиотекста в соответствии с заданной коммуникативной задачей в устной форме;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аудиотекстов, распознавать в них основную и дополнительную информацию, комментировать её в устной форме; 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передавать содержание учебно-научного, публицистического, официально-делового, художественного аудиотекстов в форме плана, тезисов, ученического изложения (подробного, выборочного, сжатого).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Выпускник получит возможность научиться:</w:t>
      </w:r>
    </w:p>
    <w:p w:rsidR="00497F89" w:rsidRPr="00751867" w:rsidRDefault="00497F89" w:rsidP="00497F89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понимать явную и скрытую (подтекстовую) информацию публицистического текста (в том числе в СМИ), анализировать и комментировать е. в устной форме.</w:t>
      </w:r>
    </w:p>
    <w:p w:rsidR="00644E8C" w:rsidRPr="00751867" w:rsidRDefault="00644E8C" w:rsidP="00644E8C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Письмо</w:t>
      </w:r>
    </w:p>
    <w:p w:rsidR="00644E8C" w:rsidRPr="00751867" w:rsidRDefault="00644E8C" w:rsidP="00644E8C">
      <w:pPr>
        <w:ind w:firstLine="426"/>
        <w:jc w:val="both"/>
        <w:rPr>
          <w:rFonts w:ascii="Times New Roman" w:hAnsi="Times New Roman" w:cs="Times New Roman"/>
          <w:b/>
        </w:rPr>
      </w:pPr>
      <w:r w:rsidRPr="00751867">
        <w:rPr>
          <w:rFonts w:ascii="Times New Roman" w:hAnsi="Times New Roman" w:cs="Times New Roman"/>
          <w:b/>
        </w:rPr>
        <w:t>Выпускник научится:</w:t>
      </w:r>
    </w:p>
    <w:p w:rsidR="00644E8C" w:rsidRPr="00751867" w:rsidRDefault="00644E8C" w:rsidP="00644E8C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 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644E8C" w:rsidRPr="00751867" w:rsidRDefault="00644E8C" w:rsidP="00644E8C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>• 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644E8C" w:rsidRPr="00751867" w:rsidRDefault="00644E8C" w:rsidP="00644E8C">
      <w:pPr>
        <w:ind w:firstLine="426"/>
        <w:jc w:val="both"/>
        <w:rPr>
          <w:rFonts w:ascii="Times New Roman" w:hAnsi="Times New Roman" w:cs="Times New Roman"/>
        </w:rPr>
      </w:pPr>
      <w:r w:rsidRPr="00751867">
        <w:rPr>
          <w:rFonts w:ascii="Times New Roman" w:hAnsi="Times New Roman" w:cs="Times New Roman"/>
        </w:rPr>
        <w:t xml:space="preserve">• соблюдать в практике письма основные лексические, грамматические, орфографические и пунктуационные нормы современного </w:t>
      </w:r>
      <w:r>
        <w:rPr>
          <w:rFonts w:ascii="Times New Roman" w:hAnsi="Times New Roman" w:cs="Times New Roman"/>
        </w:rPr>
        <w:t>родного</w:t>
      </w:r>
      <w:r w:rsidRPr="00751867">
        <w:rPr>
          <w:rFonts w:ascii="Times New Roman" w:hAnsi="Times New Roman" w:cs="Times New Roman"/>
        </w:rPr>
        <w:t xml:space="preserve"> литературного языка; стилистически корректно использовать лексику и фразеологию.</w:t>
      </w:r>
    </w:p>
    <w:p w:rsidR="00AA0FD5" w:rsidRPr="00A80350" w:rsidRDefault="00FB3C3E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035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A80350">
        <w:rPr>
          <w:rFonts w:ascii="Times New Roman" w:hAnsi="Times New Roman" w:cs="Times New Roman"/>
          <w:b/>
          <w:bCs/>
          <w:sz w:val="28"/>
          <w:szCs w:val="28"/>
        </w:rPr>
        <w:t xml:space="preserve"> 3.1   </w:t>
      </w:r>
      <w:r w:rsidR="00AA0FD5" w:rsidRPr="00A80350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Особенности</w:t>
      </w:r>
      <w:r w:rsidR="00AA0FD5" w:rsidRPr="00A80350">
        <w:rPr>
          <w:rFonts w:ascii="Times New Roman" w:hAnsi="Times New Roman" w:cs="Times New Roman"/>
          <w:b/>
          <w:bCs/>
          <w:sz w:val="28"/>
          <w:szCs w:val="28"/>
        </w:rPr>
        <w:t xml:space="preserve"> оценки личностных результатов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Оценка личностных результатов </w:t>
      </w:r>
      <w:r w:rsidRPr="00E678C4">
        <w:rPr>
          <w:rFonts w:ascii="Times New Roman" w:hAnsi="Times New Roman" w:cs="Times New Roman"/>
        </w:rPr>
        <w:t xml:space="preserve">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действий.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семьёй и школой.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Основным </w:t>
      </w:r>
      <w:r w:rsidRPr="00E678C4">
        <w:rPr>
          <w:rFonts w:ascii="Times New Roman" w:hAnsi="Times New Roman" w:cs="Times New Roman"/>
          <w:b/>
          <w:bCs/>
        </w:rPr>
        <w:t xml:space="preserve">объектом </w:t>
      </w:r>
      <w:r w:rsidRPr="00E678C4">
        <w:rPr>
          <w:rFonts w:ascii="Times New Roman" w:hAnsi="Times New Roman" w:cs="Times New Roman"/>
        </w:rPr>
        <w:t xml:space="preserve">оценки личностных результатов служит сформированность универсальных учебных действий, включаемых в следующие три основных блока: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1) сформированность</w:t>
      </w:r>
      <w:r w:rsidRPr="00E678C4">
        <w:rPr>
          <w:rFonts w:ascii="Times New Roman" w:hAnsi="Times New Roman" w:cs="Times New Roman"/>
          <w:i/>
          <w:iCs/>
        </w:rPr>
        <w:t xml:space="preserve">основ гражданской идентичности </w:t>
      </w:r>
      <w:r w:rsidRPr="00E678C4">
        <w:rPr>
          <w:rFonts w:ascii="Times New Roman" w:hAnsi="Times New Roman" w:cs="Times New Roman"/>
        </w:rPr>
        <w:t xml:space="preserve">личности;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i/>
          <w:iCs/>
        </w:rPr>
      </w:pPr>
      <w:r w:rsidRPr="00E678C4">
        <w:rPr>
          <w:rFonts w:ascii="Times New Roman" w:hAnsi="Times New Roman" w:cs="Times New Roman"/>
        </w:rPr>
        <w:t xml:space="preserve">2) готовность к переходу к </w:t>
      </w:r>
      <w:r w:rsidRPr="00E678C4">
        <w:rPr>
          <w:rFonts w:ascii="Times New Roman" w:hAnsi="Times New Roman" w:cs="Times New Roman"/>
          <w:i/>
          <w:iCs/>
        </w:rPr>
        <w:t xml:space="preserve">самообразованию на основе учебно-познавательной мотивации, </w:t>
      </w:r>
      <w:r w:rsidRPr="00E678C4">
        <w:rPr>
          <w:rFonts w:ascii="Times New Roman" w:hAnsi="Times New Roman" w:cs="Times New Roman"/>
        </w:rPr>
        <w:t xml:space="preserve">в том числе готовность к </w:t>
      </w:r>
      <w:r w:rsidRPr="00E678C4">
        <w:rPr>
          <w:rFonts w:ascii="Times New Roman" w:hAnsi="Times New Roman" w:cs="Times New Roman"/>
          <w:i/>
          <w:iCs/>
        </w:rPr>
        <w:t xml:space="preserve">выбору направления профильного образования;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3) сформированность</w:t>
      </w:r>
      <w:r w:rsidRPr="00E678C4">
        <w:rPr>
          <w:rFonts w:ascii="Times New Roman" w:hAnsi="Times New Roman" w:cs="Times New Roman"/>
          <w:i/>
          <w:iCs/>
        </w:rPr>
        <w:t xml:space="preserve">социальных компетенций, </w:t>
      </w:r>
      <w:r w:rsidRPr="00E678C4">
        <w:rPr>
          <w:rFonts w:ascii="Times New Roman" w:hAnsi="Times New Roman" w:cs="Times New Roman"/>
        </w:rPr>
        <w:t xml:space="preserve">включая ценностно-смысловые установки и моральные нормы, опыт социальных и межличностных отношений, правосознание.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 соответствии с требованиями Стандарта </w:t>
      </w:r>
      <w:r w:rsidRPr="00E678C4">
        <w:rPr>
          <w:rFonts w:ascii="Times New Roman" w:hAnsi="Times New Roman" w:cs="Times New Roman"/>
          <w:b/>
          <w:bCs/>
        </w:rPr>
        <w:t xml:space="preserve">достижение обучающимися личностных результатов не выносится на итоговую оценку, </w:t>
      </w:r>
      <w:r w:rsidRPr="00E678C4">
        <w:rPr>
          <w:rFonts w:ascii="Times New Roman" w:hAnsi="Times New Roman" w:cs="Times New Roman"/>
        </w:rPr>
        <w:t xml:space="preserve">а является предметом оценки эффективности воспитательно-образовательной деятельности образовательного учреждения и образовательных систем разного уровня.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инструментария. К их проведению должны быть привлечены специалисты,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Результаты мониторинговых исследований являются основанием для принятия различных управленческих решений.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 текущем образовательном процессе </w:t>
      </w:r>
      <w:r w:rsidRPr="00E678C4">
        <w:rPr>
          <w:rFonts w:ascii="Times New Roman" w:hAnsi="Times New Roman" w:cs="Times New Roman"/>
          <w:b/>
          <w:bCs/>
          <w:i/>
          <w:iCs/>
        </w:rPr>
        <w:t xml:space="preserve">возможна ограниченная оценка </w:t>
      </w:r>
      <w:r w:rsidRPr="00E678C4">
        <w:rPr>
          <w:rFonts w:ascii="Times New Roman" w:hAnsi="Times New Roman" w:cs="Times New Roman"/>
        </w:rPr>
        <w:t xml:space="preserve">сформированности отдельных личностных результатов, проявляющихся в: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1) соблюдении</w:t>
      </w:r>
      <w:r w:rsidRPr="00E678C4">
        <w:rPr>
          <w:rFonts w:ascii="Times New Roman" w:hAnsi="Times New Roman" w:cs="Times New Roman"/>
          <w:i/>
          <w:iCs/>
        </w:rPr>
        <w:t xml:space="preserve">норм и правил поведения, </w:t>
      </w:r>
      <w:r w:rsidRPr="00E678C4">
        <w:rPr>
          <w:rFonts w:ascii="Times New Roman" w:hAnsi="Times New Roman" w:cs="Times New Roman"/>
        </w:rPr>
        <w:t xml:space="preserve">принятых в образовательном учреждении;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2) участии в </w:t>
      </w:r>
      <w:r w:rsidRPr="00E678C4">
        <w:rPr>
          <w:rFonts w:ascii="Times New Roman" w:hAnsi="Times New Roman" w:cs="Times New Roman"/>
          <w:i/>
          <w:iCs/>
        </w:rPr>
        <w:t xml:space="preserve">общественной жизни </w:t>
      </w:r>
      <w:r w:rsidRPr="00E678C4">
        <w:rPr>
          <w:rFonts w:ascii="Times New Roman" w:hAnsi="Times New Roman" w:cs="Times New Roman"/>
        </w:rPr>
        <w:t xml:space="preserve">образовательного учреждения и ближайшего социального окружения, общественнополезной деятельности;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3) </w:t>
      </w:r>
      <w:r w:rsidRPr="00E678C4">
        <w:rPr>
          <w:rFonts w:ascii="Times New Roman" w:hAnsi="Times New Roman" w:cs="Times New Roman"/>
          <w:i/>
          <w:iCs/>
        </w:rPr>
        <w:t xml:space="preserve">прилежании и ответственности </w:t>
      </w:r>
      <w:r w:rsidRPr="00E678C4">
        <w:rPr>
          <w:rFonts w:ascii="Times New Roman" w:hAnsi="Times New Roman" w:cs="Times New Roman"/>
        </w:rPr>
        <w:t xml:space="preserve">за результаты обучения;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4) готовности и способности делать </w:t>
      </w:r>
      <w:r w:rsidRPr="00E678C4">
        <w:rPr>
          <w:rFonts w:ascii="Times New Roman" w:hAnsi="Times New Roman" w:cs="Times New Roman"/>
          <w:i/>
          <w:iCs/>
        </w:rPr>
        <w:t xml:space="preserve">осознанный выбор </w:t>
      </w:r>
      <w:r w:rsidRPr="00E678C4">
        <w:rPr>
          <w:rFonts w:ascii="Times New Roman" w:hAnsi="Times New Roman" w:cs="Times New Roman"/>
        </w:rPr>
        <w:t xml:space="preserve">своей образовательной траектории, в том числе выбор направления профильного образования, проектирование индивидуального учебного плана на старшей ступени общего образования;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5) </w:t>
      </w:r>
      <w:r w:rsidRPr="00E678C4">
        <w:rPr>
          <w:rFonts w:ascii="Times New Roman" w:hAnsi="Times New Roman" w:cs="Times New Roman"/>
          <w:i/>
          <w:iCs/>
        </w:rPr>
        <w:t>ценностно-смысловых установках</w:t>
      </w:r>
      <w:r w:rsidRPr="00E678C4">
        <w:rPr>
          <w:rFonts w:ascii="Times New Roman" w:hAnsi="Times New Roman" w:cs="Times New Roman"/>
        </w:rPr>
        <w:t xml:space="preserve">обучающихся, формируемых средствами различных предметов в рамках системы общего образования.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Данные о достижении этих результатов могут являться составляющими системы внутреннего мониторинга образовательных достижений обучающихся, однако любое их использование (в том числе в целях аккредитации образовательного учреждения) возможно только в соответствии с Федеральным законом от 17.07.2006 № 152-ФЗ «О персональных данных». В текущем учебном процессе в соответствии с требованиями Стандарта оценка этих достижений должна проводиться </w:t>
      </w:r>
      <w:r w:rsidRPr="00E678C4">
        <w:rPr>
          <w:rFonts w:ascii="Times New Roman" w:hAnsi="Times New Roman" w:cs="Times New Roman"/>
          <w:b/>
          <w:bCs/>
        </w:rPr>
        <w:t xml:space="preserve">в форме, не представляющей угрозы личности, психологической безопасности обучающегося </w:t>
      </w:r>
      <w:r w:rsidRPr="00E678C4">
        <w:rPr>
          <w:rFonts w:ascii="Times New Roman" w:hAnsi="Times New Roman" w:cs="Times New Roman"/>
        </w:rPr>
        <w:t xml:space="preserve">и может использоваться </w:t>
      </w:r>
      <w:r w:rsidRPr="00E678C4">
        <w:rPr>
          <w:rFonts w:ascii="Times New Roman" w:hAnsi="Times New Roman" w:cs="Times New Roman"/>
          <w:b/>
          <w:bCs/>
        </w:rPr>
        <w:t xml:space="preserve">исключительно в целях личностного развития </w:t>
      </w:r>
      <w:r w:rsidRPr="00E678C4">
        <w:rPr>
          <w:rFonts w:ascii="Times New Roman" w:hAnsi="Times New Roman" w:cs="Times New Roman"/>
        </w:rPr>
        <w:t xml:space="preserve">обучающихся.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AA0FD5" w:rsidRPr="00E678C4" w:rsidRDefault="00FB3C3E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.3.</w:t>
      </w:r>
      <w:r w:rsidRPr="00EB2B95">
        <w:rPr>
          <w:rFonts w:ascii="Times New Roman" w:hAnsi="Times New Roman" w:cs="Times New Roman"/>
          <w:b/>
          <w:bCs/>
        </w:rPr>
        <w:t>2</w:t>
      </w:r>
      <w:r w:rsidR="00AA0FD5" w:rsidRPr="00E678C4">
        <w:rPr>
          <w:rFonts w:ascii="Times New Roman" w:hAnsi="Times New Roman" w:cs="Times New Roman"/>
          <w:b/>
          <w:bCs/>
        </w:rPr>
        <w:t xml:space="preserve">. Особенности оценки метапредметных результатов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Оценка метапредметных результатов представляет собой оценку достижения планируемых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Формирование метапредметных результатов обеспечивается за счёт основных компонентов образовательного процесса — учебных предметов.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Основным </w:t>
      </w:r>
      <w:r w:rsidRPr="00E678C4">
        <w:rPr>
          <w:rFonts w:ascii="Times New Roman" w:hAnsi="Times New Roman" w:cs="Times New Roman"/>
          <w:b/>
          <w:bCs/>
        </w:rPr>
        <w:t xml:space="preserve">объектом </w:t>
      </w:r>
      <w:r w:rsidRPr="00E678C4">
        <w:rPr>
          <w:rFonts w:ascii="Times New Roman" w:hAnsi="Times New Roman" w:cs="Times New Roman"/>
        </w:rPr>
        <w:t xml:space="preserve">оценки метапредметных результатов является: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способность и готовность к освоению систематических знаний, их самостоятельному пополнению, переносу и интеграции;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способность к сотрудничеству и коммуникации;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способность к решению личностно и социально значимых проблем и воплощению найденных решений в практику;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способность и готовность к использованию ИКТ в целях обучения и развития;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способность к самоорганизации, саморегуляции и рефлексии.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Оценка достижения метапредметных результатов может проводиться в ходе различных процедур. Основной процедурой итоговой оценки достижения метапредметных результатов является </w:t>
      </w:r>
      <w:r w:rsidRPr="00E678C4">
        <w:rPr>
          <w:rFonts w:ascii="Times New Roman" w:hAnsi="Times New Roman" w:cs="Times New Roman"/>
          <w:i/>
          <w:iCs/>
        </w:rPr>
        <w:t xml:space="preserve">защита итогового индивидуального проекта.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Дополнительным источником данных о достижении отдельных метапредметных результатов могут служить результаты выполнения проверочных работ (как правило, тематических) по всем предметам.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проверять в ходе стандартизированной итоговой проверочной работы, например уровень сформированности навыков сотрудничества или самоорганизации.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Оценка достижения метапредметных результатов ведётся также в рамках системы промежуточной аттестации. </w:t>
      </w:r>
      <w:r w:rsidRPr="00E678C4">
        <w:rPr>
          <w:rFonts w:ascii="Times New Roman" w:hAnsi="Times New Roman" w:cs="Times New Roman"/>
          <w:b/>
          <w:bCs/>
          <w:i/>
          <w:iCs/>
        </w:rPr>
        <w:t xml:space="preserve">Для оценки динамики формирования и уровня сформированностиметапредметных результатов </w:t>
      </w:r>
      <w:r w:rsidRPr="00E678C4">
        <w:rPr>
          <w:rFonts w:ascii="Times New Roman" w:hAnsi="Times New Roman" w:cs="Times New Roman"/>
        </w:rPr>
        <w:t xml:space="preserve">в системе внутришкольного мониторинга образовательных достижений все вышеперечисленные данные (способность к сотрудничеству и коммуникации, решению проблем и др.) наиболее целесообразно фиксировать и анализировать в соответствии с разработанным образовательным учреждением: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а) программой формирования планируемых результатов освоения междисциплинарных программ;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б) системой промежуточной аттестации (внутришкольным мониторингом образовательных достижений) обучающихся в рамках урочной и внеурочной деятельности;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в) системой итоговой оценки по предметам, не выносимым на государственную (итоговую) аттестацию обучающихся;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г) инструментарием для оценки достижения планируемых результатов в рамках текущего и тематического контроля, промежуточной аттестации (внутришкольного мониторинга образовательных достижений), итоговой аттестации по предметам, не выносимым на государственную итоговую аттестацию.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При этом обязательными составляющими системы внутришкольного мониторинга образовательных достижений являются материалы: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 xml:space="preserve">• стартовой диагностики;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i/>
          <w:iCs/>
        </w:rPr>
        <w:t xml:space="preserve">• </w:t>
      </w:r>
      <w:r w:rsidRPr="00E678C4">
        <w:rPr>
          <w:rFonts w:ascii="Times New Roman" w:hAnsi="Times New Roman" w:cs="Times New Roman"/>
        </w:rPr>
        <w:t xml:space="preserve">текущего выполнения </w:t>
      </w:r>
      <w:r w:rsidRPr="00E678C4">
        <w:rPr>
          <w:rFonts w:ascii="Times New Roman" w:hAnsi="Times New Roman" w:cs="Times New Roman"/>
          <w:i/>
          <w:iCs/>
        </w:rPr>
        <w:t xml:space="preserve">учебных исследований и учебных проектов;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</w:t>
      </w:r>
      <w:r w:rsidRPr="00E678C4">
        <w:rPr>
          <w:rFonts w:ascii="Times New Roman" w:hAnsi="Times New Roman" w:cs="Times New Roman"/>
          <w:i/>
          <w:iCs/>
        </w:rPr>
        <w:t xml:space="preserve">итоговых комплексных работ на межпредметной основе, </w:t>
      </w:r>
      <w:r w:rsidRPr="00E678C4">
        <w:rPr>
          <w:rFonts w:ascii="Times New Roman" w:hAnsi="Times New Roman" w:cs="Times New Roman"/>
        </w:rPr>
        <w:t xml:space="preserve">направленных на оценку сформированности познавательных, регулятивных и коммуникативных действий при решении учебно-познавательных и учебно-практических задач, основанных на работе с текстом;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текущего выполнения выборочных </w:t>
      </w:r>
      <w:r w:rsidRPr="00E678C4">
        <w:rPr>
          <w:rFonts w:ascii="Times New Roman" w:hAnsi="Times New Roman" w:cs="Times New Roman"/>
          <w:i/>
          <w:iCs/>
        </w:rPr>
        <w:t xml:space="preserve">учебно-практических и учебно-познавательных заданий </w:t>
      </w:r>
      <w:r w:rsidRPr="00E678C4">
        <w:rPr>
          <w:rFonts w:ascii="Times New Roman" w:hAnsi="Times New Roman" w:cs="Times New Roman"/>
        </w:rPr>
        <w:t xml:space="preserve">на оценку способности и готовности обучающихся к освоению систематических знаний, их самостоятельному пополнению, переносу и интеграции; способности к сотрудничеству и коммуникации, к решению личностно и социально значимых проблем и воплощению решений в практику; способности и готовности к использованию ИКТ в целях обучения и развития; способности к самоорганизации, саморегуляции и рефлексии;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i/>
          <w:iCs/>
          <w:color w:val="auto"/>
        </w:rPr>
        <w:t xml:space="preserve">• защиты итогового индивидуального проекта.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>Особенности оценки индивидуального проекта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Индивидуальный 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 соответствии с целями подготовки проекта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образовательным учреждением для каждого обучающегося разрабатываются план, программа подготовки проекта, </w:t>
      </w:r>
      <w:r w:rsidRPr="00E678C4">
        <w:rPr>
          <w:rFonts w:ascii="Times New Roman" w:hAnsi="Times New Roman" w:cs="Times New Roman"/>
          <w:color w:val="auto"/>
        </w:rPr>
        <w:t xml:space="preserve">которые как минимум должны включать требования по следующим рубрикам: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организация проектной деятельности;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содержание и направленность проекта;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защита проекта;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критерии оценки проектной деятельности.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Требования к организации проектной деятельности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должны включать положения о том, что обучающиеся сами выбирают как тему проекта, так и руководителя проекта; тема проекта должна быть утверждена (уровень утверждения определяет образовательное учреждение; план реализации проекта разрабатывается обучающимся совместно с руководителем проекта). Образовательное учреждение может предъявить и иные требования к организации проектной деятельности.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 разделе о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требованиях к содержанию и направленности проекта </w:t>
      </w:r>
      <w:r w:rsidRPr="00E678C4">
        <w:rPr>
          <w:rFonts w:ascii="Times New Roman" w:hAnsi="Times New Roman" w:cs="Times New Roman"/>
          <w:color w:val="auto"/>
        </w:rPr>
        <w:t xml:space="preserve">обязательным является указание на то, что результат проектной деятельности должен иметь практическую направленность. В этом разделе описываются также: а) возможные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типы работ и формы их представления </w:t>
      </w:r>
      <w:r w:rsidRPr="00E678C4">
        <w:rPr>
          <w:rFonts w:ascii="Times New Roman" w:hAnsi="Times New Roman" w:cs="Times New Roman"/>
          <w:color w:val="auto"/>
        </w:rPr>
        <w:t xml:space="preserve">и б)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состав материалов, </w:t>
      </w:r>
      <w:r w:rsidRPr="00E678C4">
        <w:rPr>
          <w:rFonts w:ascii="Times New Roman" w:hAnsi="Times New Roman" w:cs="Times New Roman"/>
          <w:color w:val="auto"/>
        </w:rPr>
        <w:t xml:space="preserve">которые должны быть подготовлены по завершении проекта для его защиты.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Так, например,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результатом (продуктом) проектной деятельности </w:t>
      </w:r>
      <w:r w:rsidRPr="00E678C4">
        <w:rPr>
          <w:rFonts w:ascii="Times New Roman" w:hAnsi="Times New Roman" w:cs="Times New Roman"/>
          <w:color w:val="auto"/>
        </w:rPr>
        <w:t>может быть любая из следующих работ: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а)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письменная работа </w:t>
      </w:r>
      <w:r w:rsidRPr="00E678C4">
        <w:rPr>
          <w:rFonts w:ascii="Times New Roman" w:hAnsi="Times New Roman" w:cs="Times New Roman"/>
          <w:color w:val="auto"/>
        </w:rPr>
        <w:t xml:space="preserve">(эссе, реферат, аналитические материалы, обзорные материалы, отчёты о проведённых исследованиях, стендовый доклад и др.); б)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художественная творческая работа </w:t>
      </w:r>
      <w:r w:rsidRPr="00E678C4">
        <w:rPr>
          <w:rFonts w:ascii="Times New Roman" w:hAnsi="Times New Roman" w:cs="Times New Roman"/>
          <w:color w:val="auto"/>
        </w:rPr>
        <w:t xml:space="preserve">(в </w:t>
      </w:r>
      <w:r w:rsidRPr="00E678C4">
        <w:rPr>
          <w:rFonts w:ascii="Times New Roman" w:hAnsi="Times New Roman" w:cs="Times New Roman"/>
          <w:color w:val="auto"/>
        </w:rPr>
        <w:lastRenderedPageBreak/>
        <w:t xml:space="preserve">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материальный объект, макет, </w:t>
      </w:r>
      <w:r w:rsidRPr="00E678C4">
        <w:rPr>
          <w:rFonts w:ascii="Times New Roman" w:hAnsi="Times New Roman" w:cs="Times New Roman"/>
          <w:color w:val="auto"/>
        </w:rPr>
        <w:t xml:space="preserve">иное конструкторское изделие;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г)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отчётные материалы по социальному проекту, </w:t>
      </w:r>
      <w:r w:rsidRPr="00E678C4">
        <w:rPr>
          <w:rFonts w:ascii="Times New Roman" w:hAnsi="Times New Roman" w:cs="Times New Roman"/>
          <w:color w:val="auto"/>
        </w:rPr>
        <w:t xml:space="preserve">которые могут включать как тексты, так и мультимедийные продукты.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состав материалов, </w:t>
      </w:r>
      <w:r w:rsidRPr="00E678C4">
        <w:rPr>
          <w:rFonts w:ascii="Times New Roman" w:hAnsi="Times New Roman" w:cs="Times New Roman"/>
          <w:color w:val="auto"/>
        </w:rPr>
        <w:t xml:space="preserve">которые должны быть подготовлены по завершению проекта для его защиты, в обязательном порядке включаются: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1) выносимый на защиту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продукт проектной деятельности, </w:t>
      </w:r>
      <w:r w:rsidRPr="00E678C4">
        <w:rPr>
          <w:rFonts w:ascii="Times New Roman" w:hAnsi="Times New Roman" w:cs="Times New Roman"/>
          <w:color w:val="auto"/>
        </w:rPr>
        <w:t xml:space="preserve">представленный в одной из описанных выше форм;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2) подготовленная обучающимся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краткая пояснительная записка к проекту </w:t>
      </w:r>
      <w:r w:rsidRPr="00E678C4">
        <w:rPr>
          <w:rFonts w:ascii="Times New Roman" w:hAnsi="Times New Roman" w:cs="Times New Roman"/>
          <w:color w:val="auto"/>
        </w:rPr>
        <w:t xml:space="preserve">(объёмом не более одной машинописной страницы) с указанием для всех проектов: а) исходного замысла, цели и назначения проекта; б) краткого описания хода выполнения проекта и полученных результатов; в) списка использованных источников. 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 описание эффектов/эффекта от реализации проекта;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3)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краткий отзыв руководителя, </w:t>
      </w:r>
      <w:r w:rsidRPr="00E678C4">
        <w:rPr>
          <w:rFonts w:ascii="Times New Roman" w:hAnsi="Times New Roman" w:cs="Times New Roman"/>
          <w:color w:val="auto"/>
        </w:rPr>
        <w:t xml:space="preserve">содержащий краткую характеристику работы обучающегося в ходе выполнения проекта, в том числе: а) инициативности и самостоятельности; б) ответственности (включая динамику отношения к выполняемой работе); в) 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В случае заимствования текста работы </w:t>
      </w:r>
      <w:r w:rsidRPr="00E678C4">
        <w:rPr>
          <w:rFonts w:ascii="Times New Roman" w:hAnsi="Times New Roman" w:cs="Times New Roman"/>
          <w:color w:val="auto"/>
        </w:rPr>
        <w:t xml:space="preserve">(плагиата) без указания ссылок на источник проект к защите не допускается.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 разделе о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требованиях к защите проекта </w:t>
      </w:r>
      <w:r w:rsidRPr="00E678C4">
        <w:rPr>
          <w:rFonts w:ascii="Times New Roman" w:hAnsi="Times New Roman" w:cs="Times New Roman"/>
          <w:color w:val="auto"/>
        </w:rPr>
        <w:t xml:space="preserve">указывается, что защита осуществляется в процессе специально организованной деятельности комиссии образовательного учреждения или на школьной конференции. Последняя форма предпочтительнее,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 xml:space="preserve">Критерии оценки проектной работы </w:t>
      </w:r>
      <w:r w:rsidRPr="00E678C4">
        <w:rPr>
          <w:rFonts w:ascii="Times New Roman" w:hAnsi="Times New Roman" w:cs="Times New Roman"/>
          <w:color w:val="auto"/>
        </w:rPr>
        <w:t xml:space="preserve">разрабатываются с учётом целей и задач проектной деятельности на данном этапе образования. Индивидуальный проект целесообразно оценивать по следующим критериям: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 xml:space="preserve">1. Способность к самостоятельному приобретению знаний и решению проблем, </w:t>
      </w:r>
      <w:r w:rsidRPr="00E678C4">
        <w:rPr>
          <w:rFonts w:ascii="Times New Roman" w:hAnsi="Times New Roman" w:cs="Times New Roman"/>
          <w:color w:val="auto"/>
        </w:rPr>
        <w:t xml:space="preserve">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 и т. п. Данный критерий в целом включает оценку сформированности познавательных учебных действий.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lastRenderedPageBreak/>
        <w:t xml:space="preserve">2. Сформированность предметных знаний и способов действий, </w:t>
      </w:r>
      <w:r w:rsidRPr="00E678C4">
        <w:rPr>
          <w:rFonts w:ascii="Times New Roman" w:hAnsi="Times New Roman" w:cs="Times New Roman"/>
          <w:color w:val="auto"/>
        </w:rPr>
        <w:t xml:space="preserve">проявляющаяся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 xml:space="preserve">3. Сформированность регулятивных действий, </w:t>
      </w:r>
      <w:r w:rsidRPr="00E678C4">
        <w:rPr>
          <w:rFonts w:ascii="Times New Roman" w:hAnsi="Times New Roman" w:cs="Times New Roman"/>
          <w:color w:val="auto"/>
        </w:rPr>
        <w:t xml:space="preserve">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 xml:space="preserve">4. Сформированность коммуникативных действий, </w:t>
      </w:r>
      <w:r w:rsidRPr="00E678C4">
        <w:rPr>
          <w:rFonts w:ascii="Times New Roman" w:hAnsi="Times New Roman" w:cs="Times New Roman"/>
          <w:color w:val="auto"/>
        </w:rPr>
        <w:t xml:space="preserve">проявляющаяся в умении ясно изложить и оформить выполненную работу, представить её результаты, аргументированно ответить на вопросы.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Результаты выполненного проекта могут быть описаны на основе интегрального (уровневого) подхода или на основе аналитического подхода.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При </w:t>
      </w:r>
      <w:r w:rsidRPr="00E678C4">
        <w:rPr>
          <w:rFonts w:ascii="Times New Roman" w:hAnsi="Times New Roman" w:cs="Times New Roman"/>
          <w:b/>
          <w:bCs/>
          <w:i/>
          <w:iCs/>
          <w:color w:val="auto"/>
        </w:rPr>
        <w:t xml:space="preserve">интегральном описании </w:t>
      </w:r>
      <w:r w:rsidRPr="00E678C4">
        <w:rPr>
          <w:rFonts w:ascii="Times New Roman" w:hAnsi="Times New Roman" w:cs="Times New Roman"/>
          <w:color w:val="auto"/>
        </w:rPr>
        <w:t xml:space="preserve">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названных выше критериев. </w:t>
      </w:r>
    </w:p>
    <w:p w:rsidR="00AA0FD5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При этом в соответствии с принятой системой оценки целесообразно выделять два уровня сформированности навыков проектной деятельности: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базовый </w:t>
      </w:r>
      <w:r w:rsidRPr="00E678C4">
        <w:rPr>
          <w:rFonts w:ascii="Times New Roman" w:hAnsi="Times New Roman" w:cs="Times New Roman"/>
          <w:color w:val="auto"/>
        </w:rPr>
        <w:t xml:space="preserve">и </w:t>
      </w:r>
      <w:r w:rsidRPr="00E678C4">
        <w:rPr>
          <w:rFonts w:ascii="Times New Roman" w:hAnsi="Times New Roman" w:cs="Times New Roman"/>
          <w:i/>
          <w:iCs/>
          <w:color w:val="auto"/>
        </w:rPr>
        <w:t xml:space="preserve">повышенный. </w:t>
      </w:r>
      <w:r w:rsidRPr="00E678C4">
        <w:rPr>
          <w:rFonts w:ascii="Times New Roman" w:hAnsi="Times New Roman" w:cs="Times New Roman"/>
          <w:color w:val="auto"/>
        </w:rPr>
        <w:t xml:space="preserve">Главное отличие выделенных уровней состоит в степени самостоятельности обучающегося в ходе выполнения проекта, поэтому выявление и фиксация в ходе защиты того, что обучающийся способен выполнять самостоятельно, а что — только с помощью руководителя проекта, являются основной задачей оценочной деятельности. </w:t>
      </w:r>
    </w:p>
    <w:p w:rsidR="00A80350" w:rsidRDefault="00A80350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</w:p>
    <w:p w:rsidR="00A80350" w:rsidRDefault="00A80350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</w:p>
    <w:p w:rsidR="00A80350" w:rsidRDefault="00A80350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</w:p>
    <w:p w:rsidR="00A80350" w:rsidRPr="00E678C4" w:rsidRDefault="00A80350" w:rsidP="00A153E9">
      <w:pPr>
        <w:pStyle w:val="Default"/>
        <w:spacing w:line="276" w:lineRule="auto"/>
        <w:ind w:firstLine="426"/>
        <w:rPr>
          <w:rFonts w:ascii="Times New Roman" w:hAnsi="Times New Roman" w:cs="Times New Roman"/>
          <w:color w:val="auto"/>
        </w:rPr>
      </w:pP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b/>
          <w:bCs/>
          <w:color w:val="auto"/>
        </w:rPr>
        <w:t xml:space="preserve">                      Таблица содержательного описания каждого критерия </w:t>
      </w:r>
    </w:p>
    <w:tbl>
      <w:tblPr>
        <w:tblW w:w="10065" w:type="dxa"/>
        <w:jc w:val="center"/>
        <w:tblInd w:w="978" w:type="dxa"/>
        <w:tblLayout w:type="fixed"/>
        <w:tblLook w:val="04A0"/>
      </w:tblPr>
      <w:tblGrid>
        <w:gridCol w:w="2320"/>
        <w:gridCol w:w="3536"/>
        <w:gridCol w:w="4203"/>
        <w:gridCol w:w="6"/>
      </w:tblGrid>
      <w:tr w:rsidR="00AA0FD5" w:rsidRPr="00E678C4" w:rsidTr="001C5ACF">
        <w:trPr>
          <w:trHeight w:val="286"/>
          <w:jc w:val="center"/>
        </w:trPr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          Критерий                      </w:t>
            </w: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b/>
                <w:bCs/>
                <w:color w:val="auto"/>
              </w:rPr>
              <w:t>Уровни сформированности навыков проектной деятельности</w:t>
            </w:r>
          </w:p>
        </w:tc>
      </w:tr>
      <w:tr w:rsidR="00AA0FD5" w:rsidRPr="00E678C4" w:rsidTr="001C5ACF">
        <w:trPr>
          <w:trHeight w:val="125"/>
          <w:jc w:val="center"/>
        </w:trPr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FD5" w:rsidRPr="00E678C4" w:rsidRDefault="00AA0FD5" w:rsidP="00E678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         Базовый                            Повышенный                                                                         </w:t>
            </w:r>
          </w:p>
        </w:tc>
      </w:tr>
      <w:tr w:rsidR="00AA0FD5" w:rsidRPr="00E678C4" w:rsidTr="001C5ACF">
        <w:trPr>
          <w:gridAfter w:val="1"/>
          <w:wAfter w:w="6" w:type="dxa"/>
          <w:trHeight w:val="1259"/>
          <w:jc w:val="center"/>
        </w:trPr>
        <w:tc>
          <w:tcPr>
            <w:tcW w:w="2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Самостоятельное приобретение знаний и решение проблем </w:t>
            </w:r>
          </w:p>
        </w:tc>
        <w:tc>
          <w:tcPr>
            <w:tcW w:w="3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 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AA0FD5" w:rsidRPr="00E678C4" w:rsidTr="001C5ACF">
        <w:trPr>
          <w:gridAfter w:val="1"/>
          <w:wAfter w:w="6" w:type="dxa"/>
          <w:trHeight w:val="2703"/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lastRenderedPageBreak/>
              <w:t>Знание предмета</w:t>
            </w: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Продемонстрировано понимание содержания выполненной работы. В работе и в ответах на вопросы по содержанию работы отсутствуют грубые ошибки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Продемонстрировано свободное владение предметом проектной деятельности. Ошибки отсутствуют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A0FD5" w:rsidRPr="00E678C4" w:rsidTr="001C5ACF">
        <w:trPr>
          <w:gridAfter w:val="1"/>
          <w:wAfter w:w="6" w:type="dxa"/>
          <w:trHeight w:val="2703"/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Регулятивные действия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Продемонстрированы навыки определения темы и планирования работы. Работа доведена до конца и представлена комиссии;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Работа тщательно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A0FD5" w:rsidRPr="00E678C4" w:rsidTr="001C5ACF">
        <w:trPr>
          <w:gridAfter w:val="1"/>
          <w:wAfter w:w="6" w:type="dxa"/>
          <w:trHeight w:val="3049"/>
          <w:jc w:val="center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Коммуникация </w:t>
            </w:r>
          </w:p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Продемонстрированы навыки оформления проектной работы и пояснительной записки, а также подготовки простой презентации. Автор отвечает на вопросы 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FD5" w:rsidRPr="00E678C4" w:rsidRDefault="00AA0FD5" w:rsidP="00E678C4">
            <w:pPr>
              <w:pStyle w:val="Default"/>
              <w:spacing w:line="276" w:lineRule="auto"/>
              <w:ind w:firstLine="95"/>
              <w:rPr>
                <w:rFonts w:ascii="Times New Roman" w:hAnsi="Times New Roman" w:cs="Times New Roman"/>
                <w:color w:val="auto"/>
              </w:rPr>
            </w:pPr>
            <w:r w:rsidRPr="00E678C4">
              <w:rPr>
                <w:rFonts w:ascii="Times New Roman" w:hAnsi="Times New Roman" w:cs="Times New Roman"/>
                <w:color w:val="auto"/>
              </w:rPr>
              <w:t xml:space="preserve">Тема ясно определена и пояснена. Текст/сообщение хорошо структурированы. Все мысли выражены ясно, логично, последовательно, аргументировано. Работа/сообщение вызывает интерес. Автор свободно отвечает на вопросы. </w:t>
            </w:r>
          </w:p>
        </w:tc>
      </w:tr>
    </w:tbl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Решение о том, что проект выполнен на </w:t>
      </w:r>
      <w:r w:rsidRPr="00E678C4">
        <w:rPr>
          <w:rFonts w:ascii="Times New Roman" w:hAnsi="Times New Roman" w:cs="Times New Roman"/>
          <w:b/>
          <w:bCs/>
          <w:color w:val="auto"/>
        </w:rPr>
        <w:t>повышенном уровне</w:t>
      </w:r>
      <w:r w:rsidRPr="00E678C4">
        <w:rPr>
          <w:rFonts w:ascii="Times New Roman" w:hAnsi="Times New Roman" w:cs="Times New Roman"/>
          <w:color w:val="auto"/>
        </w:rPr>
        <w:t xml:space="preserve">, принимается при условии, что: </w:t>
      </w:r>
    </w:p>
    <w:p w:rsidR="00AA0FD5" w:rsidRPr="00E678C4" w:rsidRDefault="00AA0FD5" w:rsidP="00FB3C3E">
      <w:pPr>
        <w:pStyle w:val="Default"/>
        <w:spacing w:line="276" w:lineRule="auto"/>
        <w:ind w:firstLine="426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1) такая оценка выставлена комиссией по каждому из трёх предъявляемых критериев, характеризующих сформированностьметапредметных умений (способности к самостоятельному приобретению знаний и решению проблем, сформированности регулятивных действий и сформированности коммуникативных действий). Сформированность предметных знаний и способов действий может быть зафиксирована на базовом уровне;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2) ни один из обязательных элементов проекта (продукт, пояснительная записка, отзыв руководителя или презентация) не даёт оснований для иного решения.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Решение о том, что проект выполнен на </w:t>
      </w:r>
      <w:r w:rsidRPr="00E678C4">
        <w:rPr>
          <w:rFonts w:ascii="Times New Roman" w:hAnsi="Times New Roman" w:cs="Times New Roman"/>
          <w:b/>
          <w:bCs/>
          <w:color w:val="auto"/>
        </w:rPr>
        <w:t>базовом уровне</w:t>
      </w:r>
      <w:r w:rsidRPr="00E678C4">
        <w:rPr>
          <w:rFonts w:ascii="Times New Roman" w:hAnsi="Times New Roman" w:cs="Times New Roman"/>
          <w:color w:val="auto"/>
        </w:rPr>
        <w:t xml:space="preserve">, принимается при условии, что: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1) такая оценка выставлена комиссией по каждому из предъявляемых критериев;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2) продемонстрированы все 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lastRenderedPageBreak/>
        <w:t xml:space="preserve">3) даны ответы на вопросы.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В случае выдающихся проектов комиссия может подготовить особое заключение о достоинствах проекта, которое может быть предъявлено при поступлении в профильные классы.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Таким образом,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Отметка за выполнение проекта выставляется в графу «Проектная деятельность» или «Экзамен» в классном журнале и личном деле. В документ государственного образца об уровне образования — аттестат об основном общем образовании — отметка выставляется в свободную строку.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При необходимости осуществления отбора при поступлении в профильные классы может использоваться </w:t>
      </w:r>
      <w:r w:rsidRPr="00E678C4">
        <w:rPr>
          <w:rFonts w:ascii="Times New Roman" w:hAnsi="Times New Roman" w:cs="Times New Roman"/>
          <w:b/>
          <w:bCs/>
          <w:i/>
          <w:iCs/>
          <w:color w:val="auto"/>
        </w:rPr>
        <w:t xml:space="preserve">аналитический подход </w:t>
      </w:r>
      <w:r w:rsidRPr="00E678C4">
        <w:rPr>
          <w:rFonts w:ascii="Times New Roman" w:hAnsi="Times New Roman" w:cs="Times New Roman"/>
          <w:color w:val="auto"/>
        </w:rPr>
        <w:t xml:space="preserve">к описанию результатов, согласно которому по каждому из предложенных критериев вводятся количественные показатели, характеризующие полноту проявления навыков проектной деятельности. При этом, как показывает теория и практика педагогических измерений, максимальная оценка по каждому критерию не должна превышать 3 баллов. При таком подходе достижение базового уровня (отметка «удовлетворительно») соответствует получению 4 первичных баллов (по одному баллу за каждый из четырёх критериев), а достижение повышенных уровней соответствует получению 7—9 первичных баллов (отметка «хорошо») или 10—12 первичных баллов (отметка «отлично»).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color w:val="auto"/>
        </w:rPr>
      </w:pPr>
    </w:p>
    <w:p w:rsidR="00AA0FD5" w:rsidRPr="00E678C4" w:rsidRDefault="00FB3C3E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.3.</w:t>
      </w:r>
      <w:r w:rsidRPr="00EB2B95">
        <w:rPr>
          <w:rFonts w:ascii="Times New Roman" w:hAnsi="Times New Roman" w:cs="Times New Roman"/>
          <w:b/>
          <w:bCs/>
        </w:rPr>
        <w:t>3</w:t>
      </w:r>
      <w:r w:rsidR="00AA0FD5" w:rsidRPr="00E678C4">
        <w:rPr>
          <w:rFonts w:ascii="Times New Roman" w:hAnsi="Times New Roman" w:cs="Times New Roman"/>
          <w:b/>
          <w:bCs/>
        </w:rPr>
        <w:t xml:space="preserve">. Особенности оценки предметных результатов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Оценка предметных результатов представляет собой оценку достижения обучающимся планируемых результатов по отдельным предметам.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Формирование этих результатов обеспечивается за счёт основных компонентов образовательного процесса — учебных предметов.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Основным </w:t>
      </w:r>
      <w:r w:rsidRPr="00E678C4">
        <w:rPr>
          <w:rFonts w:ascii="Times New Roman" w:hAnsi="Times New Roman" w:cs="Times New Roman"/>
          <w:b/>
          <w:bCs/>
        </w:rPr>
        <w:t xml:space="preserve">объектом </w:t>
      </w:r>
      <w:r w:rsidRPr="00E678C4">
        <w:rPr>
          <w:rFonts w:ascii="Times New Roman" w:hAnsi="Times New Roman" w:cs="Times New Roman"/>
        </w:rPr>
        <w:t xml:space="preserve">оценки предметных результатов в соответствии с требованиями Стандарта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действий. </w:t>
      </w:r>
    </w:p>
    <w:p w:rsidR="00AA0FD5" w:rsidRPr="00E678C4" w:rsidRDefault="00AA0FD5" w:rsidP="00E678C4">
      <w:pPr>
        <w:pStyle w:val="Default"/>
        <w:spacing w:line="276" w:lineRule="auto"/>
        <w:ind w:firstLine="426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Система оценки предметных результатов освоения учебных программ с учётом уровневого подхода, принятого в Стандарте, предполагает </w:t>
      </w:r>
      <w:r w:rsidRPr="00E678C4">
        <w:rPr>
          <w:rFonts w:ascii="Times New Roman" w:hAnsi="Times New Roman" w:cs="Times New Roman"/>
          <w:b/>
          <w:bCs/>
        </w:rPr>
        <w:t xml:space="preserve">выделение базового уровня достижений как точки отсчёта </w:t>
      </w:r>
      <w:r w:rsidRPr="00E678C4">
        <w:rPr>
          <w:rFonts w:ascii="Times New Roman" w:hAnsi="Times New Roman" w:cs="Times New Roman"/>
        </w:rPr>
        <w:t xml:space="preserve">при построении всей системы оценки и организации индивидуальной работы с обучающимися. Реальные достижения обучающихся могут соответствовать базовому уровню, а могут отличаться от него как в сторону превышения, так и в сторону недостижения.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Для описания достижений обучающихся в школе установлены следующие пять уровней.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Базовый уровень достижений </w:t>
      </w:r>
      <w:r w:rsidRPr="00E678C4">
        <w:rPr>
          <w:rFonts w:ascii="Times New Roman" w:hAnsi="Times New Roman" w:cs="Times New Roman"/>
        </w:rPr>
        <w:t xml:space="preserve">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</w:t>
      </w:r>
      <w:r w:rsidRPr="00E678C4">
        <w:rPr>
          <w:rFonts w:ascii="Times New Roman" w:hAnsi="Times New Roman" w:cs="Times New Roman"/>
        </w:rPr>
        <w:lastRenderedPageBreak/>
        <w:t xml:space="preserve">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Целесообразно выделить следующие два уровня, </w:t>
      </w:r>
      <w:r w:rsidRPr="00E678C4">
        <w:rPr>
          <w:rFonts w:ascii="Times New Roman" w:hAnsi="Times New Roman" w:cs="Times New Roman"/>
          <w:b/>
          <w:bCs/>
        </w:rPr>
        <w:t xml:space="preserve">превышающие базовый: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</w:t>
      </w:r>
      <w:r w:rsidRPr="00E678C4">
        <w:rPr>
          <w:rFonts w:ascii="Times New Roman" w:hAnsi="Times New Roman" w:cs="Times New Roman"/>
          <w:b/>
          <w:bCs/>
        </w:rPr>
        <w:t xml:space="preserve">повышенный уровень </w:t>
      </w:r>
      <w:r w:rsidRPr="00E678C4">
        <w:rPr>
          <w:rFonts w:ascii="Times New Roman" w:hAnsi="Times New Roman" w:cs="Times New Roman"/>
        </w:rPr>
        <w:t xml:space="preserve">достижения планируемых результатов, оценка «хорошо» (отметка «4»);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</w:t>
      </w:r>
      <w:r w:rsidRPr="00E678C4">
        <w:rPr>
          <w:rFonts w:ascii="Times New Roman" w:hAnsi="Times New Roman" w:cs="Times New Roman"/>
          <w:b/>
          <w:bCs/>
        </w:rPr>
        <w:t xml:space="preserve">высокий уровень </w:t>
      </w:r>
      <w:r w:rsidRPr="00E678C4">
        <w:rPr>
          <w:rFonts w:ascii="Times New Roman" w:hAnsi="Times New Roman" w:cs="Times New Roman"/>
        </w:rPr>
        <w:t xml:space="preserve">достижения планируемых результатов, оценка «отлично» (отметка «5»).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Повышенный и высокий уровни достижения отличаются по полноте освоения планируемых результатов, уровню овладения учебными действиями и сформированностью интересов к данной предметной области.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Индивидуальные траектории обучения обучающихся, демонстрирующих повышенный и высокий уровни достижений, целесообразно формировать с учётом интересов этих обучающихся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</w:rPr>
        <w:t xml:space="preserve">Для </w:t>
      </w:r>
      <w:r w:rsidRPr="00E678C4">
        <w:rPr>
          <w:rFonts w:ascii="Times New Roman" w:hAnsi="Times New Roman" w:cs="Times New Roman"/>
          <w:color w:val="auto"/>
        </w:rPr>
        <w:t xml:space="preserve">описания подготовки обучающихся, уровень достижений которых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ниже базового, </w:t>
      </w:r>
      <w:r w:rsidRPr="00E678C4">
        <w:rPr>
          <w:rFonts w:ascii="Times New Roman" w:hAnsi="Times New Roman" w:cs="Times New Roman"/>
          <w:color w:val="auto"/>
        </w:rPr>
        <w:t xml:space="preserve">целесообразно выделить также два уровня: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пониженный уровень </w:t>
      </w:r>
      <w:r w:rsidRPr="00E678C4">
        <w:rPr>
          <w:rFonts w:ascii="Times New Roman" w:hAnsi="Times New Roman" w:cs="Times New Roman"/>
          <w:color w:val="auto"/>
        </w:rPr>
        <w:t xml:space="preserve">достижений, оценка «неудовлетворительно» (отметка «2»);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•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низкий уровень </w:t>
      </w:r>
      <w:r w:rsidRPr="00E678C4">
        <w:rPr>
          <w:rFonts w:ascii="Times New Roman" w:hAnsi="Times New Roman" w:cs="Times New Roman"/>
          <w:color w:val="auto"/>
        </w:rPr>
        <w:t xml:space="preserve">достижений, оценка «плохо» (отметка «1»).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Недостижение базового уровня (пониженный и низкий уровни достижений) фиксируется в зависимости от объёма и уровня освоенного и неосвоенного содержания предмета.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Как правило, </w:t>
      </w:r>
      <w:r w:rsidRPr="00E678C4">
        <w:rPr>
          <w:rFonts w:ascii="Times New Roman" w:hAnsi="Times New Roman" w:cs="Times New Roman"/>
          <w:b/>
          <w:bCs/>
          <w:color w:val="auto"/>
        </w:rPr>
        <w:t xml:space="preserve">пониженный уровень </w:t>
      </w:r>
      <w:r w:rsidRPr="00E678C4">
        <w:rPr>
          <w:rFonts w:ascii="Times New Roman" w:hAnsi="Times New Roman" w:cs="Times New Roman"/>
          <w:color w:val="auto"/>
        </w:rPr>
        <w:t xml:space="preserve">достижений свидетельствует об отсутствии систематической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 целенаправленной помощи в достижении базового уровня. </w:t>
      </w:r>
    </w:p>
    <w:p w:rsidR="00AA0FD5" w:rsidRPr="00E678C4" w:rsidRDefault="00AA0FD5" w:rsidP="00E678C4">
      <w:pPr>
        <w:tabs>
          <w:tab w:val="left" w:pos="1350"/>
        </w:tabs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 xml:space="preserve">Низкий уровень </w:t>
      </w:r>
      <w:r w:rsidRPr="00E678C4">
        <w:rPr>
          <w:rFonts w:ascii="Times New Roman" w:hAnsi="Times New Roman" w:cs="Times New Roman"/>
        </w:rPr>
        <w:t xml:space="preserve">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учебному предмету, но и по формированию мотивации к обучению,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Описанный выше подход целесообразно применять в ходе различных процедур оценивания: текущего, промежуточного и итогового.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t xml:space="preserve">Обязательными составляющими системы накопленной оценки являются материалы: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color w:val="auto"/>
        </w:rPr>
      </w:pPr>
      <w:r w:rsidRPr="00E678C4">
        <w:rPr>
          <w:rFonts w:ascii="Times New Roman" w:hAnsi="Times New Roman" w:cs="Times New Roman"/>
          <w:i/>
          <w:iCs/>
          <w:color w:val="auto"/>
        </w:rPr>
        <w:t xml:space="preserve">• </w:t>
      </w:r>
      <w:r w:rsidRPr="00E678C4">
        <w:rPr>
          <w:rFonts w:ascii="Times New Roman" w:hAnsi="Times New Roman" w:cs="Times New Roman"/>
          <w:b/>
          <w:i/>
          <w:iCs/>
          <w:color w:val="auto"/>
        </w:rPr>
        <w:t xml:space="preserve">стартовой диагностики;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color w:val="auto"/>
        </w:rPr>
      </w:pPr>
      <w:r w:rsidRPr="00E678C4">
        <w:rPr>
          <w:rFonts w:ascii="Times New Roman" w:hAnsi="Times New Roman" w:cs="Times New Roman"/>
          <w:b/>
          <w:i/>
          <w:iCs/>
          <w:color w:val="auto"/>
        </w:rPr>
        <w:t xml:space="preserve">• тематических и итоговых проверочных работ по всем учебным предметам;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color w:val="auto"/>
        </w:rPr>
      </w:pPr>
      <w:r w:rsidRPr="00E678C4">
        <w:rPr>
          <w:rFonts w:ascii="Times New Roman" w:hAnsi="Times New Roman" w:cs="Times New Roman"/>
          <w:b/>
          <w:color w:val="auto"/>
        </w:rPr>
        <w:t xml:space="preserve">• </w:t>
      </w:r>
      <w:r w:rsidRPr="00E678C4">
        <w:rPr>
          <w:rFonts w:ascii="Times New Roman" w:hAnsi="Times New Roman" w:cs="Times New Roman"/>
          <w:b/>
          <w:i/>
          <w:iCs/>
          <w:color w:val="auto"/>
        </w:rPr>
        <w:t xml:space="preserve">творческих работ, </w:t>
      </w:r>
      <w:r w:rsidRPr="00E678C4">
        <w:rPr>
          <w:rFonts w:ascii="Times New Roman" w:hAnsi="Times New Roman" w:cs="Times New Roman"/>
          <w:b/>
          <w:color w:val="auto"/>
        </w:rPr>
        <w:t xml:space="preserve">включая </w:t>
      </w:r>
      <w:r w:rsidRPr="00E678C4">
        <w:rPr>
          <w:rFonts w:ascii="Times New Roman" w:hAnsi="Times New Roman" w:cs="Times New Roman"/>
          <w:b/>
          <w:i/>
          <w:iCs/>
          <w:color w:val="auto"/>
        </w:rPr>
        <w:t>учебные исследования и учебные проекты</w:t>
      </w:r>
      <w:r w:rsidRPr="00E678C4">
        <w:rPr>
          <w:rFonts w:ascii="Times New Roman" w:hAnsi="Times New Roman" w:cs="Times New Roman"/>
          <w:b/>
          <w:color w:val="auto"/>
        </w:rPr>
        <w:t xml:space="preserve">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color w:val="auto"/>
        </w:rPr>
      </w:pPr>
      <w:r w:rsidRPr="00E678C4">
        <w:rPr>
          <w:rFonts w:ascii="Times New Roman" w:hAnsi="Times New Roman" w:cs="Times New Roman"/>
          <w:color w:val="auto"/>
        </w:rPr>
        <w:lastRenderedPageBreak/>
        <w:t xml:space="preserve">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уровня. В период введения Стандарта критерий достижения/освоения учебного материала задаётся как выполнение не менее 50% заданий базового уровня или получение 50% от максимального балла за выполнение заданий базового уровня. </w:t>
      </w:r>
    </w:p>
    <w:p w:rsidR="00751867" w:rsidRPr="00E678C4" w:rsidRDefault="00751867" w:rsidP="00E678C4">
      <w:pPr>
        <w:ind w:firstLine="426"/>
        <w:jc w:val="both"/>
        <w:rPr>
          <w:rFonts w:ascii="Times New Roman" w:hAnsi="Times New Roman" w:cs="Times New Roman"/>
        </w:rPr>
      </w:pPr>
    </w:p>
    <w:p w:rsidR="00AA0FD5" w:rsidRPr="00E678C4" w:rsidRDefault="00FB3C3E" w:rsidP="00E678C4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.3.</w:t>
      </w:r>
      <w:r w:rsidRPr="00EB2B95">
        <w:rPr>
          <w:rFonts w:ascii="Times New Roman" w:hAnsi="Times New Roman" w:cs="Times New Roman"/>
          <w:b/>
          <w:bCs/>
        </w:rPr>
        <w:t>4</w:t>
      </w:r>
      <w:r w:rsidR="00AA0FD5" w:rsidRPr="00E678C4">
        <w:rPr>
          <w:rFonts w:ascii="Times New Roman" w:hAnsi="Times New Roman" w:cs="Times New Roman"/>
          <w:b/>
          <w:bCs/>
        </w:rPr>
        <w:t>. Система внутришкольного мониторинга образовательных достижений и портфель достижений как инструменты динамики образовательных достижений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Показатель динамики образовательных достижений — один из основных показателей в оценке образовательных достижений. Положительная динамика образовательных достижений — важнейшее основание для принятия решения об эффективности учебного процесса, работы учителя или образовательного учреждения, системы образования в целом.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Система внутришкольного мониторинга образовательных достижений (личностных, метапредметных и предметных), основными составляющими которой являются материалы стартовой диагностики (Срез остаточных знаний) и материалы, фиксирующие текущие (узловые контрольные работы) и промежуточные (промежуточный срез знаний, полугодовая контрольная работа) учебные и личностные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действиями и предметным содержанием.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Внутришкольный мониторинг образовательных достижений ведётся каждым учителем-предметником и фиксируется с помощью классных журналов, дневников обучающихся на бумажных или электронных носителях.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Отдельные элементы из системы внутришкольного мониторинга включены в портфель достижений ученика. Основными целями такого включения служат: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педагогические показания, связанные с необходимостью стимулировать и/или поддерживать учебную мотивацию обучающихся, поощрять их активность и самостоятельность, расширять возможности обучения и самообучения, развивать навыки рефлексивной и оценочной (в том числе самооценочной) деятельности, способствовать становлению избирательности познавательных интересов, повышать статус ученика (например, в детском коллективе, в семье);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соображения, связанные с возможным использованием обучающимися портфеля достижений при выборе направления профильного образования.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Портфель достижений допускает такое использование, поскольку, он может быть отнесён к разряду аутентичных индивидуальных оценок, ориентированных на демонстрацию динамики образовательных достижений в широком образовательном контексте (в том числе в сфере освоения таких средств самоорганизации собственной учебной деятельности, как самоконтроль, самооценка, рефлексия и т. д.).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 состав портфеля достижений включаются результаты, достигнутые обучающимся не только в ходе учебной деятельности, но и в иных формах активности: творческой, социальной, коммуникативной, физкультурно-оздоровительной, трудовой деятельности, протекающей как в рамках повседневной школьной практики, так и за её пределами, в том числе результаты участия в </w:t>
      </w:r>
      <w:r w:rsidRPr="00E678C4">
        <w:rPr>
          <w:rFonts w:ascii="Times New Roman" w:hAnsi="Times New Roman" w:cs="Times New Roman"/>
        </w:rPr>
        <w:lastRenderedPageBreak/>
        <w:t xml:space="preserve">олимпиадах, конкурсах, смотрах, выставках, концертах, спортивных мероприятиях, различные творческие работы, поделки и др.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Учитывая основные педагогические задачи основного общего образования и основную область использования портфеля достижений подростков, в его состав включаются работы, демонстрирующие динамику: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становления устойчивых познавательных интересов обучающихся, в том числе сопровождающего успехами в различных учебных предметах;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формирования способности к целеполаганию, самостоятельной постановке новых учебных задач и проектированию собственной учебной деятельности.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Решение об использовании портфеля достижений в рамках системы внутренней оценки принимает образовательное учреждение. Отбор работ для портфеля достижений ведётся самим обучающимся совместно с классным руководителем и при участии семьи. Включение каких-либо материалов в портфель достижений без согласия обучающегося не допускается.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1237EC" w:rsidRPr="00EB2B95" w:rsidRDefault="001237EC" w:rsidP="00E678C4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  <w:b/>
          <w:bCs/>
        </w:rPr>
      </w:pPr>
    </w:p>
    <w:p w:rsidR="00AA0FD5" w:rsidRPr="00E678C4" w:rsidRDefault="001237EC" w:rsidP="00E678C4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.3.</w:t>
      </w:r>
      <w:r w:rsidRPr="00EB2B95">
        <w:rPr>
          <w:rFonts w:ascii="Times New Roman" w:hAnsi="Times New Roman" w:cs="Times New Roman"/>
          <w:b/>
          <w:bCs/>
        </w:rPr>
        <w:t>5</w:t>
      </w:r>
      <w:r w:rsidR="00AA0FD5" w:rsidRPr="00E678C4">
        <w:rPr>
          <w:rFonts w:ascii="Times New Roman" w:hAnsi="Times New Roman" w:cs="Times New Roman"/>
          <w:b/>
          <w:bCs/>
        </w:rPr>
        <w:t xml:space="preserve">. Итоговая оценка выпускника и её использование при переходе от            </w:t>
      </w:r>
      <w:r w:rsidR="00FB3C3E">
        <w:rPr>
          <w:rFonts w:ascii="Times New Roman" w:hAnsi="Times New Roman" w:cs="Times New Roman"/>
          <w:b/>
          <w:bCs/>
        </w:rPr>
        <w:t xml:space="preserve">  основного к среднему </w:t>
      </w:r>
      <w:r w:rsidR="00AA0FD5" w:rsidRPr="00E678C4">
        <w:rPr>
          <w:rFonts w:ascii="Times New Roman" w:hAnsi="Times New Roman" w:cs="Times New Roman"/>
          <w:b/>
          <w:bCs/>
        </w:rPr>
        <w:t xml:space="preserve"> общему образованию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На итоговую оценку на ступени основного общего образования выносятся </w:t>
      </w:r>
      <w:r w:rsidRPr="00E678C4">
        <w:rPr>
          <w:rFonts w:ascii="Times New Roman" w:hAnsi="Times New Roman" w:cs="Times New Roman"/>
          <w:i/>
          <w:iCs/>
        </w:rPr>
        <w:t xml:space="preserve">только предметные и метапредметные результаты, </w:t>
      </w:r>
      <w:r w:rsidRPr="00E678C4">
        <w:rPr>
          <w:rFonts w:ascii="Times New Roman" w:hAnsi="Times New Roman" w:cs="Times New Roman"/>
        </w:rPr>
        <w:t xml:space="preserve">описанные в разделе «Выпускник научится» планируемых результатов основного общего образования.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Итоговая оценка выпускника формируется на основе: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результатов внутришкольного мониторинга образовательных достижений по всем предметам, зафиксированных в оценочных листах, в том числе за промежуточные и итоговые комплексные работы на межпредметной основе;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оценок за выполнение итоговых работ по всем учебным предметам;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оценки за выполнение и защиту индивидуального проекта;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оценок за работы, выносимые на государственную итоговую аттестацию (далее — ГИА).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При этом результаты внутришкольного мониторинга характеризуют выполнение всей совокупности планируемых результатов, а также динамику образовательных достижений обучающихся за период обучения. А оценки за итоговые работы, индивидуальный проект и работы, выносимые на ГИА, характеризуют уровень усвоения обучающимися опорной системы знаний по изучаемым предметам, а также уровень овладения метапредметными действиями.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На основании этих оценок делаются выводы о достижении планируемых результатов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Педагогический совет на основе выводов, сделанных классными руководителями и учителями отдельных предметов по каждому выпускнику,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— аттестата об основном общем образовании.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 случае если полученные обучающимся итоговые оценки не позволяют сделать однозначного вывода о достижении планируемых результатов, решение о </w:t>
      </w:r>
      <w:r w:rsidRPr="00E678C4">
        <w:rPr>
          <w:rFonts w:ascii="Times New Roman" w:hAnsi="Times New Roman" w:cs="Times New Roman"/>
          <w:b/>
          <w:bCs/>
        </w:rPr>
        <w:t xml:space="preserve">выдаче документа </w:t>
      </w:r>
      <w:r w:rsidRPr="00E678C4">
        <w:rPr>
          <w:rFonts w:ascii="Times New Roman" w:hAnsi="Times New Roman" w:cs="Times New Roman"/>
          <w:b/>
          <w:bCs/>
        </w:rPr>
        <w:lastRenderedPageBreak/>
        <w:t xml:space="preserve">государственного образца об уровне образования — аттестата об основном общем образовании </w:t>
      </w:r>
      <w:r w:rsidRPr="00E678C4">
        <w:rPr>
          <w:rFonts w:ascii="Times New Roman" w:hAnsi="Times New Roman" w:cs="Times New Roman"/>
        </w:rPr>
        <w:t xml:space="preserve">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образования и науки Российской Федерации.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Решение </w:t>
      </w:r>
      <w:r w:rsidRPr="00E678C4">
        <w:rPr>
          <w:rFonts w:ascii="Times New Roman" w:hAnsi="Times New Roman" w:cs="Times New Roman"/>
          <w:b/>
          <w:bCs/>
        </w:rPr>
        <w:t xml:space="preserve">о выдаче документа государственного образца об уровне образования — аттестата об основном общем образовании </w:t>
      </w:r>
      <w:r w:rsidRPr="00E678C4">
        <w:rPr>
          <w:rFonts w:ascii="Times New Roman" w:hAnsi="Times New Roman" w:cs="Times New Roman"/>
        </w:rPr>
        <w:t xml:space="preserve">принимается одновременно с рассмотрением и утверждением </w:t>
      </w:r>
      <w:r w:rsidRPr="00E678C4">
        <w:rPr>
          <w:rFonts w:ascii="Times New Roman" w:hAnsi="Times New Roman" w:cs="Times New Roman"/>
          <w:b/>
          <w:bCs/>
        </w:rPr>
        <w:t xml:space="preserve">характеристики обучающегося, </w:t>
      </w:r>
      <w:r w:rsidRPr="00E678C4">
        <w:rPr>
          <w:rFonts w:ascii="Times New Roman" w:hAnsi="Times New Roman" w:cs="Times New Roman"/>
        </w:rPr>
        <w:t xml:space="preserve">с учётом которой осуществляется приём в профильные классы старшей школы. В характеристике обучающегося: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отмечаются образовательные достижения и положительные качества обучающегося;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даются педагогические рекомендации к выбору направлений профильного образования с учётом выбора, сделанного выпускником, а также с учётом успехов и проблем обучающихся.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показателями.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AA0FD5" w:rsidRPr="00E678C4" w:rsidRDefault="001237EC" w:rsidP="00E678C4">
      <w:pPr>
        <w:pStyle w:val="Default"/>
        <w:spacing w:line="276" w:lineRule="auto"/>
        <w:ind w:firstLine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val="en-US"/>
        </w:rPr>
        <w:t>III</w:t>
      </w:r>
      <w:r>
        <w:rPr>
          <w:rFonts w:ascii="Times New Roman" w:hAnsi="Times New Roman" w:cs="Times New Roman"/>
          <w:b/>
          <w:bCs/>
        </w:rPr>
        <w:t>.3.</w:t>
      </w:r>
      <w:r w:rsidRPr="001237EC">
        <w:rPr>
          <w:rFonts w:ascii="Times New Roman" w:hAnsi="Times New Roman" w:cs="Times New Roman"/>
          <w:b/>
          <w:bCs/>
        </w:rPr>
        <w:t>6</w:t>
      </w:r>
      <w:r w:rsidR="00AA0FD5" w:rsidRPr="00E678C4">
        <w:rPr>
          <w:rFonts w:ascii="Times New Roman" w:hAnsi="Times New Roman" w:cs="Times New Roman"/>
          <w:b/>
          <w:bCs/>
        </w:rPr>
        <w:t>. Оценка результатов деятельности образовательного учреждения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Оценка результатов деятельности образовательного учреждения осуществляется в ходе его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учётом: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результатов мониторинговых исследований разного уровня (федерального, регионального, муниципального);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условий реализации основной образовательной программы основного общего образования; 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• особенностей контингента обучающихся. </w:t>
      </w:r>
    </w:p>
    <w:p w:rsidR="00AA0FD5" w:rsidRPr="00E678C4" w:rsidRDefault="00AA0FD5" w:rsidP="00E678C4">
      <w:pPr>
        <w:pStyle w:val="Default"/>
        <w:spacing w:line="276" w:lineRule="auto"/>
        <w:ind w:firstLine="426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 xml:space="preserve">Предметом оценки в ходе данных процедур является также </w:t>
      </w:r>
      <w:r w:rsidRPr="00E678C4">
        <w:rPr>
          <w:rFonts w:ascii="Times New Roman" w:hAnsi="Times New Roman" w:cs="Times New Roman"/>
          <w:i/>
          <w:iCs/>
        </w:rPr>
        <w:t xml:space="preserve">текущая оценочная деятельность </w:t>
      </w:r>
      <w:r w:rsidRPr="00E678C4">
        <w:rPr>
          <w:rFonts w:ascii="Times New Roman" w:hAnsi="Times New Roman" w:cs="Times New Roman"/>
        </w:rPr>
        <w:t>муниципального казенного о</w:t>
      </w:r>
      <w:r w:rsidR="00131ABD" w:rsidRPr="00E678C4">
        <w:rPr>
          <w:rFonts w:ascii="Times New Roman" w:hAnsi="Times New Roman" w:cs="Times New Roman"/>
        </w:rPr>
        <w:t xml:space="preserve">бщеобразовательного учреждения </w:t>
      </w:r>
      <w:r w:rsidRPr="00E678C4">
        <w:rPr>
          <w:rFonts w:ascii="Times New Roman" w:hAnsi="Times New Roman" w:cs="Times New Roman"/>
        </w:rPr>
        <w:t>Средняя общеобразовательная школа №5 г. Алагира и педагогов и в частности отслеживание динамики образовательных достижений выпускников основной школы.</w:t>
      </w: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AA0FD5" w:rsidRPr="00E678C4" w:rsidRDefault="00AA0FD5" w:rsidP="00E678C4">
      <w:pPr>
        <w:pStyle w:val="Default"/>
        <w:spacing w:line="276" w:lineRule="auto"/>
        <w:ind w:firstLine="426"/>
        <w:jc w:val="both"/>
        <w:rPr>
          <w:rFonts w:ascii="Times New Roman" w:hAnsi="Times New Roman" w:cs="Times New Roman"/>
          <w:b/>
          <w:bCs/>
        </w:rPr>
      </w:pPr>
    </w:p>
    <w:p w:rsidR="00E678C4" w:rsidRPr="00E678C4" w:rsidRDefault="00E678C4" w:rsidP="00E678C4">
      <w:pPr>
        <w:shd w:val="clear" w:color="auto" w:fill="FFFFFF"/>
        <w:ind w:left="426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>Цель и задачи программы воспитания и социализации обучающихся на ступени основного общего образования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 Целью программы воспитания и социализации обучающихся на ступени основного общего 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На ступени основного общего образования для достижения поставленной цели воспитания и социализации обучающихся решаются следующие задачи.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>В области формирования личностной культуры: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нравственного смысла учения, социально-ориентированной и общественно полезной деятельности;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морали — осознанной обучающимся необходимости поведения, ориентированного на благо других людей;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усвоение обучающимся базовых национальных ценностей, духовных традиций народов России;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укрепление у подростка позитивной нравственной самооценки, самоуважения и жизненного оптимизма;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эстетических потребностей, ценностей и чувств;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экологической культуры, культуры здорового и безопасного образа жизни.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> В области формирования социальной культуры: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патриотизма и гражданской солидарности;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у подростков первичных навыков успешной социализации;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усвоение гуманистических и демократических ценностных ориентаций;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lastRenderedPageBreak/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  <w:b/>
          <w:bCs/>
        </w:rPr>
        <w:t>В области формирования семейной культуры: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укрепление отношения к семье как основе российского общества;</w:t>
      </w:r>
    </w:p>
    <w:p w:rsidR="00E678C4" w:rsidRPr="00E678C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</w:rPr>
      </w:pPr>
      <w:r w:rsidRPr="00E678C4">
        <w:rPr>
          <w:rFonts w:ascii="Times New Roman" w:hAnsi="Times New Roman" w:cs="Times New Roman"/>
        </w:rPr>
        <w:t>• формирование представлений о значении семьи для устойчивого и успешного развития человека;</w:t>
      </w:r>
    </w:p>
    <w:p w:rsidR="00E678C4" w:rsidRPr="00BC498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E678C4">
        <w:rPr>
          <w:rFonts w:ascii="Times New Roman" w:hAnsi="Times New Roman" w:cs="Times New Roman"/>
        </w:rPr>
        <w:t>• </w:t>
      </w:r>
      <w:r w:rsidRPr="00BC4984">
        <w:rPr>
          <w:rFonts w:ascii="Times New Roman" w:hAnsi="Times New Roman" w:cs="Times New Roman"/>
          <w:sz w:val="24"/>
          <w:szCs w:val="24"/>
        </w:rPr>
        <w:t>укрепление у обучающегося уважительного отношения к родителям, осознанного, заботливого отношения к старшим и младшим;</w:t>
      </w:r>
    </w:p>
    <w:p w:rsidR="00E678C4" w:rsidRPr="00BC498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E678C4" w:rsidRPr="00BC4984" w:rsidRDefault="00E678C4" w:rsidP="00E678C4">
      <w:pPr>
        <w:shd w:val="clear" w:color="auto" w:fill="FFFFFF"/>
        <w:spacing w:after="89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 </w:t>
      </w:r>
    </w:p>
    <w:p w:rsidR="00E678C4" w:rsidRPr="00BC4984" w:rsidRDefault="00E678C4" w:rsidP="00E678C4">
      <w:pPr>
        <w:shd w:val="clear" w:color="auto" w:fill="FFFFFF"/>
        <w:spacing w:before="27" w:after="2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направления, ценностные установки воспитания и социализации обучающихся, структура и содержание программывоспитания и социализации</w:t>
      </w:r>
    </w:p>
    <w:p w:rsidR="00E678C4" w:rsidRPr="00BC4984" w:rsidRDefault="00E678C4" w:rsidP="00E678C4">
      <w:pPr>
        <w:shd w:val="clear" w:color="auto" w:fill="FFFFFF"/>
        <w:spacing w:before="27" w:after="27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E678C4" w:rsidRPr="00BC4984" w:rsidRDefault="00E678C4" w:rsidP="00E678C4">
      <w:pPr>
        <w:shd w:val="clear" w:color="auto" w:fill="FFFFFF"/>
        <w:spacing w:after="8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Содержанием воспитания и социализации обучающихся на ступени основного общего образования являются ценности, хранимые в культурных, семейных, религиозных, этнических, социальных традициях и передаваемые от поколения к поколению. Традиционными источниками нравственности являются следующие ценности: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 xml:space="preserve"> - патриотизм</w:t>
      </w:r>
      <w:r w:rsidRPr="00BC4984">
        <w:rPr>
          <w:rFonts w:ascii="Times New Roman" w:hAnsi="Times New Roman" w:cs="Times New Roman"/>
          <w:sz w:val="24"/>
          <w:szCs w:val="24"/>
        </w:rPr>
        <w:t> (любовь к России, к своему народу, к своей малой родине; служение Отечеству);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  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социальная солидарность</w:t>
      </w:r>
      <w:r w:rsidRPr="00BC4984">
        <w:rPr>
          <w:rFonts w:ascii="Times New Roman" w:hAnsi="Times New Roman" w:cs="Times New Roman"/>
          <w:sz w:val="24"/>
          <w:szCs w:val="24"/>
        </w:rPr>
        <w:t> 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гражданственность</w:t>
      </w:r>
      <w:r w:rsidRPr="00BC4984">
        <w:rPr>
          <w:rFonts w:ascii="Times New Roman" w:hAnsi="Times New Roman" w:cs="Times New Roman"/>
          <w:sz w:val="24"/>
          <w:szCs w:val="24"/>
        </w:rPr>
        <w:t> (правовое государство, гражданское общество, долг перед мир, свобода совести и вероисповедания);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человечность </w:t>
      </w:r>
      <w:r w:rsidRPr="00BC4984">
        <w:rPr>
          <w:rFonts w:ascii="Times New Roman" w:hAnsi="Times New Roman" w:cs="Times New Roman"/>
          <w:sz w:val="24"/>
          <w:szCs w:val="24"/>
        </w:rPr>
        <w:t xml:space="preserve">(мир во всем мире, принятие и уважение многообразия культур и народов мира, равенство и независимость народов и государств мира, международное сотрудничество); 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честь;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достоинство;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свобода </w:t>
      </w:r>
      <w:r w:rsidRPr="00BC4984">
        <w:rPr>
          <w:rFonts w:ascii="Times New Roman" w:hAnsi="Times New Roman" w:cs="Times New Roman"/>
          <w:sz w:val="24"/>
          <w:szCs w:val="24"/>
        </w:rPr>
        <w:t>(личная и национальная);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доверие </w:t>
      </w:r>
      <w:r w:rsidRPr="00BC4984">
        <w:rPr>
          <w:rFonts w:ascii="Times New Roman" w:hAnsi="Times New Roman" w:cs="Times New Roman"/>
          <w:sz w:val="24"/>
          <w:szCs w:val="24"/>
        </w:rPr>
        <w:t>(к людям, институтам государства и гражданского общества);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семья</w:t>
      </w:r>
      <w:r w:rsidRPr="00BC4984">
        <w:rPr>
          <w:rFonts w:ascii="Times New Roman" w:hAnsi="Times New Roman" w:cs="Times New Roman"/>
          <w:sz w:val="24"/>
          <w:szCs w:val="24"/>
        </w:rPr>
        <w:t> (любовь и верность, здоровье, достаток, почитание родителей, забота о старших и младших, забота о продолжении рода);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л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юбовь </w:t>
      </w:r>
      <w:r w:rsidRPr="00BC4984">
        <w:rPr>
          <w:rFonts w:ascii="Times New Roman" w:hAnsi="Times New Roman" w:cs="Times New Roman"/>
          <w:sz w:val="24"/>
          <w:szCs w:val="24"/>
        </w:rPr>
        <w:t>(к близким, друзьям, школе и действия во благо их);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д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ружба;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C4984">
        <w:rPr>
          <w:rFonts w:ascii="Times New Roman" w:hAnsi="Times New Roman" w:cs="Times New Roman"/>
          <w:sz w:val="24"/>
          <w:szCs w:val="24"/>
        </w:rPr>
        <w:t>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здоровье </w:t>
      </w:r>
      <w:r w:rsidRPr="00BC4984">
        <w:rPr>
          <w:rFonts w:ascii="Times New Roman" w:hAnsi="Times New Roman" w:cs="Times New Roman"/>
          <w:sz w:val="24"/>
          <w:szCs w:val="24"/>
        </w:rPr>
        <w:t>(физическое и душевное, психологическое, нравственное, личное, близких и общества, здоровый образ жизни);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lastRenderedPageBreak/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труд и творчество</w:t>
      </w:r>
      <w:r w:rsidRPr="00BC4984">
        <w:rPr>
          <w:rFonts w:ascii="Times New Roman" w:hAnsi="Times New Roman" w:cs="Times New Roman"/>
          <w:sz w:val="24"/>
          <w:szCs w:val="24"/>
        </w:rPr>
        <w:t> (творчество и созидание, целеустремленность и настойчивость, трудолюбие, бережливость);</w:t>
      </w:r>
    </w:p>
    <w:p w:rsidR="00E678C4" w:rsidRPr="00BC4984" w:rsidRDefault="00E678C4" w:rsidP="00E678C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наука</w:t>
      </w:r>
      <w:r w:rsidRPr="00BC4984">
        <w:rPr>
          <w:rFonts w:ascii="Times New Roman" w:hAnsi="Times New Roman" w:cs="Times New Roman"/>
          <w:sz w:val="24"/>
          <w:szCs w:val="24"/>
        </w:rPr>
        <w:t> (познание, истина, научная картина мира, экологическое сознание);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традиционные российские религии</w:t>
      </w:r>
      <w:r w:rsidRPr="00BC4984">
        <w:rPr>
          <w:rFonts w:ascii="Times New Roman" w:hAnsi="Times New Roman" w:cs="Times New Roman"/>
          <w:sz w:val="24"/>
          <w:szCs w:val="24"/>
        </w:rPr>
        <w:t>. Учитывая светский характер обучения в государственных и муниципальных школах, ценности традиционных российских религий присваиваются школьниками в виде системных культурологических представлений о религиозных идеалах;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искусство и литература</w:t>
      </w:r>
      <w:r w:rsidRPr="00BC4984">
        <w:rPr>
          <w:rFonts w:ascii="Times New Roman" w:hAnsi="Times New Roman" w:cs="Times New Roman"/>
          <w:sz w:val="24"/>
          <w:szCs w:val="24"/>
        </w:rPr>
        <w:t> (красота, гармония, духовный мир человека, нравственный выбор, смысл жизни, эстетическое развитие);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- 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природа</w:t>
      </w:r>
      <w:r w:rsidRPr="00BC4984">
        <w:rPr>
          <w:rFonts w:ascii="Times New Roman" w:hAnsi="Times New Roman" w:cs="Times New Roman"/>
          <w:sz w:val="24"/>
          <w:szCs w:val="24"/>
        </w:rPr>
        <w:t> (жизнь, родная земля, заповедная природа, планета Земля).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E678C4" w:rsidRPr="00BC4984" w:rsidRDefault="00E678C4" w:rsidP="00BC4984">
      <w:pPr>
        <w:shd w:val="clear" w:color="auto" w:fill="FFFFFF"/>
        <w:spacing w:after="89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Структура и содержание программы</w:t>
      </w:r>
      <w:r w:rsidRPr="00BC4984">
        <w:rPr>
          <w:rFonts w:ascii="Times New Roman" w:hAnsi="Times New Roman" w:cs="Times New Roman"/>
          <w:sz w:val="24"/>
          <w:szCs w:val="24"/>
        </w:rPr>
        <w:t> </w:t>
      </w:r>
    </w:p>
    <w:p w:rsidR="00E678C4" w:rsidRPr="00BC4984" w:rsidRDefault="00E678C4" w:rsidP="00BC4984">
      <w:pPr>
        <w:shd w:val="clear" w:color="auto" w:fill="FFFFFF"/>
        <w:spacing w:after="89"/>
        <w:ind w:right="1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Основные направления духовно-нравственного воспитания осуществляются через уклад школьной жизни, который организован педагогическим коллективом, родителями, учреждениями дополнительного образования, и включают различные виды деятельности детей:</w:t>
      </w:r>
      <w:r w:rsidRPr="00BC498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C4984">
        <w:rPr>
          <w:rFonts w:ascii="Times New Roman" w:hAnsi="Times New Roman" w:cs="Times New Roman"/>
          <w:sz w:val="24"/>
          <w:szCs w:val="24"/>
        </w:rPr>
        <w:t>урочную, внеурочную, внеклассную, внешкольную, семейную, на основе базовых национальных ценностей, традиционных моральных норм, национальных духовных традиций народов России.</w:t>
      </w:r>
    </w:p>
    <w:p w:rsidR="00E678C4" w:rsidRPr="00BC4984" w:rsidRDefault="00E678C4" w:rsidP="00BC4984">
      <w:pPr>
        <w:shd w:val="clear" w:color="auto" w:fill="FFFFFF"/>
        <w:spacing w:after="89"/>
        <w:ind w:right="1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Урочная деятельность.</w:t>
      </w:r>
      <w:r w:rsidRPr="00BC4984">
        <w:rPr>
          <w:rFonts w:ascii="Times New Roman" w:hAnsi="Times New Roman" w:cs="Times New Roman"/>
          <w:sz w:val="24"/>
          <w:szCs w:val="24"/>
        </w:rPr>
        <w:t xml:space="preserve"> Урок - место разнообразных коллективных действий, переживаний, накопления опыта нравственных взаимоотношений. На уроках дети приучаются к самостоятельной работе, для успешного осуществления необходимо </w:t>
      </w:r>
    </w:p>
    <w:p w:rsidR="00E678C4" w:rsidRPr="00BC4984" w:rsidRDefault="00E678C4" w:rsidP="00BC4984">
      <w:pPr>
        <w:shd w:val="clear" w:color="auto" w:fill="FFFFFF"/>
        <w:spacing w:after="89"/>
        <w:ind w:right="1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соотносить свои действия и действия других, научиться слушать и понимать своих товарищей, сопоставлять свои знания со знаниями остальных, отстаивать мнение, помогать другим и самому принимать помощь. На уроках дети коллективно   переживают чувство радости от самого процесса получения новых знаний, огорчение от неудач, ошибок. В воспитательном отношении все учебные предметы, изучаемые в школе, важны. Разнообразие предметов дает возможность каждому ребенку проявить в учении сильную сторону своей индивидуальности.</w:t>
      </w:r>
    </w:p>
    <w:p w:rsidR="00E678C4" w:rsidRPr="00BC4984" w:rsidRDefault="00E678C4" w:rsidP="00BC4984">
      <w:pPr>
        <w:shd w:val="clear" w:color="auto" w:fill="FFFFFF"/>
        <w:spacing w:after="89"/>
        <w:ind w:right="1"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деятельность,</w:t>
      </w:r>
      <w:r w:rsidRPr="00BC4984">
        <w:rPr>
          <w:rFonts w:ascii="Times New Roman" w:hAnsi="Times New Roman" w:cs="Times New Roman"/>
          <w:sz w:val="24"/>
          <w:szCs w:val="24"/>
        </w:rPr>
        <w:t> в соответствии со Стандартом,  определена следующими направлениями развития личности, реализуемыми через систему дополнительного образования школы:</w:t>
      </w:r>
    </w:p>
    <w:tbl>
      <w:tblPr>
        <w:tblpPr w:leftFromText="180" w:rightFromText="180" w:vertAnchor="page" w:horzAnchor="margin" w:tblpY="16342"/>
        <w:tblW w:w="974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991"/>
        <w:gridCol w:w="1844"/>
        <w:gridCol w:w="1809"/>
        <w:gridCol w:w="2552"/>
        <w:gridCol w:w="1169"/>
        <w:gridCol w:w="1382"/>
      </w:tblGrid>
      <w:tr w:rsidR="002204E8" w:rsidRPr="00BC4984" w:rsidTr="00F96ED9">
        <w:trPr>
          <w:trHeight w:val="51"/>
        </w:trPr>
        <w:tc>
          <w:tcPr>
            <w:tcW w:w="974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4E8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left="-249"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Примерные виды деятельности и формы занятий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Style w:val="af2"/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2204E8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патриотизма, уважения к правам, свободам и обязанностям человека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Любовь к России, своему народу, своему краю, служение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 общее представление о политическом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понимание и одобрение правил поведения в обществе, уважение органов и лиц, охраняющих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общественный порядок;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конституционного долга и обязанностей гражданина своей Родины;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Конституцию Российской Федерации, получают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об основных правах и обязанностях граждан России, о политическом устройстве Российского государства, его институтах, их роли в жизни общества,</w:t>
            </w:r>
            <w:r w:rsidRPr="00BC4984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о символах государства</w:t>
            </w:r>
            <w:r w:rsidRPr="00BC4984">
              <w:rPr>
                <w:rStyle w:val="af8"/>
                <w:rFonts w:ascii="Times New Roman" w:hAnsi="Times New Roman" w:cs="Times New Roman"/>
                <w:sz w:val="24"/>
                <w:szCs w:val="24"/>
              </w:rPr>
              <w:t>—</w:t>
            </w:r>
            <w:r w:rsidRPr="00BC4984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Флаге, Гербе России, о флаге и гербе е.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историей и культурой родного края, народным творчеством, этнокультурными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 деятельностью общественных организаций патриотической и гражданской направленности,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и проведения национально-культурных праздников).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ценностное отношение к России, своему народу, своему краю, отечественному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•первоначальный опыт постижения ценностей гражданского общества национальной истории и культуры;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опыт ролевого взаимодействия и реализации гражданской, патриотической позиции;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•опыт социальной и межкультурной коммуникации;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•знания о правах и обязанностях человека, гражданина, семьянина, товарища.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204E8" w:rsidRPr="00BC4984" w:rsidTr="00F96ED9">
        <w:trPr>
          <w:trHeight w:val="1707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социальной ответственности и компетентности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усвоение позитивного социального опыта, образцов поведения подростков и молодёжи в современном мире;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освоение норм и правил общественного поведения, психологическ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установок, знаний и навыков, позволяющих обучающимся успешно действовать в современном обществе;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осознанное принятие основных социальных ролей, соответствующих подростковому возрасту: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— социальные роли в семье: сына (дочери), брата (сестры), помощника, ответственного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хозяина (хозяйки), наследника (наследницы);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— социальные роли в классе: лидер — ведомый, партнёр, инициатор, референтный в определённых вопросах, руководитель, организатор, помощник, собеседник, слушатель;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— 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формирование собственного конструктивного стиля общественного поведения.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 участвуют в улучшении школьной среды, доступных сфер жизни окружающего социума.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Овладевают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увлечения (хобби).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Приобретают опыт и осваивают основные формы учебного сотрудничества: сотрудничество со сверстниками и с учителями.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обучающимися основных прав и обязанностей; защищают права обучающихся на всех уровнях управления школой и т. д.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Разрабатывают на основе полученных знаний и активно участвуют в реализации посильных социальных проектов — проведении практических разовых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или организации систематических программ, решающих конкретную социальную проблему школы, городского или сельского поселения.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позитивное отношение, сознательное принятие роли гражданина;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первоначальные навыки практической деятельности в составе различных социокультурных групп конструктивной общественной направленности;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сознательное понимание своей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о различных общественных и профессиональных организациях, их структуре, целях и характере деятельности;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вести дискуссию по социальным вопросам, обосновывать свою гражданскую позицию, вести диалог и достигать взаимопонимания;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моделировать простые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ценностное отношение к мужскому или женскому гендеру (своему социальному полу), знание и принятие правил полоролевогоповедения в контексте традиционных моральных норм.</w:t>
            </w:r>
          </w:p>
        </w:tc>
      </w:tr>
      <w:tr w:rsidR="002204E8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венных чувств, убеждений, этического сознания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нравственный выбор; жизнь и смысл жизни;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 сознательное принятие базовых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национальных российских ценностей;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понимание значения религиозных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осуществлять нравственный выбор намерений, действий и поступков; готовность к самоограничению для достижения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собственных нравственных идеалов; стремление вырабатывать и осуществлять личную программу самовоспитания;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порядка.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Знакомятся с конкретными примерами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высоконравственных отношений людей, участвуют в подготовке и проведении бесед.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 общественно полезном труде в помощь школе, городу, селу, родному краю.</w:t>
            </w:r>
          </w:p>
          <w:p w:rsidR="002204E8" w:rsidRPr="00BC4984" w:rsidRDefault="002204E8" w:rsidP="002204E8">
            <w:pPr>
              <w:pStyle w:val="22"/>
              <w:spacing w:after="0" w:line="276" w:lineRule="auto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Принимают добровольное участие в делах благотворительности, милосердия, в оказании помощи нуждающимся, заботе о животных, живых существах, природе.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системные представления о нравственных взаимоотношениях в семье, расширяют опыт позитивного взаимодействия в семье (в процессе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преемст-венность между поколениями).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Знакомятся с деятельностью традиционных религиозных организаций.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 ценностное отношение к школе, городу, народу,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России, к героическому прошлому и настоящему нашего Отечества; 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чувство дружбы к представителям всех национальностей Российской Федерации;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сочетать личные и общественные интересы, дорожить своей честью, честью своей семьи, школы;  установление дружеских взаимоотношений в коллективе, основанных на взаимопомощи и взаимной поддержке;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уважение родителей,  уважительное отношение к старшим, доброжелательное отношение к сверстникам и младшим;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традиций своей семьи и школы, бережное отношение к ним;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понимание значения религиозных идеалов в жизни человека и общества, роли традиционных религий в развитии Российского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государства; 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нравственной сущности правил культуры поведения, общения и речи, умение преодолевать конфликты в общении;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готовность сознательно выполнять правила для обучающихся, понимание необходимости самодисциплины;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 выработка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устанавливать со сверстниками другого пола дружеские,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гуманные, искренние отношения, стремление к честности и скромности  </w:t>
            </w:r>
            <w:r w:rsidRPr="00BC498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во взаимоотношениях; 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сознательное принятие нравственных норм взаимоотношений в семье; осознание значения семьи для жизни человека; 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      </w:r>
          </w:p>
        </w:tc>
      </w:tr>
      <w:tr w:rsidR="002204E8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</w:t>
            </w:r>
            <w:r w:rsidRPr="00BC4984">
              <w:rPr>
                <w:rStyle w:val="dash041e005f0431005f044b005f0447005f043d005f044b005f0439005f005fchar1char10"/>
                <w:rFonts w:ascii="Times New Roman" w:hAnsi="Times New Roman" w:cs="Times New Roman"/>
                <w:sz w:val="24"/>
                <w:szCs w:val="24"/>
              </w:rPr>
              <w:t>экологически целесообразный здоровый и безопасный образ жизни;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ресурсосбережение; экологическая этика; экологическая ответственность; социальное партнёрство</w:t>
            </w:r>
            <w:r w:rsidRPr="00BC498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C4984">
              <w:rPr>
                <w:rStyle w:val="dash041e005f0431005f044b005f0447005f043d005f044b005f0439005f005fchar1char10"/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BC4984">
              <w:rPr>
                <w:rStyle w:val="dash041e005f0431005f044b005f0447005f043d005f044b005f0439char10"/>
                <w:rFonts w:ascii="Times New Roman" w:hAnsi="Times New Roman" w:cs="Times New Roman"/>
                <w:sz w:val="24"/>
                <w:szCs w:val="24"/>
              </w:rPr>
              <w:t>улучшения экологического качества окружающей среды;</w:t>
            </w:r>
            <w:r w:rsidRPr="00BC498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устойчивое развитие общества в гармонии с природой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придавать экологическую направленность любой деятельности, проекту, демонстрировать экологическое мышление и экологическую грамотность в разных формах деятельности;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взаимной связи здоровья, экологического качества окружающей среды и экологической культуры человека;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sym w:font="Times New Roman" w:char="F0B7"/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 осознание единства 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взаимовлияния различных видов здоровья человека: физического (сила, ловкость, выносливость), физиологического</w:t>
            </w:r>
            <w:r w:rsidRPr="00BC498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(работоспособность, устойчивость к заболеваниям), психическог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репродуктивное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интерес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способность прогнозировать последствия деятельности человека в природе, оценивать влияние природных и антропогенных факторов риска на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 человека;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опыт самооценки личного вклада в ресурсосбережение, сохранение качества окружающей среды, биоразнообразия, экологическую безопасность;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социальной значимости идей устойчивого развития; готовность участвовать в пропаганде идей образования для устойчивого развития;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основ законодательства в области защиты здоровья и экологического качества окружающей среды и выполнение его требований;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развитие экологической грамотности родителей, населения, привлечение их к организации общественно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значимой экологически ориентированной деятельности;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культурой, спортом, туризмом; самообразованию; труду и творчеству для успешной социализации;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опыт участия в физкультурно-оздоровительных, санитарно-гигиенических мероприятиях, экологическом туризме;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резко негативное отношение к курению, употреблению алкогольных напитков,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наркотиков и других психоактивных веществ (ПАВ);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отрицательное отношение к лицам и организациям, пропагандирующим курение и пьянство, распространяющим наркотики и другие ПАВ.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игровых и тренинговых программ, уроков и внеурочной деятельности).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 пропаганде экологически сообразного здорового образа жизни — проводят беседы, тематические игры, театрализованные представления для младших школьников, сверстников, населения. Просматривают и обсуждают фильмы, посвящённые разным формам оздоровления.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Учатся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экологически грамотному поведению в школе, дома, в природной и городской среде: организовывать экологически безопасный уклад школьной и домашней жизни, бережно расходовать воду, электроэнергию, утилизировать мусор, сохранять места обитания растений и животных (в процессе участия в практических делах, проведения экологических акций, ролевых игр, школьных конференций, уроков технологии, внеурочной деятельности).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 проведении школьных спартакиад, эстафет, экологических и туристических слётов, экологических лагерей, походов по родному краю. Ведут краеведческую, поисковую, экологическую работу в местных и дальних туристических походах и экскурсиях, путешествиях и экспедициях.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практической природоохранительной деятельности, в деятельности школьных экологических центров, лесничеств, экологических патрулей; создании и реализации коллективных природоохранных проектов.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Составляют правильный режим занятий физической культурой, спортом, туризмом, рацион здорового питания, режим дня, учёбы и отдыха с учётом экологических факторов окружающей среды и контролируют их выполнение в различных формах мониторинга.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доврачебную помощь пострадавшим.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медицинскими работниками, родителями).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на добровольной основе в деятельности детско-юношеских общественных экологических организаций, мероприятиях, проводимых общественными экологическими организациями.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Проводят школьный экологический мониторинг, включающий: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систематические и целенаправленные наблюдения за состоянием окружающей среды своей местности, школы, своего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жилища;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мониторинг состояния водной и воздушной среды в своём жилище, школе, населённом пункте;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выявление источников загрязнения почвы, воды и воздуха, состава и интенсивности загрязнений, определение причин загрязнения;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разработку проектов, снижающих риски загрязнений почвы, воды и воздуха, например проектов по восстановлению экосистемы ближайшего водоёма (пруда, речки, озера и пр.).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Разрабатывают и реализуют учебно-исследовательские и просветительские проекты по направлениям: экология и здоровье, ресурсосбережение, экология и бизнес и др.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ценностное отношение к жизни во всех её проявлениях, качеству окружающей среды, своему здоровью, здоровью родителей, членов своей семьи, педагогов, сверстников;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начальный опыт участия в пропаганде экологически целесообразного поведения, в создании экологически безопасного уклада школьной жизни;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экологическое мышление и экологическую грамотность в разных формах деятельности;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знание единства и взаимовлияния различных видов здоровья человека, их обусловленности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внутренними и внешними факторами;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  </w:t>
            </w:r>
            <w:r w:rsidRPr="00BC498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правил экологического поведения, вариантов здорового образа жизни;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норм и правил экологической этики, законодательства в области экологии и здоровья;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традиций нравственно-этического отношения к природе и здоровью в культуре народов России;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глобальной взаимосвязи и взаимозависимости природных и социальных явлений;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негативных факторах, влияющих на здоровье человека;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анализировать изменения в окружающей среде и прогнозировать последствия этих изменений для природы и здоровья человека;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устанавливать причинно-следственные связи возникновения и развития явлений в экосистемах;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строить свою деятельность и проекты с учётом создаваемой нагрузки на социоприродное окружение;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знания об оздоровительном влиянии экологически чистых природных факторов на человека;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формирование личного опыта здоровьесберегающей деятельности;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знания о возможном негативном влиянии компьютерных игр, телевидения, рекламы на здоровье человека;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резко негативное отношение к курению, употреблению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алкогольных напитков, наркотиков и других психоактивных веществ (ПАВ); отрицательное отношение к лицам и организациям, пропагандирующим курение и пьянство, распространяющим наркотики и другие ПАВ;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отрицательное отношение к загрязнению окружающей среды, расточительному расходованию природных ресурсов и энергии; 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противостоять негативным факторам, способствующим ухудшению здоровья;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важности физической культуры и спорта для здоровья человека, его образования, труда и творчества, всестороннего развития личности;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и выполнение санитарно-гигиенических правил, соблюдение здоровьесберегающего режима дня;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рационально организовать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формирование опыта участия в общественно значимых делах по охране природы и заботе о личном здоровье и здоровье окружающих людей;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овладение умением сотрудничества (социального партнёрства), связанного с решением местных экологических проблем и здоровьем людей;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опыт участия в разработке и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учебно-исследовательских комплексных проектов с выявлением в них проблем экологии и здоровья и путей их решения.</w:t>
            </w:r>
          </w:p>
        </w:tc>
      </w:tr>
      <w:tr w:rsidR="00F96ED9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трудолюбия, сознательно го, творческого отношения к образованию, труду и жизни, подготовка к сознательно му выбору профессии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целеустремлённость и настойчивость, бережливость, выбор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понимание необходимости научных знаний для развития личности и общества, их роли в жизни, труде, творчестве;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нравственных основ образования;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важности непрерывного образования и самообразования в течение всей жизни;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осознание нравственной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сформированность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школы и её ближайшего окружения;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общее знакомство с трудовым законодательством;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нетерпимое отношение к лени, безответственности и пассивности в образовании и труде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подготовке и проведении «Недели науки, техники и производства», конкурсов научно-фантастических проектов, вечеров неразгаданных тайн.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Ведут дневники экскурсий, походов, наблюдений по оценке окружающей среды.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олимпиадах по учебным предметам, изготавливают учебные пособия для школьных кабинетов, руководят техническими и предметными кружками, познавательными играми обучающихся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младших классов.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Участвуют в экскурсиях на промышленные и сельскохозяйственные предприятия, в научные организации, учреждения культуры, в ходе которых знакомятся с различными видами труда, с различными профессиями.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Знакомятся с профессиональной деятельностью и жизненным путём своих родителей и прародителей, участвуют в организации и проведении презентаций «Труд нашей семьи».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Участвуют в различных видах общественно полезной деятельности на базе школы и взаимодействующих с ней учреждений дополнительного образования, других социальных институтов.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Приобретают умения и навыки сотрудничества, ролевого взаимодействия со сверстниками, взрослыми в учебно-</w:t>
            </w:r>
            <w:r w:rsidRPr="00BC4984">
              <w:lastRenderedPageBreak/>
              <w:t>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 д.), раскрывающих перед подростками широкий спектр профессиональной и трудовой деятельности).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 xml:space="preserve">Участвуют в различных видах общественно полезной деятельности на базе школы и взаимодействующих с ней учреждений дополнительного образования, других социальных институтов (занятие народными промыслами, природоохранительная деятельность, работа в творческих и учебно-производственных мастерских, трудовые акции, деятельность школьных </w:t>
            </w:r>
            <w:r w:rsidRPr="00BC4984">
              <w:lastRenderedPageBreak/>
              <w:t>производственных фирм, других трудовых и творческих общественных объединений, как подростковых, так и разновозрастных, как в учебное, так и в каникулярное время).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Участвуют во встречах и беседах с выпускниками своей школы, знакомятся с биографиями выпускников, показавших достойные примеры высокого профессионализма, творческого отношения к труду и жизни.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Учатся творчески и критически работать с информацией: целенаправленный сбор информации, её структурирование, анализ и обобщение из разных источников (в ходе выполнения информационных проектов — дайджестов, электронных и бумажных справочников, энциклопедий, каталогов с приложением карт, схем, фотографий и др.).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понимание необходимости научных знаний для развития личности и общества, их роли в жизни, труде, творчестве;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нравственных основ образования;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начальный опыт применения знаний в труде, общественной жизни, в быту;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умение применять знания, умения и навыки для решения проектных и учебно-исследовательских задач;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самоопределение в области своих познавательных интересов;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организовать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 самообразования, творчески и критически работать с информацией из разных источников;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важности непрерывного образования и самообразования в течение всей жизни;</w:t>
            </w:r>
          </w:p>
          <w:p w:rsidR="002204E8" w:rsidRPr="00BC4984" w:rsidRDefault="002204E8" w:rsidP="002204E8">
            <w:pPr>
              <w:spacing w:after="89"/>
              <w:ind w:firstLine="454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осознание нравственной природы труда, его роли в жизни человека и общества, в создании материальных, социальных и культурных благ;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знание и уважение трудовых традиций своей семьи, трудовых подвигов старших поколений;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умение планировать трудовую деятельность,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начальный опыт участия в общественно значимых делах;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навыки трудового творческого сотрудничества со сверстниками, младшими детьми и взрослыми;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знания о разных профессиях и их требованиях к здоровью, морально-психологическим качествам, знаниям и умениям человека;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сформированность первоначальных профессиональных намерений и интересов;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общие представления о трудовом законодательстве.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204E8" w:rsidRPr="00BC4984" w:rsidTr="00F96ED9">
        <w:trPr>
          <w:trHeight w:val="51"/>
        </w:trPr>
        <w:tc>
          <w:tcPr>
            <w:tcW w:w="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ценностного отношения к прекрасному, формирование основ эстетической культуры, эстетическое воспитание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красота, гармония, духовный мир человека, самовыражение личности в творчестве и искусстве, эстетическое развитие личности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ценностное отношение к прекрасному, восприятие искусства как особой формы познания и преобразования мира;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представ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ление об искусстве народов России.</w:t>
            </w: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lastRenderedPageBreak/>
              <w:t>Получают представления об эстетических идеалах и художественных ценностях культур народов России (в ходе изучения учебных предметов, встреч с представителями творческих профессий, экскурсий на 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 xml:space="preserve">Знакомятся с эстетическими идеалами, традициями художественной культуры родного края, с фольклором и народными художественными промыслами (в ходе изучения учебных предметов, в системе экскурсионно-краеведческой деятельности, внеклассных мероприятий, включая шефство </w:t>
            </w:r>
            <w:r w:rsidRPr="00BC4984">
              <w:lastRenderedPageBreak/>
              <w:t>над памятниками культуры вблизи школы,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Знакомятся с местными мастерами прикладного искусства, наблюдают за их работой, участвуют в беседах «Красивые и некрасивые поступки», «Чем красивы люди вокруг нас» и др., обсуждают прочитанные книги, художественные фильмы, телевизионные передачи, компьютерные игры на предмет их этического и эстетического содержания.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Получают опыт самореализации в различных видах творческой деятельности,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 xml:space="preserve">Участвуют вместе с родителями в проведении выставок семейного художественного творчества, музыкальных вечеров, в экскурсионно-краеведческой деятельности, реализации культурно-досуговых программ, включая посещение объектов художественной культуры с последующим представлением в образовательном учреждении </w:t>
            </w:r>
            <w:r w:rsidRPr="00BC4984">
              <w:lastRenderedPageBreak/>
              <w:t>своих впечатлений и созданных по мотивам экскурсий творческих работ.</w:t>
            </w:r>
          </w:p>
          <w:p w:rsidR="002204E8" w:rsidRPr="00BC4984" w:rsidRDefault="002204E8" w:rsidP="002204E8">
            <w:pPr>
              <w:pStyle w:val="210"/>
              <w:spacing w:before="0" w:beforeAutospacing="0" w:after="89" w:afterAutospacing="0" w:line="276" w:lineRule="auto"/>
              <w:ind w:firstLine="454"/>
            </w:pPr>
            <w:r w:rsidRPr="00BC4984">
              <w:t>Участвуют в оформлении класса и школы, озеленении пришкольного участка, стремятся внести красоту в домашний быт.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ценностное отношение к прекрасному;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понимание искусства как особой формы познания и преобразования мира;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способность видеть и ценить прекрасное в природе, быту, труде, спорте и творчестве людей, общественной жизни;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представление об искусстве народов России;</w:t>
            </w:r>
          </w:p>
          <w:p w:rsidR="002204E8" w:rsidRPr="00BC4984" w:rsidRDefault="002204E8" w:rsidP="002204E8">
            <w:pPr>
              <w:spacing w:after="89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опыт эмоционального постижения народного творчества, этнокультурных традиций, фольклора народов России;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 xml:space="preserve">• интерес к занятиям творческого </w:t>
            </w:r>
            <w:r w:rsidRPr="00BC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характера, различным видам искусства, художественной самодеятельности;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опыт самореализации в различных видах творческой деятельности, умение выражать себя в доступных видах творчества;</w:t>
            </w:r>
          </w:p>
          <w:p w:rsidR="002204E8" w:rsidRPr="00BC4984" w:rsidRDefault="002204E8" w:rsidP="002204E8">
            <w:pPr>
              <w:spacing w:after="89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• опыт реализации эстетических ценностей в пространстве школы и семьи.</w:t>
            </w:r>
          </w:p>
          <w:p w:rsidR="002204E8" w:rsidRPr="00BC4984" w:rsidRDefault="002204E8" w:rsidP="002204E8">
            <w:pPr>
              <w:spacing w:after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498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204E8" w:rsidRPr="00BC4984" w:rsidTr="00F96ED9">
        <w:trPr>
          <w:trHeight w:val="100"/>
        </w:trPr>
        <w:tc>
          <w:tcPr>
            <w:tcW w:w="9747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04E8" w:rsidRPr="00BC4984" w:rsidRDefault="002204E8" w:rsidP="002204E8">
            <w:pPr>
              <w:spacing w:after="89"/>
              <w:jc w:val="both"/>
              <w:rPr>
                <w:rStyle w:val="af2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78C4" w:rsidRPr="002204E8" w:rsidRDefault="00E678C4" w:rsidP="00BC4984">
      <w:pPr>
        <w:shd w:val="clear" w:color="auto" w:fill="FFFFFF"/>
        <w:ind w:left="100" w:right="-18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04E8">
        <w:rPr>
          <w:rFonts w:ascii="Times New Roman" w:hAnsi="Times New Roman" w:cs="Times New Roman"/>
          <w:color w:val="FF0000"/>
          <w:sz w:val="24"/>
          <w:szCs w:val="24"/>
        </w:rPr>
        <w:t>-  </w:t>
      </w: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A153E9" w:rsidRDefault="00A153E9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</w:p>
    <w:p w:rsidR="00E678C4" w:rsidRPr="00BC4984" w:rsidRDefault="00E678C4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В основе нравственного уклада школьной жизни лежат три подхода:</w:t>
      </w:r>
      <w:r w:rsidRPr="00BC498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C4984">
        <w:rPr>
          <w:rFonts w:ascii="Times New Roman" w:hAnsi="Times New Roman" w:cs="Times New Roman"/>
          <w:sz w:val="24"/>
          <w:szCs w:val="24"/>
        </w:rPr>
        <w:t>аксиологический, системно-деятелъностный, развивающий.</w:t>
      </w:r>
    </w:p>
    <w:p w:rsidR="00E678C4" w:rsidRPr="00BC4984" w:rsidRDefault="00E678C4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Style w:val="af2"/>
          <w:rFonts w:ascii="Times New Roman" w:hAnsi="Times New Roman" w:cs="Times New Roman"/>
          <w:sz w:val="24"/>
          <w:szCs w:val="24"/>
        </w:rPr>
        <w:t>Аксиологический подход.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Аксиологический подход является определяющим для всего уклада школьной жизни. Сам этот уклад должен быть социальной, культурной, личностной ценностью для младших школьников, педагогов и родителей.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 xml:space="preserve">Аксиологический подход в воспитании утверждает человека как носителя базовых национальных ценностей, как высшую ценность, способную к принятию и внесению в мир </w:t>
      </w:r>
      <w:r w:rsidRPr="00BC4984">
        <w:rPr>
          <w:rFonts w:ascii="Times New Roman" w:hAnsi="Times New Roman" w:cs="Times New Roman"/>
          <w:sz w:val="24"/>
          <w:szCs w:val="24"/>
        </w:rPr>
        <w:lastRenderedPageBreak/>
        <w:t>абсолютных ценностей. Он позволяет выстроить на прочных нравственных основах уклад жизни младшего школьника.</w:t>
      </w:r>
    </w:p>
    <w:p w:rsidR="00E678C4" w:rsidRPr="00BC4984" w:rsidRDefault="00E678C4" w:rsidP="00BC4984">
      <w:pPr>
        <w:shd w:val="clear" w:color="auto" w:fill="FFFFFF"/>
        <w:spacing w:after="89"/>
        <w:rPr>
          <w:rFonts w:ascii="Times New Roman" w:hAnsi="Times New Roman" w:cs="Times New Roman"/>
          <w:sz w:val="24"/>
          <w:szCs w:val="24"/>
        </w:rPr>
      </w:pPr>
      <w:r w:rsidRPr="00BC4984">
        <w:rPr>
          <w:rStyle w:val="af2"/>
          <w:rFonts w:ascii="Times New Roman" w:hAnsi="Times New Roman" w:cs="Times New Roman"/>
          <w:sz w:val="24"/>
          <w:szCs w:val="24"/>
        </w:rPr>
        <w:t>Системно-деятельностный подход.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Этот подход является определяющим для основной образовательной программы начального общего образования.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Системно-деятельностный подход выступает методологической основой организации уклада школьной жизни. Также он позволяет понять, что представляют собой воспитание и социализация в структурно-методологическом плане. Это не рядоположенный вид социально-педагогической деятельности. Это метадеятельность, педагогически интегрирующая различные виды деятельности, в которые объективно включен младший школьник посредством усвоения идеалов, ценностей, нравственных установок, моральных норм. Таким образом, достигается согласование аксиологического и системно-деятельностного подходов к организации пространства духовно-нравственного развития младшего школьника.</w:t>
      </w:r>
    </w:p>
    <w:p w:rsidR="00E678C4" w:rsidRPr="00BC4984" w:rsidRDefault="00E678C4" w:rsidP="00BC4984">
      <w:pPr>
        <w:shd w:val="clear" w:color="auto" w:fill="FFFFFF"/>
        <w:spacing w:after="89"/>
        <w:rPr>
          <w:rFonts w:ascii="Times New Roman" w:hAnsi="Times New Roman" w:cs="Times New Roman"/>
          <w:sz w:val="24"/>
          <w:szCs w:val="24"/>
        </w:rPr>
      </w:pPr>
      <w:r w:rsidRPr="00BC4984">
        <w:rPr>
          <w:rStyle w:val="af2"/>
          <w:rFonts w:ascii="Times New Roman" w:hAnsi="Times New Roman" w:cs="Times New Roman"/>
          <w:sz w:val="24"/>
          <w:szCs w:val="24"/>
        </w:rPr>
        <w:t>Развивающий подход.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Он дает принципиальное понимание системно-деятельностной многоукладной технологии духовно-нравственного развития обучающегося.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Процесс воспитания и социализации технологически начинается с определенной ценности (знания о ценности) и в ней же получает свое относительное завершение, но уже как в реально действующем и смыслообразующем мотиве поведения ребенка. В сознательном принятии определенной ценности,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социализации. Для достижения развивающего эффекта ценности должны быть понимаемы (как минимум узнаваемы, знаемы) и принимаемы (применимы ребенком как минимум в одной практической ситуации).</w:t>
      </w:r>
    </w:p>
    <w:p w:rsidR="00E678C4" w:rsidRPr="00BC4984" w:rsidRDefault="00E678C4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 </w:t>
      </w:r>
    </w:p>
    <w:p w:rsidR="00E678C4" w:rsidRPr="00BC4984" w:rsidRDefault="00E678C4" w:rsidP="00BC4984">
      <w:pPr>
        <w:pStyle w:val="1a"/>
        <w:shd w:val="clear" w:color="auto" w:fill="FFFFFF"/>
        <w:spacing w:before="0" w:beforeAutospacing="0" w:after="0" w:afterAutospacing="0" w:line="276" w:lineRule="auto"/>
        <w:jc w:val="both"/>
      </w:pPr>
      <w:r w:rsidRPr="00BC4984">
        <w:rPr>
          <w:rStyle w:val="af2"/>
        </w:rPr>
        <w:t>Принципы и особенности организации содержания воспитания и социализации обучающихся на ступени основного общего образования</w:t>
      </w:r>
      <w:r w:rsidRPr="00BC4984">
        <w:t> </w:t>
      </w:r>
    </w:p>
    <w:p w:rsidR="00E678C4" w:rsidRPr="00BC4984" w:rsidRDefault="00E678C4" w:rsidP="00BC4984">
      <w:pPr>
        <w:pStyle w:val="af0"/>
        <w:shd w:val="clear" w:color="auto" w:fill="FFFFFF"/>
        <w:spacing w:line="276" w:lineRule="auto"/>
        <w:ind w:firstLine="567"/>
        <w:rPr>
          <w:sz w:val="24"/>
        </w:rPr>
      </w:pPr>
      <w:r w:rsidRPr="00BC4984">
        <w:rPr>
          <w:sz w:val="24"/>
        </w:rPr>
        <w:t>Программа воспитания</w:t>
      </w:r>
      <w:r w:rsidRPr="00BC4984">
        <w:rPr>
          <w:rStyle w:val="apple-converted-space"/>
          <w:rFonts w:eastAsiaTheme="minorEastAsia"/>
          <w:sz w:val="24"/>
        </w:rPr>
        <w:t> </w:t>
      </w:r>
      <w:r w:rsidRPr="00BC4984">
        <w:rPr>
          <w:sz w:val="24"/>
        </w:rPr>
        <w:t>и социализации обучающихся</w:t>
      </w:r>
      <w:r w:rsidRPr="00BC4984">
        <w:rPr>
          <w:rStyle w:val="apple-converted-space"/>
          <w:rFonts w:eastAsiaTheme="minorEastAsia"/>
          <w:sz w:val="24"/>
        </w:rPr>
        <w:t> </w:t>
      </w:r>
      <w:r w:rsidRPr="00BC4984">
        <w:rPr>
          <w:sz w:val="24"/>
        </w:rPr>
        <w:t>на ступени основного общего образования</w:t>
      </w:r>
      <w:r w:rsidRPr="00BC4984">
        <w:rPr>
          <w:rStyle w:val="apple-converted-space"/>
          <w:rFonts w:eastAsiaTheme="minorEastAsia"/>
          <w:sz w:val="24"/>
        </w:rPr>
        <w:t> </w:t>
      </w:r>
      <w:r w:rsidRPr="00BC4984">
        <w:rPr>
          <w:sz w:val="24"/>
        </w:rPr>
        <w:t>направлена на формирование морально-нравственного, личностно развивающего, социально открытого уклада школьной жизни. Категория «уклад школьной жизни» является базовой для организации пространства духовно-нравственного развития обучающегося, его эффективной социализации и своевременного взросления.</w:t>
      </w:r>
    </w:p>
    <w:p w:rsidR="00E678C4" w:rsidRPr="00BC4984" w:rsidRDefault="00E678C4" w:rsidP="00BC4984">
      <w:pPr>
        <w:shd w:val="clear" w:color="auto" w:fill="FFFFFF"/>
        <w:spacing w:after="89"/>
        <w:ind w:firstLine="567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Уклад школьной жизни – это процесс формирования жизни обучающихся, организуемый педагогическим коллективом гимназии при активном и согласованном участии семьи, общественных организаций, учреждений дополнительного образования, культуры и спорта, традиционных российских религиозных организаций.</w:t>
      </w:r>
    </w:p>
    <w:p w:rsidR="00E678C4" w:rsidRPr="00BC4984" w:rsidRDefault="00E678C4" w:rsidP="00BC4984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В основе Программы воспитания</w:t>
      </w:r>
      <w:r w:rsidRPr="00BC498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C4984">
        <w:rPr>
          <w:rFonts w:ascii="Times New Roman" w:hAnsi="Times New Roman" w:cs="Times New Roman"/>
          <w:sz w:val="24"/>
          <w:szCs w:val="24"/>
        </w:rPr>
        <w:t>и социализации обучающихся</w:t>
      </w:r>
      <w:r w:rsidRPr="00BC498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C4984">
        <w:rPr>
          <w:rFonts w:ascii="Times New Roman" w:hAnsi="Times New Roman" w:cs="Times New Roman"/>
          <w:sz w:val="24"/>
          <w:szCs w:val="24"/>
        </w:rPr>
        <w:t>на ступени основного общего</w:t>
      </w:r>
      <w:r w:rsidRPr="00BC498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C4984">
        <w:rPr>
          <w:rFonts w:ascii="Times New Roman" w:hAnsi="Times New Roman" w:cs="Times New Roman"/>
          <w:sz w:val="24"/>
          <w:szCs w:val="24"/>
        </w:rPr>
        <w:t>и организуемого в соответствии с ней нравственного уклада школьной жизни лежат перечисленные ниже принципы: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принцип ориентации на идеал,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принцип следования нравственному примеру,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lastRenderedPageBreak/>
        <w:t>принцип диалогического общения,</w:t>
      </w:r>
    </w:p>
    <w:p w:rsidR="00E678C4" w:rsidRPr="00BC4984" w:rsidRDefault="00E678C4" w:rsidP="00BC4984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принцип полисубъектности воспитания,</w:t>
      </w:r>
    </w:p>
    <w:p w:rsidR="00E678C4" w:rsidRPr="00BC4984" w:rsidRDefault="00E678C4" w:rsidP="00BC4984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принцип системно-деятельностной организации воспитания.</w:t>
      </w:r>
    </w:p>
    <w:p w:rsidR="00E678C4" w:rsidRPr="00BC4984" w:rsidRDefault="00E678C4" w:rsidP="00BC4984">
      <w:pPr>
        <w:shd w:val="clear" w:color="auto" w:fill="FFFFFF"/>
        <w:spacing w:after="89"/>
        <w:jc w:val="both"/>
        <w:rPr>
          <w:rFonts w:ascii="Times New Roman" w:hAnsi="Times New Roman" w:cs="Times New Roman"/>
          <w:sz w:val="24"/>
          <w:szCs w:val="24"/>
        </w:rPr>
      </w:pPr>
      <w:r w:rsidRPr="00BC4984">
        <w:rPr>
          <w:rFonts w:ascii="Times New Roman" w:hAnsi="Times New Roman" w:cs="Times New Roman"/>
          <w:sz w:val="24"/>
          <w:szCs w:val="24"/>
        </w:rPr>
        <w:t> </w:t>
      </w: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A153E9" w:rsidRDefault="00A153E9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C1603" w:rsidRPr="00A153E9" w:rsidRDefault="00CA126F" w:rsidP="00CC3898">
      <w:pPr>
        <w:pStyle w:val="Default"/>
        <w:spacing w:line="276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A153E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153E9">
        <w:rPr>
          <w:rFonts w:ascii="Times New Roman" w:hAnsi="Times New Roman" w:cs="Times New Roman"/>
          <w:b/>
          <w:sz w:val="28"/>
          <w:szCs w:val="28"/>
        </w:rPr>
        <w:t>.</w:t>
      </w:r>
      <w:r w:rsidRPr="00A153E9">
        <w:rPr>
          <w:rFonts w:ascii="Times New Roman" w:hAnsi="Times New Roman" w:cs="Times New Roman"/>
          <w:b/>
          <w:bCs/>
          <w:i/>
          <w:sz w:val="28"/>
          <w:szCs w:val="28"/>
        </w:rPr>
        <w:t>Информационная справка о школе</w:t>
      </w:r>
    </w:p>
    <w:p w:rsidR="00EC1603" w:rsidRPr="00DB700C" w:rsidRDefault="00EC1603" w:rsidP="00EC1603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700C">
        <w:rPr>
          <w:rFonts w:ascii="Times New Roman" w:hAnsi="Times New Roman" w:cs="Times New Roman"/>
          <w:sz w:val="24"/>
          <w:szCs w:val="24"/>
        </w:rPr>
        <w:t>Раздел 1</w:t>
      </w:r>
      <w:r w:rsidRPr="00DB700C">
        <w:rPr>
          <w:rFonts w:ascii="Times New Roman" w:hAnsi="Times New Roman" w:cs="Times New Roman"/>
          <w:sz w:val="28"/>
          <w:szCs w:val="28"/>
        </w:rPr>
        <w:t xml:space="preserve">. </w:t>
      </w:r>
      <w:bookmarkStart w:id="8" w:name="Об"/>
      <w:r w:rsidRPr="00DB700C">
        <w:rPr>
          <w:rFonts w:ascii="Times New Roman" w:hAnsi="Times New Roman" w:cs="Times New Roman"/>
          <w:sz w:val="28"/>
          <w:szCs w:val="28"/>
        </w:rPr>
        <w:t>Об</w:t>
      </w:r>
      <w:bookmarkEnd w:id="8"/>
      <w:r w:rsidRPr="00DB700C">
        <w:rPr>
          <w:rFonts w:ascii="Times New Roman" w:hAnsi="Times New Roman" w:cs="Times New Roman"/>
          <w:sz w:val="28"/>
          <w:szCs w:val="28"/>
        </w:rPr>
        <w:t>щие сведения об образовательном учреждении</w:t>
      </w:r>
    </w:p>
    <w:p w:rsidR="00EC1603" w:rsidRPr="00DB700C" w:rsidRDefault="009B7E46" w:rsidP="00EC1603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 казенное</w:t>
      </w:r>
      <w:r w:rsidR="00EC1603" w:rsidRPr="00C41D3A"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 средняя общеобразователь</w:t>
      </w:r>
      <w:r>
        <w:rPr>
          <w:rFonts w:ascii="Times New Roman" w:hAnsi="Times New Roman" w:cs="Times New Roman"/>
          <w:sz w:val="24"/>
          <w:szCs w:val="24"/>
        </w:rPr>
        <w:t>ная школа №5 г.Алагира</w:t>
      </w:r>
      <w:r w:rsidR="00EC1603" w:rsidRPr="00C41D3A">
        <w:rPr>
          <w:rFonts w:ascii="Times New Roman" w:hAnsi="Times New Roman" w:cs="Times New Roman"/>
          <w:sz w:val="24"/>
          <w:szCs w:val="24"/>
        </w:rPr>
        <w:t xml:space="preserve"> была введена в эксплуатацию в 1977 году.Проектная мощность – 860 ученических мест. Юридический </w:t>
      </w:r>
      <w:r w:rsidR="00EC1603" w:rsidRPr="00DB700C">
        <w:rPr>
          <w:rFonts w:ascii="Times New Roman" w:hAnsi="Times New Roman" w:cs="Times New Roman"/>
          <w:sz w:val="24"/>
          <w:szCs w:val="24"/>
        </w:rPr>
        <w:t xml:space="preserve">адрес 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Калаева, 9                                                                                                           </w:t>
      </w:r>
      <w:r w:rsidR="00EC1603" w:rsidRPr="00DB700C">
        <w:rPr>
          <w:rFonts w:ascii="Times New Roman" w:hAnsi="Times New Roman" w:cs="Times New Roman"/>
          <w:sz w:val="24"/>
          <w:szCs w:val="24"/>
        </w:rPr>
        <w:t xml:space="preserve">Фактический адрес   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Калаева, 9                                                                                                       </w:t>
      </w:r>
      <w:r w:rsidR="00EC1603" w:rsidRPr="00DB700C">
        <w:rPr>
          <w:rFonts w:ascii="Times New Roman" w:hAnsi="Times New Roman" w:cs="Times New Roman"/>
          <w:sz w:val="24"/>
          <w:szCs w:val="24"/>
        </w:rPr>
        <w:t xml:space="preserve">Контактные телефоны:                                                                                                                                                                                            </w:t>
      </w:r>
      <w:r w:rsidR="00EC1603" w:rsidRPr="00DB700C">
        <w:rPr>
          <w:rFonts w:ascii="Times New Roman" w:hAnsi="Times New Roman" w:cs="Times New Roman"/>
          <w:b/>
          <w:sz w:val="24"/>
          <w:szCs w:val="24"/>
        </w:rPr>
        <w:t>(86731)</w:t>
      </w:r>
      <w:r w:rsidR="00B832EA">
        <w:rPr>
          <w:rFonts w:ascii="Times New Roman" w:hAnsi="Times New Roman" w:cs="Times New Roman"/>
          <w:b/>
          <w:bCs/>
          <w:sz w:val="24"/>
          <w:szCs w:val="24"/>
        </w:rPr>
        <w:t>3-44-05</w:t>
      </w:r>
      <w:r w:rsidR="00EC1603" w:rsidRPr="00DB700C">
        <w:rPr>
          <w:rFonts w:ascii="Times New Roman" w:hAnsi="Times New Roman" w:cs="Times New Roman"/>
          <w:b/>
          <w:sz w:val="24"/>
          <w:szCs w:val="24"/>
        </w:rPr>
        <w:t>(86731)</w:t>
      </w:r>
      <w:r w:rsidR="00B832EA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EC1603" w:rsidRPr="00DB700C">
        <w:rPr>
          <w:rFonts w:ascii="Times New Roman" w:hAnsi="Times New Roman" w:cs="Times New Roman"/>
          <w:b/>
          <w:bCs/>
          <w:sz w:val="24"/>
          <w:szCs w:val="24"/>
        </w:rPr>
        <w:t>-45-90</w:t>
      </w:r>
    </w:p>
    <w:p w:rsidR="00EC1603" w:rsidRPr="00DB700C" w:rsidRDefault="00EC1603" w:rsidP="00EC16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DB700C">
        <w:rPr>
          <w:rFonts w:ascii="Times New Roman" w:hAnsi="Times New Roman" w:cs="Times New Roman"/>
          <w:b/>
          <w:sz w:val="24"/>
          <w:szCs w:val="24"/>
        </w:rPr>
        <w:t>86731)</w:t>
      </w:r>
      <w:r w:rsidR="00B832E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-45-91</w:t>
      </w:r>
    </w:p>
    <w:p w:rsidR="00EC1603" w:rsidRPr="00DB700C" w:rsidRDefault="00B832EA" w:rsidP="00EC160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факс:  (8-861-31)- 3- 44-05</w:t>
      </w:r>
    </w:p>
    <w:p w:rsidR="00EC1603" w:rsidRPr="00DB700C" w:rsidRDefault="00EC1603" w:rsidP="00EC16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B700C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alshk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5@ 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mail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.сайт школы     </w:t>
      </w:r>
      <w:hyperlink r:id="rId9" w:history="1"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www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.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alagir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5.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mwport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</w:rPr>
          <w:t>.</w:t>
        </w:r>
        <w:r w:rsidRPr="00DB700C">
          <w:rPr>
            <w:rStyle w:val="a5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ru</w:t>
        </w:r>
      </w:hyperlink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www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alagir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DB700C">
        <w:rPr>
          <w:rFonts w:ascii="Times New Roman" w:hAnsi="Times New Roman" w:cs="Times New Roman"/>
          <w:b/>
          <w:bCs/>
          <w:sz w:val="24"/>
          <w:szCs w:val="24"/>
          <w:lang w:val="en-US"/>
        </w:rPr>
        <w:t>uo</w:t>
      </w:r>
    </w:p>
    <w:p w:rsidR="00EC1603" w:rsidRPr="00DB700C" w:rsidRDefault="00EC1603" w:rsidP="00EC1603">
      <w:pPr>
        <w:spacing w:after="0"/>
        <w:ind w:left="800"/>
        <w:rPr>
          <w:rFonts w:ascii="Times New Roman" w:hAnsi="Times New Roman" w:cs="Times New Roman"/>
          <w:b/>
          <w:bCs/>
          <w:sz w:val="24"/>
          <w:szCs w:val="24"/>
        </w:rPr>
      </w:pPr>
    </w:p>
    <w:p w:rsidR="00EC1603" w:rsidRPr="00DB700C" w:rsidRDefault="00EC1603" w:rsidP="00EC1603">
      <w:pPr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Учредитель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АМС Алагирского района, ул. Кодоева,45  тел.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 (86731)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2-24-11</w:t>
      </w:r>
    </w:p>
    <w:p w:rsidR="00EC1603" w:rsidRPr="00DB700C" w:rsidRDefault="00EC1603" w:rsidP="00EC16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БИК-049033001Р/счет:40204810000000000009 в ГРКЦ НБ                                     Республики Северная Осетия-Алания Банк России г. Алагира</w:t>
      </w:r>
    </w:p>
    <w:p w:rsidR="00EC1603" w:rsidRPr="00DB700C" w:rsidRDefault="00EC1603" w:rsidP="00EC160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B700C">
        <w:rPr>
          <w:rFonts w:ascii="Times New Roman" w:hAnsi="Times New Roman" w:cs="Times New Roman"/>
          <w:sz w:val="24"/>
          <w:szCs w:val="24"/>
        </w:rPr>
        <w:t>Действующая лицензия :</w:t>
      </w:r>
      <w:r w:rsidRPr="00DB700C">
        <w:rPr>
          <w:rFonts w:ascii="Times New Roman" w:hAnsi="Times New Roman" w:cs="Times New Roman"/>
          <w:sz w:val="24"/>
          <w:szCs w:val="24"/>
          <w:lang w:val="en-US"/>
        </w:rPr>
        <w:t>Серия</w:t>
      </w:r>
      <w:r w:rsidRPr="00DB700C">
        <w:rPr>
          <w:rFonts w:ascii="Times New Roman" w:hAnsi="Times New Roman" w:cs="Times New Roman"/>
          <w:b/>
          <w:sz w:val="24"/>
          <w:szCs w:val="24"/>
        </w:rPr>
        <w:t>15</w:t>
      </w:r>
      <w:r w:rsidRPr="00DB700C">
        <w:rPr>
          <w:rFonts w:ascii="Times New Roman" w:hAnsi="Times New Roman" w:cs="Times New Roman"/>
          <w:sz w:val="24"/>
          <w:szCs w:val="24"/>
          <w:lang w:val="en-US"/>
        </w:rPr>
        <w:t xml:space="preserve">  №</w:t>
      </w:r>
      <w:r w:rsidRPr="00DB700C">
        <w:rPr>
          <w:rFonts w:ascii="Times New Roman" w:hAnsi="Times New Roman" w:cs="Times New Roman"/>
          <w:b/>
          <w:sz w:val="24"/>
          <w:szCs w:val="24"/>
        </w:rPr>
        <w:t>000518</w:t>
      </w:r>
    </w:p>
    <w:p w:rsidR="00EC1603" w:rsidRPr="00DB700C" w:rsidRDefault="00EC1603" w:rsidP="00EC1603">
      <w:pPr>
        <w:ind w:left="80"/>
        <w:rPr>
          <w:rFonts w:ascii="Times New Roman" w:hAnsi="Times New Roman" w:cs="Times New Roman"/>
          <w:sz w:val="24"/>
          <w:szCs w:val="24"/>
        </w:rPr>
      </w:pPr>
    </w:p>
    <w:p w:rsidR="00EC1603" w:rsidRPr="00DB700C" w:rsidRDefault="00EC1603" w:rsidP="00EC1603">
      <w:pPr>
        <w:ind w:left="8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Регистрационный №  </w:t>
      </w:r>
      <w:r w:rsidRPr="00DB700C">
        <w:rPr>
          <w:rFonts w:ascii="Times New Roman" w:hAnsi="Times New Roman" w:cs="Times New Roman"/>
          <w:b/>
          <w:sz w:val="24"/>
          <w:szCs w:val="24"/>
        </w:rPr>
        <w:t>1853 от 2.07. 2013 г.</w:t>
      </w:r>
    </w:p>
    <w:p w:rsidR="00EC1603" w:rsidRPr="00DB700C" w:rsidRDefault="00EC1603" w:rsidP="00EC1603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lastRenderedPageBreak/>
        <w:t>Свидетельство о государственной аккредитации:</w:t>
      </w:r>
    </w:p>
    <w:p w:rsidR="00EC1603" w:rsidRPr="00DB700C" w:rsidRDefault="00EC1603" w:rsidP="00EC1603">
      <w:pPr>
        <w:tabs>
          <w:tab w:val="left" w:pos="1134"/>
        </w:tabs>
        <w:ind w:firstLine="709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Регистрационный  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№ 874 от 25.03.2013 </w:t>
      </w:r>
      <w:r w:rsidRPr="00DB700C">
        <w:rPr>
          <w:rFonts w:ascii="Times New Roman" w:hAnsi="Times New Roman" w:cs="Times New Roman"/>
          <w:sz w:val="24"/>
          <w:szCs w:val="24"/>
        </w:rPr>
        <w:t xml:space="preserve">действующая по </w:t>
      </w:r>
      <w:r w:rsidRPr="00DB700C">
        <w:rPr>
          <w:rFonts w:ascii="Times New Roman" w:hAnsi="Times New Roman" w:cs="Times New Roman"/>
          <w:b/>
          <w:sz w:val="24"/>
          <w:szCs w:val="24"/>
        </w:rPr>
        <w:t xml:space="preserve">25.03.2025 </w:t>
      </w:r>
      <w:r w:rsidRPr="00DB700C">
        <w:rPr>
          <w:rFonts w:ascii="Times New Roman" w:eastAsia="Calibri" w:hAnsi="Times New Roman" w:cs="Times New Roman"/>
          <w:sz w:val="24"/>
          <w:szCs w:val="24"/>
        </w:rPr>
        <w:t xml:space="preserve">Идентификационный номер налогоплательщика (ИНН): </w:t>
      </w:r>
      <w:r w:rsidRPr="00DB70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1505009014.</w:t>
      </w:r>
    </w:p>
    <w:p w:rsidR="00EC1603" w:rsidRPr="00DB700C" w:rsidRDefault="007C2A5A" w:rsidP="00EC1603">
      <w:pPr>
        <w:numPr>
          <w:ilvl w:val="0"/>
          <w:numId w:val="4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2017-2018 учебном году к</w:t>
      </w:r>
      <w:r w:rsidR="00EC1603" w:rsidRPr="00DB700C">
        <w:rPr>
          <w:rFonts w:ascii="Times New Roman" w:hAnsi="Times New Roman" w:cs="Times New Roman"/>
          <w:sz w:val="24"/>
          <w:szCs w:val="24"/>
        </w:rPr>
        <w:t>оличество обучающихся</w:t>
      </w:r>
      <w:r w:rsidRPr="007C2A5A">
        <w:rPr>
          <w:rFonts w:ascii="Times New Roman" w:hAnsi="Times New Roman" w:cs="Times New Roman"/>
          <w:b/>
          <w:sz w:val="24"/>
          <w:szCs w:val="24"/>
        </w:rPr>
        <w:t>566</w:t>
      </w:r>
    </w:p>
    <w:p w:rsidR="007C2A5A" w:rsidRPr="007C2A5A" w:rsidRDefault="007C2A5A" w:rsidP="007C2A5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C2A5A">
        <w:rPr>
          <w:rFonts w:ascii="Times New Roman" w:hAnsi="Times New Roman" w:cs="Times New Roman"/>
        </w:rPr>
        <w:t>На 1 ступени обучения в  -</w:t>
      </w:r>
      <w:r w:rsidRPr="007C2A5A">
        <w:rPr>
          <w:rFonts w:ascii="Times New Roman" w:hAnsi="Times New Roman" w:cs="Times New Roman"/>
          <w:b/>
        </w:rPr>
        <w:t>263</w:t>
      </w:r>
      <w:r w:rsidRPr="007C2A5A">
        <w:rPr>
          <w:rFonts w:ascii="Times New Roman" w:hAnsi="Times New Roman" w:cs="Times New Roman"/>
        </w:rPr>
        <w:t xml:space="preserve">ученика. Средняя наполняемость по классам – </w:t>
      </w:r>
      <w:r w:rsidRPr="007C2A5A">
        <w:rPr>
          <w:rFonts w:ascii="Times New Roman" w:hAnsi="Times New Roman" w:cs="Times New Roman"/>
          <w:b/>
        </w:rPr>
        <w:t xml:space="preserve">24 </w:t>
      </w:r>
      <w:r w:rsidRPr="007C2A5A">
        <w:rPr>
          <w:rFonts w:ascii="Times New Roman" w:hAnsi="Times New Roman" w:cs="Times New Roman"/>
        </w:rPr>
        <w:t xml:space="preserve">человек .                            На 2 ступени обучения в </w:t>
      </w:r>
      <w:r w:rsidRPr="007C2A5A">
        <w:rPr>
          <w:rFonts w:ascii="Times New Roman" w:hAnsi="Times New Roman" w:cs="Times New Roman"/>
          <w:b/>
        </w:rPr>
        <w:t xml:space="preserve"> 13 </w:t>
      </w:r>
      <w:r w:rsidRPr="007C2A5A">
        <w:rPr>
          <w:rFonts w:ascii="Times New Roman" w:hAnsi="Times New Roman" w:cs="Times New Roman"/>
        </w:rPr>
        <w:t xml:space="preserve">классах обучается </w:t>
      </w:r>
      <w:r w:rsidRPr="007C2A5A">
        <w:rPr>
          <w:rFonts w:ascii="Times New Roman" w:hAnsi="Times New Roman" w:cs="Times New Roman"/>
          <w:b/>
        </w:rPr>
        <w:t>239</w:t>
      </w:r>
      <w:r w:rsidRPr="007C2A5A">
        <w:rPr>
          <w:rFonts w:ascii="Times New Roman" w:hAnsi="Times New Roman" w:cs="Times New Roman"/>
        </w:rPr>
        <w:t xml:space="preserve"> человек .                                                                               В  2-х 9 классах (</w:t>
      </w:r>
      <w:r w:rsidRPr="007C2A5A">
        <w:rPr>
          <w:rFonts w:ascii="Times New Roman" w:hAnsi="Times New Roman" w:cs="Times New Roman"/>
          <w:b/>
        </w:rPr>
        <w:t>40чел</w:t>
      </w:r>
      <w:r w:rsidRPr="007C2A5A">
        <w:rPr>
          <w:rFonts w:ascii="Times New Roman" w:hAnsi="Times New Roman" w:cs="Times New Roman"/>
        </w:rPr>
        <w:t xml:space="preserve">) осуществляется предпрофильная подготовка обучающихся.                                         Средняя наполняемость по классам </w:t>
      </w:r>
      <w:r w:rsidRPr="007C2A5A">
        <w:rPr>
          <w:rFonts w:ascii="Times New Roman" w:hAnsi="Times New Roman" w:cs="Times New Roman"/>
          <w:b/>
        </w:rPr>
        <w:t>– 20</w:t>
      </w:r>
      <w:r w:rsidRPr="007C2A5A">
        <w:rPr>
          <w:rFonts w:ascii="Times New Roman" w:hAnsi="Times New Roman" w:cs="Times New Roman"/>
        </w:rPr>
        <w:t xml:space="preserve"> человек .                                                                                                На 3 ступени обучения в 2 классах обучается </w:t>
      </w:r>
      <w:r w:rsidRPr="007C2A5A">
        <w:rPr>
          <w:rFonts w:ascii="Times New Roman" w:hAnsi="Times New Roman" w:cs="Times New Roman"/>
          <w:b/>
        </w:rPr>
        <w:t>38</w:t>
      </w:r>
      <w:r w:rsidRPr="007C2A5A">
        <w:rPr>
          <w:rFonts w:ascii="Times New Roman" w:hAnsi="Times New Roman" w:cs="Times New Roman"/>
        </w:rPr>
        <w:t xml:space="preserve"> человек.                                                                              Средняя наполняемость по классам составляет </w:t>
      </w:r>
      <w:r w:rsidRPr="007C2A5A">
        <w:rPr>
          <w:rFonts w:ascii="Times New Roman" w:hAnsi="Times New Roman" w:cs="Times New Roman"/>
          <w:b/>
        </w:rPr>
        <w:t>24</w:t>
      </w:r>
      <w:r w:rsidRPr="007C2A5A">
        <w:rPr>
          <w:rFonts w:ascii="Times New Roman" w:hAnsi="Times New Roman" w:cs="Times New Roman"/>
        </w:rPr>
        <w:t xml:space="preserve"> человека.</w:t>
      </w:r>
    </w:p>
    <w:p w:rsidR="007C2A5A" w:rsidRPr="007C2A5A" w:rsidRDefault="007C2A5A" w:rsidP="007C2A5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C2A5A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7C2A5A" w:rsidRPr="007C2A5A" w:rsidRDefault="007C2A5A" w:rsidP="007C2A5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C2A5A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 и занятий второй</w:t>
      </w:r>
    </w:p>
    <w:p w:rsidR="007C2A5A" w:rsidRPr="007C2A5A" w:rsidRDefault="007C2A5A" w:rsidP="007C2A5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7C2A5A">
        <w:rPr>
          <w:rFonts w:ascii="Times New Roman" w:eastAsia="TimesNewRoman" w:hAnsi="Times New Roman" w:cs="Times New Roman"/>
          <w:sz w:val="24"/>
          <w:szCs w:val="24"/>
        </w:rPr>
        <w:t>половины дня, в соответствии с требованиями СанПин.</w:t>
      </w:r>
    </w:p>
    <w:p w:rsidR="007C2A5A" w:rsidRDefault="007C2A5A" w:rsidP="007C2A5A">
      <w:pPr>
        <w:pStyle w:val="a4"/>
        <w:shd w:val="clear" w:color="auto" w:fill="FFFFFF"/>
        <w:ind w:left="800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</w:p>
    <w:p w:rsidR="00EC1603" w:rsidRPr="007C2A5A" w:rsidRDefault="00EC1603" w:rsidP="007C2A5A">
      <w:pPr>
        <w:spacing w:after="0"/>
        <w:ind w:left="800"/>
        <w:rPr>
          <w:rFonts w:ascii="Times New Roman" w:hAnsi="Times New Roman" w:cs="Times New Roman"/>
          <w:b/>
          <w:sz w:val="24"/>
          <w:szCs w:val="24"/>
        </w:rPr>
      </w:pPr>
      <w:r w:rsidRPr="007C2A5A">
        <w:rPr>
          <w:rFonts w:ascii="Times New Roman" w:hAnsi="Times New Roman" w:cs="Times New Roman"/>
          <w:b/>
          <w:sz w:val="24"/>
          <w:szCs w:val="24"/>
        </w:rPr>
        <w:t>Ресурсная база</w:t>
      </w:r>
    </w:p>
    <w:p w:rsidR="00EC1603" w:rsidRPr="00DB700C" w:rsidRDefault="00EC1603" w:rsidP="00EC1603">
      <w:pPr>
        <w:pStyle w:val="a4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>доходы учреждения от предпринимательской и иной приносящей доход деятельности (данны</w:t>
      </w:r>
      <w:r w:rsidR="007C2A5A">
        <w:rPr>
          <w:rFonts w:ascii="Times New Roman" w:hAnsi="Times New Roman" w:cs="Times New Roman"/>
          <w:sz w:val="24"/>
          <w:szCs w:val="24"/>
        </w:rPr>
        <w:t xml:space="preserve">е за последние три года) 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нет;</w:t>
      </w:r>
    </w:p>
    <w:p w:rsidR="00EC1603" w:rsidRPr="00DB700C" w:rsidRDefault="00EC1603" w:rsidP="00EC1603">
      <w:pPr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обеспеченность учебными площадями (на 1 обучаемого)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4.32 м</w:t>
      </w:r>
      <w:r w:rsidRPr="00DB700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DB700C">
        <w:rPr>
          <w:rFonts w:ascii="Times New Roman" w:hAnsi="Times New Roman" w:cs="Times New Roman"/>
          <w:sz w:val="24"/>
          <w:szCs w:val="24"/>
        </w:rPr>
        <w:t>;</w:t>
      </w:r>
    </w:p>
    <w:p w:rsidR="00EC1603" w:rsidRPr="00DB700C" w:rsidRDefault="00EC1603" w:rsidP="00EC1603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EC1603" w:rsidRPr="00DB700C" w:rsidRDefault="00EC1603" w:rsidP="00EC1603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00C">
        <w:rPr>
          <w:rFonts w:ascii="Times New Roman" w:hAnsi="Times New Roman" w:cs="Times New Roman"/>
          <w:sz w:val="24"/>
          <w:szCs w:val="24"/>
        </w:rPr>
        <w:t xml:space="preserve">Директор образовательного учреждения  </w:t>
      </w:r>
      <w:r w:rsidRPr="00DB700C">
        <w:rPr>
          <w:rFonts w:ascii="Times New Roman" w:hAnsi="Times New Roman" w:cs="Times New Roman"/>
          <w:b/>
          <w:bCs/>
          <w:sz w:val="24"/>
          <w:szCs w:val="24"/>
        </w:rPr>
        <w:t>Купеева Аза Савлоховна</w:t>
      </w:r>
    </w:p>
    <w:p w:rsidR="007C2A5A" w:rsidRDefault="007C2A5A" w:rsidP="00EC1603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/>
          <w:bCs/>
          <w:iCs/>
          <w:sz w:val="28"/>
          <w:szCs w:val="28"/>
        </w:rPr>
      </w:pPr>
    </w:p>
    <w:p w:rsidR="00EC1603" w:rsidRPr="00DB700C" w:rsidRDefault="00EC1603" w:rsidP="00EC1603">
      <w:pPr>
        <w:shd w:val="clear" w:color="auto" w:fill="FFFFFF"/>
        <w:spacing w:before="5"/>
        <w:ind w:right="14"/>
        <w:jc w:val="center"/>
        <w:rPr>
          <w:rFonts w:ascii="Arial Black" w:eastAsia="Calibri" w:hAnsi="Arial Black" w:cs="Times New Roman"/>
          <w:bCs/>
          <w:iCs/>
          <w:sz w:val="28"/>
          <w:szCs w:val="28"/>
        </w:rPr>
      </w:pPr>
      <w:r w:rsidRPr="00DB700C">
        <w:rPr>
          <w:rFonts w:ascii="Arial Black" w:eastAsia="Calibri" w:hAnsi="Arial Black" w:cs="Times New Roman"/>
          <w:b/>
          <w:bCs/>
          <w:iCs/>
          <w:sz w:val="28"/>
          <w:szCs w:val="28"/>
        </w:rPr>
        <w:t>Условия организации образовательного процесса.</w:t>
      </w:r>
    </w:p>
    <w:p w:rsidR="00EC1603" w:rsidRPr="00BC7BC7" w:rsidRDefault="00EC1603" w:rsidP="00EC1603">
      <w:pPr>
        <w:ind w:left="465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Школа работает в режиме  5-ти дневной (1-е </w:t>
      </w:r>
      <w:r w:rsidR="00B832EA">
        <w:rPr>
          <w:rFonts w:ascii="Times New Roman" w:hAnsi="Times New Roman" w:cs="Times New Roman"/>
          <w:bCs/>
          <w:iCs/>
          <w:sz w:val="24"/>
          <w:szCs w:val="24"/>
        </w:rPr>
        <w:t>-4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-е 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классы) и 6-ти дневной (</w:t>
      </w: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-11 классы) рабочей недели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1  смену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.                                                                          </w:t>
      </w:r>
    </w:p>
    <w:p w:rsidR="00EC1603" w:rsidRPr="00BC7BC7" w:rsidRDefault="00B832EA" w:rsidP="00EC160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Начало занятий - 09</w:t>
      </w:r>
      <w:r w:rsidR="00EC1603"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>0</w:t>
      </w:r>
      <w:r w:rsidR="00EC1603">
        <w:rPr>
          <w:rFonts w:ascii="Times New Roman" w:hAnsi="Times New Roman" w:cs="Times New Roman"/>
          <w:bCs/>
          <w:iCs/>
          <w:sz w:val="24"/>
          <w:szCs w:val="24"/>
        </w:rPr>
        <w:t>0</w:t>
      </w:r>
      <w:r w:rsidR="00EC1603"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часов.Продолжительность  уроков - 40 минут, перемены</w:t>
      </w:r>
      <w:r w:rsidR="00EC1603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– 5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,10</w:t>
      </w:r>
      <w:r w:rsidR="00EC1603">
        <w:rPr>
          <w:rFonts w:ascii="Times New Roman" w:eastAsia="Calibri" w:hAnsi="Times New Roman" w:cs="Times New Roman"/>
          <w:bCs/>
          <w:iCs/>
          <w:sz w:val="24"/>
          <w:szCs w:val="24"/>
        </w:rPr>
        <w:t>минут (большая перемена – 15</w:t>
      </w:r>
      <w:r w:rsidR="00EC1603"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минут.).  </w:t>
      </w:r>
      <w:r w:rsidR="00EC1603" w:rsidRPr="001D47A5">
        <w:rPr>
          <w:rFonts w:ascii="Times New Roman" w:eastAsia="TimesNewRoman" w:hAnsi="Times New Roman" w:cs="Times New Roman"/>
          <w:sz w:val="24"/>
          <w:szCs w:val="24"/>
        </w:rPr>
        <w:t>Учебный год в школе разделен на 4 учебныхчетверти.</w:t>
      </w:r>
      <w:r w:rsidR="00EC1603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66076E">
        <w:rPr>
          <w:rFonts w:ascii="Times New Roman" w:hAnsi="Times New Roman" w:cs="Times New Roman"/>
          <w:bCs/>
          <w:iCs/>
          <w:sz w:val="24"/>
          <w:szCs w:val="24"/>
        </w:rPr>
        <w:t xml:space="preserve">Занятия в начальной школе проводятся по </w:t>
      </w:r>
      <w:r w:rsidR="000C68A2">
        <w:rPr>
          <w:rFonts w:ascii="Times New Roman" w:hAnsi="Times New Roman" w:cs="Times New Roman"/>
          <w:bCs/>
          <w:iCs/>
          <w:sz w:val="24"/>
          <w:szCs w:val="24"/>
        </w:rPr>
        <w:t>не</w:t>
      </w:r>
      <w:r w:rsidR="0066076E">
        <w:rPr>
          <w:rFonts w:ascii="Times New Roman" w:hAnsi="Times New Roman" w:cs="Times New Roman"/>
          <w:bCs/>
          <w:iCs/>
          <w:sz w:val="24"/>
          <w:szCs w:val="24"/>
        </w:rPr>
        <w:t>линейному расписанию.</w:t>
      </w:r>
      <w:r w:rsidR="00EC1603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EC1603" w:rsidRPr="00BC7BC7" w:rsidRDefault="00EC1603" w:rsidP="000C68A2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1 классы   - учебные занятия до 25 мая;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( дополнительные каникулы с </w:t>
      </w:r>
      <w:r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2</w:t>
      </w:r>
      <w:r w:rsidR="00B832EA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3.02.14.по 01.03</w:t>
      </w:r>
      <w:r w:rsidRPr="00837A5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.14.</w:t>
      </w:r>
      <w:r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</w:rPr>
        <w:t>)</w:t>
      </w:r>
    </w:p>
    <w:p w:rsidR="00EC1603" w:rsidRPr="00BC7BC7" w:rsidRDefault="00EC1603" w:rsidP="00EC1603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2 - 8-е, 10-е классы  - учебные занятия до 29 мая;</w:t>
      </w:r>
    </w:p>
    <w:p w:rsidR="00EC1603" w:rsidRPr="00BC7BC7" w:rsidRDefault="00EC1603" w:rsidP="000C68A2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9-е и 11-е классы - учебные занятия до 25 мая.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Занятия предшкольной подготовки проводятся по субботам 10-30мин.</w:t>
      </w:r>
    </w:p>
    <w:p w:rsidR="00EC1603" w:rsidRPr="00BC7BC7" w:rsidRDefault="00EC1603" w:rsidP="00EC1603">
      <w:pPr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>Комплектование 1-х классов осуществляется с 1 апреля по 30 августа ежегодно.</w:t>
      </w:r>
    </w:p>
    <w:p w:rsidR="00EC1603" w:rsidRDefault="00EC1603" w:rsidP="000C68A2">
      <w:pPr>
        <w:spacing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На основании медицинского заключения  для детей–инвалидов с 1 по 9 классы (</w:t>
      </w:r>
      <w:r w:rsidRPr="0092269E">
        <w:rPr>
          <w:rFonts w:ascii="Times New Roman" w:eastAsia="Calibri" w:hAnsi="Times New Roman" w:cs="Times New Roman"/>
          <w:bCs/>
          <w:iCs/>
          <w:color w:val="0D0D0D" w:themeColor="text1" w:themeTint="F2"/>
          <w:sz w:val="24"/>
          <w:szCs w:val="24"/>
        </w:rPr>
        <w:t>4 человека</w:t>
      </w:r>
      <w:r w:rsidRPr="00BC7BC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организовано  обучение на дому по индивидуальным программам и специальному расписанию, согласованному с родителями. </w:t>
      </w:r>
    </w:p>
    <w:p w:rsidR="00EC1603" w:rsidRPr="00732956" w:rsidRDefault="0006786D" w:rsidP="00EC1603">
      <w:pPr>
        <w:pStyle w:val="1"/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В 2017-2018</w:t>
      </w:r>
      <w:r w:rsidR="00EC1603" w:rsidRPr="00D13484"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 </w:t>
      </w:r>
      <w:r w:rsidR="00B832EA">
        <w:rPr>
          <w:rFonts w:ascii="Times New Roman" w:hAnsi="Times New Roman" w:cs="Times New Roman"/>
          <w:sz w:val="24"/>
          <w:szCs w:val="24"/>
        </w:rPr>
        <w:t>23</w:t>
      </w:r>
      <w:r w:rsidR="00EC1603" w:rsidRPr="00732956">
        <w:rPr>
          <w:rFonts w:ascii="Times New Roman" w:hAnsi="Times New Roman" w:cs="Times New Roman"/>
          <w:b w:val="0"/>
          <w:sz w:val="24"/>
          <w:szCs w:val="24"/>
        </w:rPr>
        <w:t xml:space="preserve"> классах  </w:t>
      </w:r>
      <w:r w:rsidR="002F3A1D">
        <w:rPr>
          <w:rFonts w:ascii="Times New Roman" w:hAnsi="Times New Roman" w:cs="Times New Roman"/>
          <w:sz w:val="24"/>
          <w:szCs w:val="24"/>
        </w:rPr>
        <w:t>558</w:t>
      </w:r>
      <w:r w:rsidR="00EC1603" w:rsidRPr="00732956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06786D" w:rsidRDefault="00EC1603" w:rsidP="00EC160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732956">
        <w:rPr>
          <w:rFonts w:ascii="Times New Roman" w:hAnsi="Times New Roman" w:cs="Times New Roman"/>
        </w:rPr>
        <w:t>Н</w:t>
      </w:r>
      <w:r w:rsidR="00B832EA">
        <w:rPr>
          <w:rFonts w:ascii="Times New Roman" w:hAnsi="Times New Roman" w:cs="Times New Roman"/>
        </w:rPr>
        <w:t xml:space="preserve">а 1 ступени обучения в </w:t>
      </w:r>
      <w:r w:rsidRPr="00732956">
        <w:rPr>
          <w:rFonts w:ascii="Times New Roman" w:hAnsi="Times New Roman" w:cs="Times New Roman"/>
        </w:rPr>
        <w:t xml:space="preserve"> -</w:t>
      </w:r>
      <w:r w:rsidR="00FA3C92" w:rsidRPr="00FA3C92">
        <w:rPr>
          <w:rFonts w:ascii="Times New Roman" w:hAnsi="Times New Roman" w:cs="Times New Roman"/>
          <w:b/>
        </w:rPr>
        <w:t>243</w:t>
      </w:r>
      <w:r w:rsidRPr="00FA3C92">
        <w:rPr>
          <w:rFonts w:ascii="Times New Roman" w:hAnsi="Times New Roman" w:cs="Times New Roman"/>
        </w:rPr>
        <w:t xml:space="preserve">ученика. </w:t>
      </w:r>
    </w:p>
    <w:p w:rsidR="00EC1603" w:rsidRPr="00FA3C92" w:rsidRDefault="00EC1603" w:rsidP="00EC1603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FA3C92">
        <w:rPr>
          <w:rFonts w:ascii="Times New Roman" w:hAnsi="Times New Roman" w:cs="Times New Roman"/>
        </w:rPr>
        <w:t xml:space="preserve">Средняя наполняемость по классам – </w:t>
      </w:r>
      <w:r w:rsidRPr="00FA3C92">
        <w:rPr>
          <w:rFonts w:ascii="Times New Roman" w:hAnsi="Times New Roman" w:cs="Times New Roman"/>
          <w:b/>
        </w:rPr>
        <w:t>25</w:t>
      </w:r>
      <w:r w:rsidRPr="00FA3C92">
        <w:rPr>
          <w:rFonts w:ascii="Times New Roman" w:hAnsi="Times New Roman" w:cs="Times New Roman"/>
        </w:rPr>
        <w:t xml:space="preserve">человек .На 2 ступени обучения в </w:t>
      </w:r>
      <w:r w:rsidR="00FA3C92" w:rsidRPr="00FA3C92">
        <w:rPr>
          <w:rFonts w:ascii="Times New Roman" w:hAnsi="Times New Roman" w:cs="Times New Roman"/>
          <w:b/>
        </w:rPr>
        <w:t>10</w:t>
      </w:r>
      <w:r w:rsidRPr="00FA3C92">
        <w:rPr>
          <w:rFonts w:ascii="Times New Roman" w:hAnsi="Times New Roman" w:cs="Times New Roman"/>
        </w:rPr>
        <w:t xml:space="preserve">классах обучается </w:t>
      </w:r>
      <w:r w:rsidR="00FA3C92" w:rsidRPr="00FA3C92">
        <w:rPr>
          <w:rFonts w:ascii="Times New Roman" w:hAnsi="Times New Roman" w:cs="Times New Roman"/>
          <w:b/>
        </w:rPr>
        <w:t>241</w:t>
      </w:r>
      <w:r w:rsidRPr="00FA3C92">
        <w:rPr>
          <w:rFonts w:ascii="Times New Roman" w:hAnsi="Times New Roman" w:cs="Times New Roman"/>
        </w:rPr>
        <w:t xml:space="preserve"> человек.В</w:t>
      </w:r>
      <w:r w:rsidR="000C68A2" w:rsidRPr="00FA3C92">
        <w:rPr>
          <w:rFonts w:ascii="Times New Roman" w:hAnsi="Times New Roman" w:cs="Times New Roman"/>
        </w:rPr>
        <w:t>о</w:t>
      </w:r>
      <w:r w:rsidRPr="00FA3C92">
        <w:rPr>
          <w:rFonts w:ascii="Times New Roman" w:hAnsi="Times New Roman" w:cs="Times New Roman"/>
        </w:rPr>
        <w:t xml:space="preserve">  2-х 9 классах осуществляется предпрофильнаяподготовка обучающихся. Средняя наполняемость по классам </w:t>
      </w:r>
      <w:r w:rsidR="00FA3C92" w:rsidRPr="00FA3C92">
        <w:rPr>
          <w:rFonts w:ascii="Times New Roman" w:hAnsi="Times New Roman" w:cs="Times New Roman"/>
          <w:b/>
        </w:rPr>
        <w:t>– 24</w:t>
      </w:r>
      <w:r w:rsidRPr="00FA3C92">
        <w:rPr>
          <w:rFonts w:ascii="Times New Roman" w:hAnsi="Times New Roman" w:cs="Times New Roman"/>
        </w:rPr>
        <w:t xml:space="preserve"> человек .</w:t>
      </w:r>
      <w:r w:rsidR="00FA3C92" w:rsidRPr="00FA3C92">
        <w:rPr>
          <w:rFonts w:ascii="Times New Roman" w:hAnsi="Times New Roman" w:cs="Times New Roman"/>
        </w:rPr>
        <w:t>На 3 ступени обучения в 3</w:t>
      </w:r>
      <w:r w:rsidRPr="00FA3C92">
        <w:rPr>
          <w:rFonts w:ascii="Times New Roman" w:hAnsi="Times New Roman" w:cs="Times New Roman"/>
        </w:rPr>
        <w:t xml:space="preserve"> классах обучается </w:t>
      </w:r>
      <w:r w:rsidR="00FA3C92" w:rsidRPr="00FA3C92">
        <w:rPr>
          <w:rFonts w:ascii="Times New Roman" w:hAnsi="Times New Roman" w:cs="Times New Roman"/>
          <w:b/>
        </w:rPr>
        <w:t>74</w:t>
      </w:r>
      <w:r w:rsidRPr="00FA3C92">
        <w:rPr>
          <w:rFonts w:ascii="Times New Roman" w:hAnsi="Times New Roman" w:cs="Times New Roman"/>
        </w:rPr>
        <w:t xml:space="preserve"> человек.Средняя наполняемость по классам составляет </w:t>
      </w:r>
      <w:r w:rsidR="00FA3C92" w:rsidRPr="00FA3C92">
        <w:rPr>
          <w:rFonts w:ascii="Times New Roman" w:hAnsi="Times New Roman" w:cs="Times New Roman"/>
          <w:b/>
        </w:rPr>
        <w:t>25</w:t>
      </w:r>
      <w:r w:rsidRPr="00FA3C92">
        <w:rPr>
          <w:rFonts w:ascii="Times New Roman" w:hAnsi="Times New Roman" w:cs="Times New Roman"/>
        </w:rPr>
        <w:t xml:space="preserve"> человека.</w:t>
      </w:r>
    </w:p>
    <w:p w:rsidR="00EC1603" w:rsidRPr="00FA3C92" w:rsidRDefault="00EC1603" w:rsidP="00EC1603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FA3C92">
        <w:rPr>
          <w:rFonts w:ascii="Times New Roman" w:eastAsia="TimesNewRoman" w:hAnsi="Times New Roman" w:cs="Times New Roman"/>
          <w:sz w:val="24"/>
          <w:szCs w:val="24"/>
        </w:rPr>
        <w:t xml:space="preserve"> Учебно-воспитательный процесс </w:t>
      </w:r>
    </w:p>
    <w:p w:rsidR="00EC1603" w:rsidRPr="00EF62A6" w:rsidRDefault="00EC1603" w:rsidP="00EC1603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FA3C92">
        <w:rPr>
          <w:rFonts w:ascii="Times New Roman" w:eastAsia="TimesNewRoman" w:hAnsi="Times New Roman" w:cs="Times New Roman"/>
          <w:sz w:val="24"/>
          <w:szCs w:val="24"/>
        </w:rPr>
        <w:t xml:space="preserve"> осуществляется в соответствии с расписанием уроков</w:t>
      </w:r>
      <w:r w:rsidRPr="00EF62A6">
        <w:rPr>
          <w:rFonts w:ascii="Times New Roman" w:eastAsia="TimesNewRoman" w:hAnsi="Times New Roman" w:cs="Times New Roman"/>
          <w:sz w:val="24"/>
          <w:szCs w:val="24"/>
        </w:rPr>
        <w:t xml:space="preserve"> и занятий второй</w:t>
      </w:r>
    </w:p>
    <w:p w:rsidR="00EC1603" w:rsidRDefault="00EC1603" w:rsidP="00EC1603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sz w:val="24"/>
          <w:szCs w:val="24"/>
        </w:rPr>
      </w:pPr>
      <w:r w:rsidRPr="00EF62A6">
        <w:rPr>
          <w:rFonts w:ascii="Times New Roman" w:eastAsia="TimesNewRoman" w:hAnsi="Times New Roman" w:cs="Times New Roman"/>
          <w:sz w:val="24"/>
          <w:szCs w:val="24"/>
        </w:rPr>
        <w:t>половины дня, в соответствии с требованиями СанПин.</w:t>
      </w:r>
    </w:p>
    <w:p w:rsidR="00CF7494" w:rsidRDefault="00FB4FFD" w:rsidP="00CF7494">
      <w:pPr>
        <w:ind w:firstLine="36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D2EF7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>ВнедрениеФедерального государственного образовательного стандарта</w:t>
      </w:r>
      <w:r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</w:rPr>
        <w:t xml:space="preserve"> основного общего образования.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24"/>
          <w:szCs w:val="24"/>
        </w:rPr>
        <w:t>С сентября 2015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года в школе   введены  Федеральные государственные образовател</w:t>
      </w:r>
      <w:r>
        <w:rPr>
          <w:rFonts w:ascii="Times New Roman" w:eastAsia="Calibri" w:hAnsi="Times New Roman" w:cs="Times New Roman"/>
          <w:bCs/>
          <w:sz w:val="24"/>
          <w:szCs w:val="24"/>
        </w:rPr>
        <w:t>ьные стандарты (ФГОС) основного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общего образования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(5-кл)</w:t>
      </w:r>
      <w:r w:rsidR="002F3A1D">
        <w:rPr>
          <w:rFonts w:ascii="Times New Roman" w:eastAsia="Calibri" w:hAnsi="Times New Roman" w:cs="Times New Roman"/>
          <w:bCs/>
          <w:sz w:val="24"/>
          <w:szCs w:val="24"/>
        </w:rPr>
        <w:t>, что поменяло</w:t>
      </w:r>
      <w:r w:rsidRPr="00BC7BC7">
        <w:rPr>
          <w:rFonts w:ascii="Times New Roman" w:eastAsia="Calibri" w:hAnsi="Times New Roman" w:cs="Times New Roman"/>
          <w:bCs/>
          <w:sz w:val="24"/>
          <w:szCs w:val="24"/>
        </w:rPr>
        <w:t xml:space="preserve">  всю систему образования в учреждении.</w:t>
      </w:r>
      <w:r w:rsidR="007C2A5A">
        <w:rPr>
          <w:rFonts w:ascii="Times New Roman" w:eastAsia="Calibri" w:hAnsi="Times New Roman" w:cs="Times New Roman"/>
          <w:bCs/>
          <w:sz w:val="24"/>
          <w:szCs w:val="24"/>
        </w:rPr>
        <w:t>К 2017-2</w:t>
      </w:r>
      <w:r w:rsidR="002D5FF5">
        <w:rPr>
          <w:rFonts w:ascii="Times New Roman" w:eastAsia="Calibri" w:hAnsi="Times New Roman" w:cs="Times New Roman"/>
          <w:bCs/>
          <w:sz w:val="24"/>
          <w:szCs w:val="24"/>
        </w:rPr>
        <w:t>018 году ФГОС введен в 6и 7классах.</w:t>
      </w:r>
      <w:r w:rsidRPr="00BC7BC7">
        <w:rPr>
          <w:rFonts w:ascii="Times New Roman" w:eastAsia="Calibri" w:hAnsi="Times New Roman" w:cs="Times New Roman"/>
          <w:sz w:val="24"/>
          <w:szCs w:val="24"/>
        </w:rPr>
        <w:t>Цель Федерального государственного образо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вательного стандарта основного </w:t>
      </w:r>
      <w:r w:rsidRPr="00BC7BC7">
        <w:rPr>
          <w:rFonts w:ascii="Times New Roman" w:eastAsia="Calibri" w:hAnsi="Times New Roman" w:cs="Times New Roman"/>
          <w:sz w:val="24"/>
          <w:szCs w:val="24"/>
        </w:rPr>
        <w:t>общего образования – создание реальных условий для получени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каждым ребенком </w:t>
      </w:r>
      <w:r w:rsidRPr="00BC7BC7">
        <w:rPr>
          <w:rFonts w:ascii="Times New Roman" w:eastAsia="Calibri" w:hAnsi="Times New Roman" w:cs="Times New Roman"/>
          <w:sz w:val="24"/>
          <w:szCs w:val="24"/>
        </w:rPr>
        <w:t xml:space="preserve"> полноценного образования, гарантированного Конституцией РФ и учитывающего его возрастные и индивидуальные особенности.</w:t>
      </w:r>
    </w:p>
    <w:p w:rsidR="001F3957" w:rsidRPr="001F3957" w:rsidRDefault="001F3957" w:rsidP="001F3957">
      <w:pPr>
        <w:pStyle w:val="2"/>
        <w:numPr>
          <w:ilvl w:val="1"/>
          <w:numId w:val="0"/>
        </w:numPr>
        <w:tabs>
          <w:tab w:val="num" w:pos="0"/>
        </w:tabs>
        <w:suppressAutoHyphens/>
        <w:spacing w:line="100" w:lineRule="atLeast"/>
        <w:ind w:left="576" w:hanging="576"/>
        <w:rPr>
          <w:bCs w:val="0"/>
          <w:i w:val="0"/>
          <w:color w:val="002060"/>
        </w:rPr>
      </w:pPr>
      <w:r w:rsidRPr="001F3957">
        <w:rPr>
          <w:i w:val="0"/>
          <w:color w:val="002060"/>
        </w:rPr>
        <w:t xml:space="preserve">3. Образовательная программа основного общего образования </w:t>
      </w:r>
    </w:p>
    <w:p w:rsidR="001F3957" w:rsidRPr="001F3957" w:rsidRDefault="001F3957" w:rsidP="001F3957">
      <w:pPr>
        <w:pStyle w:val="2"/>
        <w:numPr>
          <w:ilvl w:val="1"/>
          <w:numId w:val="0"/>
        </w:numPr>
        <w:tabs>
          <w:tab w:val="num" w:pos="0"/>
        </w:tabs>
        <w:suppressAutoHyphens/>
        <w:spacing w:line="100" w:lineRule="atLeast"/>
        <w:ind w:left="576" w:hanging="576"/>
        <w:jc w:val="center"/>
        <w:rPr>
          <w:bCs w:val="0"/>
          <w:i w:val="0"/>
          <w:color w:val="002060"/>
        </w:rPr>
      </w:pPr>
      <w:r w:rsidRPr="001F3957">
        <w:rPr>
          <w:i w:val="0"/>
          <w:color w:val="002060"/>
          <w:lang w:val="en-GB"/>
        </w:rPr>
        <w:t>II</w:t>
      </w:r>
      <w:r w:rsidRPr="001F3957">
        <w:rPr>
          <w:i w:val="0"/>
          <w:color w:val="002060"/>
        </w:rPr>
        <w:t xml:space="preserve"> ступень обучения   (5- 9 классы)</w:t>
      </w:r>
    </w:p>
    <w:p w:rsidR="001F3957" w:rsidRPr="001F3957" w:rsidRDefault="001F3957" w:rsidP="001F3957">
      <w:pPr>
        <w:pStyle w:val="af0"/>
        <w:spacing w:line="100" w:lineRule="atLeast"/>
        <w:ind w:left="360" w:right="256"/>
        <w:jc w:val="center"/>
        <w:rPr>
          <w:color w:val="002060"/>
          <w:sz w:val="26"/>
          <w:szCs w:val="26"/>
        </w:rPr>
      </w:pPr>
    </w:p>
    <w:p w:rsidR="001F3957" w:rsidRPr="001F3957" w:rsidRDefault="001F3957" w:rsidP="001F3957">
      <w:pPr>
        <w:pStyle w:val="af0"/>
        <w:rPr>
          <w:rFonts w:ascii="Arial" w:hAnsi="Arial" w:cs="Arial"/>
          <w:b/>
          <w:color w:val="002060"/>
          <w:sz w:val="26"/>
          <w:szCs w:val="26"/>
        </w:rPr>
      </w:pPr>
      <w:r w:rsidRPr="001F3957">
        <w:rPr>
          <w:rFonts w:ascii="Arial" w:hAnsi="Arial" w:cs="Arial"/>
          <w:b/>
          <w:color w:val="002060"/>
          <w:sz w:val="26"/>
          <w:szCs w:val="26"/>
        </w:rPr>
        <w:t>3.1. Назначение образовательной программы</w:t>
      </w:r>
    </w:p>
    <w:p w:rsidR="001F3957" w:rsidRPr="00F231E7" w:rsidRDefault="001F3957" w:rsidP="001F3957">
      <w:pPr>
        <w:pStyle w:val="af0"/>
        <w:rPr>
          <w:sz w:val="24"/>
        </w:rPr>
      </w:pPr>
    </w:p>
    <w:p w:rsidR="001F3957" w:rsidRDefault="001F3957" w:rsidP="007D09C1">
      <w:pPr>
        <w:pStyle w:val="af0"/>
        <w:numPr>
          <w:ilvl w:val="0"/>
          <w:numId w:val="46"/>
        </w:numPr>
        <w:jc w:val="both"/>
        <w:rPr>
          <w:sz w:val="24"/>
        </w:rPr>
      </w:pPr>
      <w:r w:rsidRPr="00F231E7">
        <w:rPr>
          <w:sz w:val="24"/>
        </w:rPr>
        <w:t>Реализация в полном объёме конституционных прав детей на образование;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Обеспечение образовательного процесса, предусмотренного Базисным учебным планом;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Создание условий для освоения обучающимися обязательного минимума содержания образования данного уровня;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Сохранение и поддержка индивидуальности ребенка;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Сохранение и поддержка физического и психического развития детей;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Создание условий для адаптации обучающихся к особенностям основной школы;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Формирование познавательных способностей (умение рассуждать, анализировать, обобщать);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Создание условий для формирования учебной самостоятельности и ответственности;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t>Развитие у обучающихся познавательного интереса и творческих способностей.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hd w:val="clear" w:color="auto" w:fill="FFFFFF"/>
        <w:spacing w:line="276" w:lineRule="auto"/>
        <w:jc w:val="both"/>
        <w:rPr>
          <w:color w:val="000000"/>
          <w:sz w:val="24"/>
        </w:rPr>
      </w:pPr>
      <w:r w:rsidRPr="00F231E7">
        <w:rPr>
          <w:color w:val="000000"/>
          <w:sz w:val="24"/>
        </w:rPr>
        <w:t>Развитие коммуникативных навыков общения со сверстниками;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rPr>
          <w:sz w:val="24"/>
        </w:rPr>
      </w:pPr>
      <w:r w:rsidRPr="00F231E7">
        <w:rPr>
          <w:sz w:val="24"/>
        </w:rPr>
        <w:t>Развитие творческих способностей детей (воображения, фантазии, ассоциативного мышления, образного восприятия окружающего мира);</w:t>
      </w:r>
    </w:p>
    <w:p w:rsidR="001F3957" w:rsidRPr="00F231E7" w:rsidRDefault="001F3957" w:rsidP="007D09C1">
      <w:pPr>
        <w:pStyle w:val="af0"/>
        <w:numPr>
          <w:ilvl w:val="0"/>
          <w:numId w:val="46"/>
        </w:numPr>
        <w:spacing w:line="276" w:lineRule="auto"/>
        <w:jc w:val="both"/>
        <w:rPr>
          <w:sz w:val="24"/>
        </w:rPr>
      </w:pPr>
      <w:r w:rsidRPr="00F231E7">
        <w:rPr>
          <w:sz w:val="24"/>
        </w:rPr>
        <w:lastRenderedPageBreak/>
        <w:t>Воспитание гуманной, творческой личности, бережно и ответственно относящейся к себе, окружающему миру людей и миру природы.</w:t>
      </w:r>
    </w:p>
    <w:p w:rsidR="001F3957" w:rsidRPr="00F231E7" w:rsidRDefault="001F3957" w:rsidP="00044265">
      <w:pPr>
        <w:pStyle w:val="af0"/>
        <w:spacing w:line="276" w:lineRule="auto"/>
        <w:jc w:val="both"/>
        <w:rPr>
          <w:sz w:val="24"/>
        </w:rPr>
      </w:pPr>
    </w:p>
    <w:p w:rsidR="001F3957" w:rsidRPr="00F231E7" w:rsidRDefault="001F3957" w:rsidP="001F3957">
      <w:pPr>
        <w:pStyle w:val="af0"/>
        <w:shd w:val="clear" w:color="auto" w:fill="FFFFFF"/>
        <w:rPr>
          <w:rFonts w:ascii="Arial" w:hAnsi="Arial" w:cs="Arial"/>
          <w:b/>
          <w:color w:val="000000"/>
          <w:sz w:val="24"/>
        </w:rPr>
      </w:pPr>
      <w:r w:rsidRPr="00F231E7">
        <w:rPr>
          <w:rFonts w:ascii="Arial" w:hAnsi="Arial" w:cs="Arial"/>
          <w:b/>
          <w:color w:val="000000"/>
          <w:sz w:val="24"/>
        </w:rPr>
        <w:t>3.2. Особенности образовательной программы</w:t>
      </w:r>
    </w:p>
    <w:p w:rsidR="001F3957" w:rsidRPr="00F231E7" w:rsidRDefault="001F3957" w:rsidP="001F3957">
      <w:pPr>
        <w:pStyle w:val="af0"/>
        <w:shd w:val="clear" w:color="auto" w:fill="FFFFFF"/>
        <w:rPr>
          <w:sz w:val="24"/>
        </w:rPr>
      </w:pPr>
    </w:p>
    <w:p w:rsidR="001F3957" w:rsidRPr="00F231E7" w:rsidRDefault="001F3957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Сохраняет преемственность с образовательной программой прошлых лет;</w:t>
      </w:r>
    </w:p>
    <w:p w:rsidR="001F3957" w:rsidRPr="00F231E7" w:rsidRDefault="001F3957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Определяет взаимосвязь приоритетных целей и задач школы с позиции организационно-педагогического, кадрового и методического компонентов;</w:t>
      </w:r>
    </w:p>
    <w:p w:rsidR="001F3957" w:rsidRPr="00F231E7" w:rsidRDefault="001F3957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Отражает особенности учебно-воспитательного процесса с позиции адаптивной модели образовательного учреждения;</w:t>
      </w:r>
    </w:p>
    <w:p w:rsidR="001F3957" w:rsidRPr="00F231E7" w:rsidRDefault="001F3957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Подробно описывает инновационную деятельность школы и ее результативность;</w:t>
      </w:r>
    </w:p>
    <w:p w:rsidR="001F3957" w:rsidRPr="00F231E7" w:rsidRDefault="001F3957" w:rsidP="007D09C1">
      <w:pPr>
        <w:pStyle w:val="af0"/>
        <w:numPr>
          <w:ilvl w:val="0"/>
          <w:numId w:val="47"/>
        </w:numPr>
        <w:shd w:val="clear" w:color="auto" w:fill="FFFFFF"/>
        <w:spacing w:line="276" w:lineRule="auto"/>
        <w:rPr>
          <w:color w:val="000000"/>
          <w:sz w:val="24"/>
        </w:rPr>
      </w:pPr>
      <w:r w:rsidRPr="00F231E7">
        <w:rPr>
          <w:color w:val="000000"/>
          <w:sz w:val="24"/>
        </w:rPr>
        <w:t>Характеризует механизм реализации образовательной программы школы с позиции кадрового состава, методического и материально-технического обеспечения учебно-воспитательного процесса.</w:t>
      </w:r>
    </w:p>
    <w:p w:rsidR="00044265" w:rsidRPr="00FA3C92" w:rsidRDefault="00044265" w:rsidP="00FA3C92">
      <w:pPr>
        <w:spacing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1F3957" w:rsidRPr="00FA3C92" w:rsidRDefault="001F3957" w:rsidP="00FA3C92">
      <w:pPr>
        <w:spacing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FA3C92">
        <w:rPr>
          <w:rFonts w:ascii="Arial" w:hAnsi="Arial" w:cs="Arial"/>
          <w:b/>
          <w:bCs/>
          <w:color w:val="002060"/>
          <w:sz w:val="24"/>
          <w:szCs w:val="24"/>
        </w:rPr>
        <w:t xml:space="preserve"> Виды образовательных программ, реализуемых в</w:t>
      </w:r>
    </w:p>
    <w:p w:rsidR="001F3957" w:rsidRPr="00FA3C92" w:rsidRDefault="00044265" w:rsidP="00FA3C92">
      <w:pPr>
        <w:spacing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  <w:r w:rsidRPr="00FA3C92">
        <w:rPr>
          <w:rFonts w:ascii="Arial" w:hAnsi="Arial" w:cs="Arial"/>
          <w:b/>
          <w:bCs/>
          <w:color w:val="002060"/>
          <w:sz w:val="24"/>
          <w:szCs w:val="24"/>
        </w:rPr>
        <w:t>МКОУ СОШ №5г. Ал</w:t>
      </w:r>
      <w:r w:rsidR="001F3957" w:rsidRPr="00FA3C92">
        <w:rPr>
          <w:rFonts w:ascii="Arial" w:hAnsi="Arial" w:cs="Arial"/>
          <w:b/>
          <w:bCs/>
          <w:color w:val="002060"/>
          <w:sz w:val="24"/>
          <w:szCs w:val="24"/>
        </w:rPr>
        <w:t>агира</w:t>
      </w:r>
    </w:p>
    <w:p w:rsidR="001F3957" w:rsidRPr="00F231E7" w:rsidRDefault="001F3957" w:rsidP="001F3957">
      <w:pPr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1950"/>
        <w:gridCol w:w="3090"/>
        <w:gridCol w:w="2490"/>
        <w:gridCol w:w="2925"/>
      </w:tblGrid>
      <w:tr w:rsidR="001F3957" w:rsidRPr="00F231E7" w:rsidTr="002A198A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Ступени образования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Виды ОП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Формы освоения ОП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Нормативный срок освоения</w:t>
            </w:r>
          </w:p>
        </w:tc>
      </w:tr>
      <w:tr w:rsidR="001F3957" w:rsidRPr="00F231E7" w:rsidTr="002A198A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044265" w:rsidRDefault="001F3957" w:rsidP="00E073B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2 ступень:</w:t>
            </w:r>
          </w:p>
          <w:p w:rsidR="001F3957" w:rsidRPr="00044265" w:rsidRDefault="001F3957" w:rsidP="00E073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044265" w:rsidRDefault="001F3957" w:rsidP="00E073B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основного общего образования;</w:t>
            </w:r>
          </w:p>
          <w:p w:rsidR="001F3957" w:rsidRPr="00044265" w:rsidRDefault="001F3957" w:rsidP="00E07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044265" w:rsidRDefault="001F3957" w:rsidP="00E073B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1.очная</w:t>
            </w:r>
          </w:p>
          <w:p w:rsidR="001F3957" w:rsidRPr="00044265" w:rsidRDefault="001F3957" w:rsidP="00E07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957" w:rsidRPr="00044265" w:rsidRDefault="001F3957" w:rsidP="00E073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957" w:rsidRPr="00044265" w:rsidRDefault="001F3957" w:rsidP="00E073B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4265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</w:tr>
    </w:tbl>
    <w:p w:rsidR="001F3957" w:rsidRPr="00F231E7" w:rsidRDefault="001F3957" w:rsidP="001F3957">
      <w:pPr>
        <w:ind w:left="360"/>
        <w:rPr>
          <w:sz w:val="24"/>
          <w:szCs w:val="24"/>
        </w:rPr>
      </w:pPr>
    </w:p>
    <w:p w:rsidR="001F3957" w:rsidRPr="00044265" w:rsidRDefault="001F3957" w:rsidP="001F395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1F3957" w:rsidRPr="00044265" w:rsidRDefault="001F3957" w:rsidP="007D09C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изменение контингента обучающихся,</w:t>
      </w:r>
    </w:p>
    <w:p w:rsidR="001F3957" w:rsidRPr="00044265" w:rsidRDefault="001F3957" w:rsidP="007D09C1">
      <w:pPr>
        <w:pStyle w:val="a4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новый социальный заказ.</w:t>
      </w:r>
    </w:p>
    <w:p w:rsidR="001F3957" w:rsidRPr="00044265" w:rsidRDefault="001F3957" w:rsidP="001F395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4265">
        <w:rPr>
          <w:rFonts w:ascii="Times New Roman" w:hAnsi="Times New Roman" w:cs="Times New Roman"/>
          <w:sz w:val="24"/>
          <w:szCs w:val="24"/>
        </w:rPr>
        <w:t>Эти изменения будут находить отражение в учебных планах на год, разрабатываемых на основе данной образовательной программы, а также в ежегодно утверждаемом перечне программ и учебников по ступеням и классам обучения.</w:t>
      </w:r>
    </w:p>
    <w:p w:rsidR="001F3957" w:rsidRPr="00FA3C92" w:rsidRDefault="001F3957" w:rsidP="00FB67DC">
      <w:pPr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FA3C92">
        <w:rPr>
          <w:rFonts w:ascii="Arial" w:hAnsi="Arial" w:cs="Arial"/>
          <w:b/>
          <w:color w:val="002060"/>
          <w:sz w:val="24"/>
          <w:szCs w:val="24"/>
        </w:rPr>
        <w:t>Наименование образовательной программы</w:t>
      </w:r>
    </w:p>
    <w:p w:rsidR="001F3957" w:rsidRPr="00F231E7" w:rsidRDefault="00044265" w:rsidP="00FB67DC">
      <w:pPr>
        <w:ind w:left="360"/>
        <w:jc w:val="center"/>
        <w:rPr>
          <w:sz w:val="24"/>
          <w:szCs w:val="24"/>
        </w:rPr>
      </w:pPr>
      <w:r w:rsidRPr="00FA3C92">
        <w:rPr>
          <w:b/>
          <w:color w:val="002060"/>
          <w:sz w:val="24"/>
          <w:szCs w:val="24"/>
        </w:rPr>
        <w:t>МКОУ СОШ №5г. Алагира</w:t>
      </w:r>
      <w:r w:rsidR="001F3957" w:rsidRPr="00910D42">
        <w:rPr>
          <w:b/>
          <w:color w:val="002060"/>
          <w:sz w:val="24"/>
          <w:szCs w:val="24"/>
        </w:rPr>
        <w:t>относится</w:t>
      </w:r>
      <w:r w:rsidR="001F3957" w:rsidRPr="00F231E7">
        <w:rPr>
          <w:sz w:val="24"/>
          <w:szCs w:val="24"/>
        </w:rPr>
        <w:t>:</w:t>
      </w:r>
    </w:p>
    <w:p w:rsidR="001F3957" w:rsidRPr="00F231E7" w:rsidRDefault="001F3957" w:rsidP="001F3957">
      <w:pPr>
        <w:ind w:left="360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245"/>
        <w:gridCol w:w="5752"/>
      </w:tblGrid>
      <w:tr w:rsidR="001F3957" w:rsidRPr="00F231E7" w:rsidTr="00910D42"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lastRenderedPageBreak/>
              <w:t>Тип образовательной программы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b/>
                <w:sz w:val="24"/>
                <w:szCs w:val="24"/>
              </w:rPr>
            </w:pPr>
            <w:r w:rsidRPr="00F231E7">
              <w:rPr>
                <w:b/>
                <w:sz w:val="24"/>
                <w:szCs w:val="24"/>
              </w:rPr>
              <w:t>Виды образовательных программ</w:t>
            </w:r>
          </w:p>
        </w:tc>
      </w:tr>
      <w:tr w:rsidR="001F3957" w:rsidRPr="00F231E7" w:rsidTr="00910D42">
        <w:trPr>
          <w:cantSplit/>
        </w:trPr>
        <w:tc>
          <w:tcPr>
            <w:tcW w:w="4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sz w:val="24"/>
                <w:szCs w:val="24"/>
              </w:rPr>
            </w:pPr>
            <w:r w:rsidRPr="00F231E7">
              <w:rPr>
                <w:sz w:val="24"/>
                <w:szCs w:val="24"/>
              </w:rPr>
              <w:t>Общеобразовательные программы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sz w:val="24"/>
                <w:szCs w:val="24"/>
              </w:rPr>
            </w:pPr>
          </w:p>
        </w:tc>
      </w:tr>
      <w:tr w:rsidR="001F3957" w:rsidRPr="00F231E7" w:rsidTr="00910D42">
        <w:trPr>
          <w:cantSplit/>
          <w:trHeight w:val="286"/>
        </w:trPr>
        <w:tc>
          <w:tcPr>
            <w:tcW w:w="4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F3957" w:rsidRPr="00F231E7" w:rsidRDefault="001F3957" w:rsidP="00E073B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957" w:rsidRPr="00F231E7" w:rsidRDefault="001F3957" w:rsidP="00E073B4">
            <w:pPr>
              <w:snapToGrid w:val="0"/>
              <w:rPr>
                <w:sz w:val="24"/>
                <w:szCs w:val="24"/>
              </w:rPr>
            </w:pPr>
            <w:r w:rsidRPr="00F231E7">
              <w:rPr>
                <w:sz w:val="24"/>
                <w:szCs w:val="24"/>
              </w:rPr>
              <w:t>Основное общее образование</w:t>
            </w:r>
          </w:p>
        </w:tc>
      </w:tr>
    </w:tbl>
    <w:p w:rsidR="002D5FF5" w:rsidRDefault="002D5FF5" w:rsidP="00CF7494">
      <w:pPr>
        <w:ind w:firstLine="360"/>
        <w:jc w:val="center"/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</w:pPr>
    </w:p>
    <w:p w:rsidR="00A153E9" w:rsidRDefault="00A153E9" w:rsidP="00CF7494">
      <w:pPr>
        <w:ind w:firstLine="360"/>
        <w:jc w:val="center"/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</w:pPr>
    </w:p>
    <w:p w:rsidR="00A153E9" w:rsidRDefault="00A153E9" w:rsidP="00CF7494">
      <w:pPr>
        <w:ind w:firstLine="360"/>
        <w:jc w:val="center"/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</w:pPr>
    </w:p>
    <w:p w:rsidR="00A153E9" w:rsidRDefault="00A153E9" w:rsidP="00CF7494">
      <w:pPr>
        <w:ind w:firstLine="360"/>
        <w:jc w:val="center"/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</w:pPr>
    </w:p>
    <w:p w:rsidR="00CF7494" w:rsidRPr="00CF7494" w:rsidRDefault="00CF7494" w:rsidP="00CF7494">
      <w:pPr>
        <w:ind w:firstLine="360"/>
        <w:jc w:val="center"/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</w:pPr>
      <w:r w:rsidRPr="00CF7494">
        <w:rPr>
          <w:rFonts w:ascii="Times New Roman" w:eastAsia="Calibri" w:hAnsi="Times New Roman" w:cs="Times New Roman"/>
          <w:b/>
          <w:color w:val="0F243E" w:themeColor="text2" w:themeShade="80"/>
          <w:lang w:eastAsia="en-US"/>
        </w:rPr>
        <w:t>Условия реализации программы:</w:t>
      </w:r>
    </w:p>
    <w:p w:rsidR="00F70E1A" w:rsidRPr="00CF7494" w:rsidRDefault="00CF7494" w:rsidP="00CF7494">
      <w:pPr>
        <w:ind w:firstLine="851"/>
        <w:jc w:val="both"/>
        <w:rPr>
          <w:rFonts w:ascii="Times New Roman" w:eastAsia="Calibri" w:hAnsi="Times New Roman" w:cs="Times New Roman"/>
          <w:lang w:eastAsia="en-US"/>
        </w:rPr>
      </w:pPr>
      <w:r w:rsidRPr="00CF7494">
        <w:rPr>
          <w:rFonts w:ascii="Times New Roman" w:eastAsia="Calibri" w:hAnsi="Times New Roman" w:cs="Times New Roman"/>
          <w:lang w:eastAsia="en-US"/>
        </w:rPr>
        <w:t>Кадровые –наличие учителей, являющихсятворческой профессионально компетентной личностью, осознающих смысл и цели образовательной деятельности, умеющих составлять целостную образовательную программу, наделённых способностью видеть индивидуальные качества учени</w:t>
      </w:r>
      <w:r>
        <w:rPr>
          <w:rFonts w:ascii="Times New Roman" w:eastAsia="Calibri" w:hAnsi="Times New Roman" w:cs="Times New Roman"/>
          <w:lang w:eastAsia="en-US"/>
        </w:rPr>
        <w:t>ков</w:t>
      </w:r>
      <w:r w:rsidRPr="00CF7494">
        <w:rPr>
          <w:rFonts w:ascii="Times New Roman" w:eastAsia="Calibri" w:hAnsi="Times New Roman" w:cs="Times New Roman"/>
          <w:lang w:eastAsia="en-US"/>
        </w:rPr>
        <w:t>.</w:t>
      </w:r>
    </w:p>
    <w:tbl>
      <w:tblPr>
        <w:tblpPr w:leftFromText="180" w:rightFromText="180" w:vertAnchor="text" w:horzAnchor="margin" w:tblpXSpec="center" w:tblpY="130"/>
        <w:tblW w:w="9896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8"/>
        <w:gridCol w:w="709"/>
        <w:gridCol w:w="1275"/>
        <w:gridCol w:w="2552"/>
        <w:gridCol w:w="1276"/>
        <w:gridCol w:w="1303"/>
        <w:gridCol w:w="1303"/>
      </w:tblGrid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Учитель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Класс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Кол-во учащихся</w:t>
            </w: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Предмет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Стаж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23E9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. Курсы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Год реализации</w:t>
            </w: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7E07E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ДжусоеваЗалина Ивановна</w:t>
            </w:r>
          </w:p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Русский язык </w:t>
            </w:r>
            <w:r w:rsidR="007E07EB"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и литература</w:t>
            </w:r>
          </w:p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295B2E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Учитель первой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квалификационной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  <w:tr w:rsidR="00072597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7E07E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Бутаева Лариса Казбековна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D82DD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7E07EB" w:rsidRPr="00D82DDB" w:rsidRDefault="007E07EB" w:rsidP="007E07E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Русский язык и литература</w:t>
            </w:r>
          </w:p>
          <w:p w:rsidR="00072597" w:rsidRDefault="00072597" w:rsidP="00F70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D82DDB" w:rsidRDefault="007E07EB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2016-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  Учитель первой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квалификационной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072597" w:rsidRDefault="00072597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</w:p>
          <w:p w:rsidR="00F70E1A" w:rsidRPr="007E07E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Чельдиева Альбина Николаевна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, 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Математика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F70E1A" w:rsidRPr="00072597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7030A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7030A0"/>
                <w:sz w:val="16"/>
                <w:szCs w:val="16"/>
              </w:rPr>
              <w:t>25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7E07EB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2014</w:t>
            </w:r>
            <w:r w:rsidR="00F70E1A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-РИПКРО Учитель высшей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br/>
            </w:r>
          </w:p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Кайтова Лариса Максимовна                                                                                                       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295B2E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7E07EB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2015</w:t>
            </w:r>
            <w:r w:rsidR="00F70E1A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-РИПКРО</w:t>
            </w:r>
            <w:r w:rsidR="00F70E1A" w:rsidRP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 xml:space="preserve"> Л</w:t>
            </w:r>
            <w:r w:rsidR="00F70E1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>ауреат</w:t>
            </w:r>
            <w:r w:rsidR="00F70E1A" w:rsidRP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 xml:space="preserve"> Премии имени А.Колиева;    Победители конкурса лучших учителей на получение президентского гранта   </w:t>
            </w:r>
            <w:r w:rsidR="00F70E1A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>Учитель высшей 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  <w:tr w:rsidR="00072597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7E07E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Кердикоева Лейла Гивиевна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D82DD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Default="00072597" w:rsidP="00F70E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295B2E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72597" w:rsidRPr="00D82DDB" w:rsidRDefault="00072597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072597" w:rsidRDefault="00072597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7E07EB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Баскаева Лизавета Махарбековна</w:t>
            </w:r>
          </w:p>
          <w:p w:rsidR="00F70E1A" w:rsidRPr="007E07EB" w:rsidRDefault="00072597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Баскаева ЛизаветаМахарбековна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5А</w:t>
            </w:r>
            <w:r w:rsidR="0007259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,5Б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История</w:t>
            </w:r>
          </w:p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295B2E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15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7E07EB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2014</w:t>
            </w:r>
            <w:r w:rsidR="00F70E1A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-РИПКРО Соответствует занимаемой должности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  <w:t xml:space="preserve">Хацаева Людмила </w:t>
            </w:r>
            <w:r w:rsidRPr="007E07EB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  <w:lastRenderedPageBreak/>
              <w:t xml:space="preserve">Хаджимуратовна                                                   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lastRenderedPageBreak/>
              <w:t>5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,5Б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pStyle w:val="af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lastRenderedPageBreak/>
              <w:t>География</w:t>
            </w:r>
          </w:p>
          <w:p w:rsidR="00F70E1A" w:rsidRPr="00D82DDB" w:rsidRDefault="00F70E1A" w:rsidP="00F70E1A">
            <w:pPr>
              <w:pStyle w:val="af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lastRenderedPageBreak/>
              <w:t>2</w:t>
            </w:r>
            <w:r w:rsidR="00F70E1A"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7E07EB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2016</w:t>
            </w:r>
            <w:r w:rsidR="00F70E1A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–РИПКРО Учитель высшей</w:t>
            </w:r>
            <w:r w:rsidR="00F70E1A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</w:t>
            </w:r>
            <w:r w:rsidR="00F70E1A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lastRenderedPageBreak/>
              <w:t>категории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lastRenderedPageBreak/>
              <w:t>2015-2016</w:t>
            </w:r>
          </w:p>
        </w:tc>
      </w:tr>
      <w:tr w:rsidR="00F70E1A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6D10A5" w:rsidP="006D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  <w:lastRenderedPageBreak/>
              <w:t>Бутаева Фатима Дзамболатовна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Английский язык</w:t>
            </w:r>
          </w:p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РИПКРО </w:t>
            </w:r>
            <w:r w:rsidR="006D10A5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–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2012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  <w:tr w:rsidR="006D10A5" w:rsidRPr="00D82DDB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Pr="007E07EB" w:rsidRDefault="006D10A5" w:rsidP="006D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  <w:t>Абаева Людмила Асланбековна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Default="006D10A5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А,Б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Pr="00D82DDB" w:rsidRDefault="006D10A5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Default="006D10A5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Французский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Pr="007E07EB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6D10A5" w:rsidRPr="00D82DDB" w:rsidRDefault="006D10A5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6D10A5" w:rsidRDefault="006D10A5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</w:p>
        </w:tc>
      </w:tr>
      <w:tr w:rsidR="00F70E1A" w:rsidTr="00F70E1A">
        <w:trPr>
          <w:tblCellSpacing w:w="15" w:type="dxa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Тогузов Казбек Таймуразович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5А,5Б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Физкультура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7E07EB" w:rsidRDefault="007E07EB" w:rsidP="00F70E1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  <w:r w:rsidR="007E07EB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 </w:t>
            </w:r>
            <w:r w:rsidR="007E07E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–</w:t>
            </w:r>
            <w:r w:rsidR="007E07EB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2012</w:t>
            </w:r>
          </w:p>
          <w:p w:rsidR="00F70E1A" w:rsidRPr="00D82DDB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F70E1A" w:rsidRDefault="00F70E1A" w:rsidP="00F70E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2015-2016</w:t>
            </w:r>
          </w:p>
        </w:tc>
      </w:tr>
    </w:tbl>
    <w:p w:rsidR="00CF7494" w:rsidRPr="00F70E1A" w:rsidRDefault="00F70E1A" w:rsidP="00CF7494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70E1A">
        <w:rPr>
          <w:rFonts w:ascii="Times New Roman" w:eastAsia="Calibri" w:hAnsi="Times New Roman" w:cs="Times New Roman"/>
          <w:sz w:val="28"/>
          <w:szCs w:val="28"/>
          <w:lang w:eastAsia="en-US"/>
        </w:rPr>
        <w:t>6 класс</w:t>
      </w:r>
    </w:p>
    <w:tbl>
      <w:tblPr>
        <w:tblpPr w:leftFromText="180" w:rightFromText="180" w:vertAnchor="text" w:horzAnchor="margin" w:tblpXSpec="center" w:tblpY="130"/>
        <w:tblW w:w="9765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E0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7"/>
        <w:gridCol w:w="704"/>
        <w:gridCol w:w="1265"/>
        <w:gridCol w:w="2532"/>
        <w:gridCol w:w="1266"/>
        <w:gridCol w:w="1293"/>
        <w:gridCol w:w="1238"/>
      </w:tblGrid>
      <w:tr w:rsidR="00CF7494" w:rsidRPr="00D82DDB" w:rsidTr="002D5FF5">
        <w:trPr>
          <w:trHeight w:val="462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Учитель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Класс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Кол-во учащихся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Предмет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bCs/>
                <w:color w:val="0000CD"/>
                <w:sz w:val="20"/>
                <w:szCs w:val="20"/>
              </w:rPr>
              <w:t>Стаж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B23E9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Категория</w:t>
            </w:r>
            <w:r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. Курсы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00FF"/>
                <w:sz w:val="20"/>
                <w:szCs w:val="20"/>
              </w:rPr>
              <w:t>Год реализации</w:t>
            </w:r>
          </w:p>
        </w:tc>
      </w:tr>
      <w:tr w:rsidR="00CF7494" w:rsidRPr="00D82DDB" w:rsidTr="002D5FF5">
        <w:trPr>
          <w:trHeight w:val="880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</w:p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Качмазова Светлана Казбековна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32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Русский язык </w:t>
            </w:r>
          </w:p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295B2E" w:rsidRDefault="00F70E1A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Учитель первой </w:t>
            </w:r>
            <w:r w:rsidR="00761242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квалификационной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категории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731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</w:p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Хлоева Яна Казбековна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, 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Математика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  <w:hideMark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9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7E07EB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2014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-РИПКРО Учитель высшей категории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7</w:t>
            </w:r>
          </w:p>
        </w:tc>
      </w:tr>
      <w:tr w:rsidR="00CF7494" w:rsidRPr="00D82DDB" w:rsidTr="002D5FF5">
        <w:trPr>
          <w:trHeight w:val="2549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br/>
            </w:r>
          </w:p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Кайтова Лариса Максимовна                                                                                                        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28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7E07EB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-РИПКРО</w:t>
            </w:r>
            <w:r w:rsidR="008361A9" w:rsidRP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 xml:space="preserve"> Л</w:t>
            </w:r>
            <w:r w:rsid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>ауреат</w:t>
            </w:r>
            <w:r w:rsidR="008361A9" w:rsidRP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 xml:space="preserve"> Премии имени А.Колиева;    Победители конкурса лучших учителей на получение президентского гранта   </w:t>
            </w:r>
            <w:r w:rsid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>Учитель высшей категории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924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</w:p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Черчесова Илона Таймуразовна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13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История</w:t>
            </w:r>
          </w:p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9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</w:t>
            </w:r>
            <w:r w:rsidR="00761242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-РИПКРО Соответствует занимаемой должности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1103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  <w:t xml:space="preserve">Хацаева Людмила Хаджимуратовна                                                  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,6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pStyle w:val="af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География</w:t>
            </w:r>
          </w:p>
          <w:p w:rsidR="00CF7494" w:rsidRPr="00D82DDB" w:rsidRDefault="00CF7494" w:rsidP="00CF7494">
            <w:pPr>
              <w:pStyle w:val="af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</w:t>
            </w:r>
            <w:r w:rsidR="00CF7494"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7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8361A9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2012 –РИПКРО Учитель высшей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1148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17"/>
                <w:szCs w:val="17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Бутаева Фатима Дзамболатовна</w:t>
            </w:r>
          </w:p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0"/>
                <w:szCs w:val="20"/>
              </w:rPr>
            </w:pP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 w:rsidRPr="00D82DD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Английский язык</w:t>
            </w:r>
          </w:p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РИПКРО - 2012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Pr="00D82DDB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731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Тогузов Казбек Таймуразович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6А,6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2060"/>
                <w:sz w:val="16"/>
                <w:szCs w:val="16"/>
              </w:rPr>
              <w:t>Физкультура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38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761242" w:rsidRPr="00D82DDB" w:rsidRDefault="00761242" w:rsidP="007612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  <w:r w:rsidR="005E3BF6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РИПКРО - 2013</w:t>
            </w:r>
          </w:p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1088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lastRenderedPageBreak/>
              <w:t>ДжусоеваЗалина Ивановна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CF7494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CF7494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Русский язык </w:t>
            </w:r>
          </w:p>
          <w:p w:rsidR="00CF7494" w:rsidRDefault="00CF7494" w:rsidP="00CF7494">
            <w:pPr>
              <w:pStyle w:val="af"/>
              <w:jc w:val="center"/>
              <w:rPr>
                <w:rFonts w:ascii="Times New Roman" w:hAnsi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32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761242" w:rsidRPr="00D82DDB" w:rsidRDefault="005E3BF6" w:rsidP="007612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Учитель первой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квалификационной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категории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категории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2013-РИПКРО  </w:t>
            </w:r>
          </w:p>
          <w:p w:rsidR="00CF7494" w:rsidRPr="00D82DDB" w:rsidRDefault="00CF7494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2385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CF7494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Чельдиева Тамара Николаевна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761242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Default="00CF7494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40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8361A9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 .Заслуженный учитель РСО- Алания</w:t>
            </w:r>
            <w:r w:rsidRPr="008361A9">
              <w:rPr>
                <w:rFonts w:ascii="Times New Roman" w:eastAsia="Times New Roman" w:hAnsi="Times New Roman" w:cs="Times New Roman"/>
                <w:b/>
                <w:bCs/>
                <w:color w:val="002060"/>
                <w:sz w:val="16"/>
                <w:szCs w:val="16"/>
              </w:rPr>
              <w:t xml:space="preserve">Лауреаты Премии имени А.Колиева;    Победители конкурса лучших учителей на получение президентского гранта                                                                                        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CF7494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7612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7E07EB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ЗангиеваЗаремаЭльбрусовна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Default="00F70E1A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 w:rsidR="00761242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16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Default="00761242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Французский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CF7494" w:rsidRPr="007E07EB" w:rsidRDefault="00867A36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 w:rsidRPr="007E07EB"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7E07EB" w:rsidRPr="00D82DDB" w:rsidRDefault="007E07EB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CF7494" w:rsidRPr="00D82DDB" w:rsidRDefault="007E07EB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CF7494" w:rsidRDefault="00F569F6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2016-2017</w:t>
            </w:r>
          </w:p>
        </w:tc>
      </w:tr>
      <w:tr w:rsidR="002D5FF5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Кайтова Лариса Максимовна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2D5FF5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29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0F7C37" w:rsidP="000F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высшей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2D5FF5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3D6291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Чельдиева Тамара Николаевна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25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Осетинский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41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3D6291" w:rsidRPr="00D82DDB" w:rsidRDefault="000F7C37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D6291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2D5FF5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Качмазова Светлана Казбековна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25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Pr="00D82DDB" w:rsidRDefault="003D6291" w:rsidP="003D629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 xml:space="preserve">Русский язык </w:t>
            </w:r>
          </w:p>
          <w:p w:rsidR="002D5FF5" w:rsidRDefault="002D5FF5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31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2D5FF5" w:rsidRPr="00D82DDB" w:rsidRDefault="000F7C37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2D5FF5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2D5FF5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Хлоева Яна Казбековна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                7Б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25                              28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Математика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  <w:r w:rsidR="00B409F1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2014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  <w:p w:rsidR="002D5FF5" w:rsidRPr="00D82DDB" w:rsidRDefault="002D5FF5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2D5FF5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2D5FF5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Хацаева Людмила Хаджимуратовна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                7Б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28                              25      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Default="003D6291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География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28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2D5FF5" w:rsidRPr="00D82DDB" w:rsidRDefault="000F7C37" w:rsidP="000F7C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высшей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категории</w:t>
            </w:r>
            <w:r w:rsidR="00B409F1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2D5FF5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3D6291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Караева Марина Николаевна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                7Б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28                              25      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Default="003D6291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Физика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3D6291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22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3D6291" w:rsidRPr="00D82DDB" w:rsidRDefault="00F569F6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3D6291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910D42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Бутаева Фатима Дзамболатовна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7А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28                              25      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Английский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16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910D42" w:rsidRPr="00D82DDB" w:rsidRDefault="00F569F6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2015- </w:t>
            </w: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910D42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  <w:tr w:rsidR="00910D42" w:rsidRPr="00D82DDB" w:rsidTr="002D5FF5">
        <w:trPr>
          <w:trHeight w:val="686"/>
          <w:tblCellSpacing w:w="15" w:type="dxa"/>
        </w:trPr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</w:rPr>
              <w:t>Тиджиева Людмила Бексолтановна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>7Б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Pr="00D82DDB" w:rsidRDefault="00910D42" w:rsidP="00CF7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</w:rPr>
              <w:t xml:space="preserve">28                              25      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Default="00910D42" w:rsidP="00CF7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  <w:t>Английский язык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910D42" w:rsidRPr="007E07EB" w:rsidRDefault="000F7C37" w:rsidP="00CF749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color w:val="002060"/>
                <w:sz w:val="16"/>
                <w:szCs w:val="16"/>
              </w:rPr>
              <w:t>20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  <w:vAlign w:val="center"/>
          </w:tcPr>
          <w:p w:rsidR="000F7C37" w:rsidRPr="00D82DDB" w:rsidRDefault="000F7C37" w:rsidP="000F7C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Учитель первой категории</w:t>
            </w:r>
          </w:p>
          <w:p w:rsidR="00910D42" w:rsidRPr="00D82DDB" w:rsidRDefault="00B409F1" w:rsidP="007E07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>2014</w:t>
            </w:r>
            <w:r w:rsidR="00F569F6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- </w:t>
            </w:r>
            <w:r w:rsidR="00F569F6" w:rsidRPr="00D82DDB"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</w:rPr>
              <w:t xml:space="preserve"> РИПКРО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0FFFF"/>
          </w:tcPr>
          <w:p w:rsidR="00910D42" w:rsidRDefault="000F7C37" w:rsidP="00CF7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17"/>
                <w:szCs w:val="17"/>
              </w:rPr>
              <w:t>2017-2018</w:t>
            </w:r>
          </w:p>
        </w:tc>
      </w:tr>
    </w:tbl>
    <w:p w:rsidR="00182643" w:rsidRDefault="00182643" w:rsidP="00681AF8">
      <w:pPr>
        <w:ind w:left="-284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FA482D" w:rsidRPr="00FA482D" w:rsidRDefault="00FA482D" w:rsidP="00FA482D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FA482D">
        <w:rPr>
          <w:rFonts w:ascii="Times New Roman" w:hAnsi="Times New Roman" w:cs="Times New Roman"/>
          <w:b/>
          <w:color w:val="002060"/>
          <w:sz w:val="28"/>
        </w:rPr>
        <w:t>Список используемых учебников МКОУ СОШ№5 г.Алагира</w:t>
      </w:r>
    </w:p>
    <w:p w:rsidR="00FA482D" w:rsidRPr="00FA482D" w:rsidRDefault="00FA482D" w:rsidP="00FA482D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FA482D">
        <w:rPr>
          <w:rFonts w:ascii="Times New Roman" w:hAnsi="Times New Roman" w:cs="Times New Roman"/>
          <w:b/>
          <w:color w:val="002060"/>
          <w:sz w:val="28"/>
        </w:rPr>
        <w:t>в 2017- 2018 учебном  году.</w:t>
      </w:r>
    </w:p>
    <w:tbl>
      <w:tblPr>
        <w:tblStyle w:val="a8"/>
        <w:tblW w:w="11305" w:type="dxa"/>
        <w:tblLayout w:type="fixed"/>
        <w:tblLook w:val="04A0"/>
      </w:tblPr>
      <w:tblGrid>
        <w:gridCol w:w="1471"/>
        <w:gridCol w:w="18"/>
        <w:gridCol w:w="1369"/>
        <w:gridCol w:w="2443"/>
        <w:gridCol w:w="710"/>
        <w:gridCol w:w="2200"/>
        <w:gridCol w:w="394"/>
        <w:gridCol w:w="24"/>
        <w:gridCol w:w="1827"/>
        <w:gridCol w:w="743"/>
        <w:gridCol w:w="106"/>
      </w:tblGrid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п/н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учебника</w:t>
            </w:r>
          </w:p>
        </w:tc>
        <w:tc>
          <w:tcPr>
            <w:tcW w:w="1387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153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618" w:type="dxa"/>
            <w:gridSpan w:val="3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Автор</w:t>
            </w:r>
          </w:p>
        </w:tc>
        <w:tc>
          <w:tcPr>
            <w:tcW w:w="1827" w:type="dxa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1.1.1.1.4.1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Азбука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1.1.1.1.4.5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КанакинаВ.П, Горецкий В.Г.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1.1.2.1.8.4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Моро М.И., Волкова С.И., Степанова СВ.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1.1.3.1.3.4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Окружающий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Плешаков А. 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1.1.1.2.5.4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Литературное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Климанова Л.Ф.,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Горецкий В.Г.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Рассказы по истории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Северной Осетии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Бзаров Руслан Сулейманович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Абета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Моураова М.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Осетинское чтение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(учебное пособие)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БудаеваМилусяАгубеевна, Бесолова Лариса Сергеевна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«Кæсынычиныг»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Кантемирова Римма Султановна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«Кæсынычиныг»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Тлатова Анна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Осетинский язык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 учебное пособие)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ГуриеваМеретханАгубеевнаБдайциева Зинаида Саламгереевна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«Иронæвзаг»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БагаевЛади Захарович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ГаппоевКасполатКамболатович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/--/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«Иронæвзаг»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Таказов</w:t>
            </w:r>
          </w:p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ХарумАлиханович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1.1.4.1.4.1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ОРКСЭ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Кураев А.В.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0456" w:type="dxa"/>
            <w:gridSpan w:val="9"/>
            <w:vAlign w:val="center"/>
          </w:tcPr>
          <w:p w:rsidR="00FA482D" w:rsidRDefault="00FA482D" w:rsidP="00FA48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482D" w:rsidRPr="00F226CD" w:rsidRDefault="00FA482D" w:rsidP="00FA48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Иностранный язык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 xml:space="preserve"> Английский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Афанасьева О.В., Михеева </w:t>
            </w: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И.В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1.1.1.3.1.3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язык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1.1.1.3.13.3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Французский 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Кулигина А.С.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FA482D" w:rsidRPr="00F226CD" w:rsidTr="001C688A">
        <w:trPr>
          <w:trHeight w:val="269"/>
        </w:trPr>
        <w:tc>
          <w:tcPr>
            <w:tcW w:w="10456" w:type="dxa"/>
            <w:gridSpan w:val="9"/>
            <w:vAlign w:val="center"/>
          </w:tcPr>
          <w:p w:rsidR="00FA482D" w:rsidRPr="00F226CD" w:rsidRDefault="00FA482D" w:rsidP="00FA482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                                                      основное общее образование</w:t>
            </w:r>
          </w:p>
        </w:tc>
        <w:tc>
          <w:tcPr>
            <w:tcW w:w="849" w:type="dxa"/>
            <w:gridSpan w:val="2"/>
            <w:tcBorders>
              <w:top w:val="nil"/>
              <w:bottom w:val="nil"/>
            </w:tcBorders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1.1.1.3.2.1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Афанасьева О.В., Михеева И.В., Баранова К.М.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1.1.1.3.2.2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язык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Афанасьева О.В., Михеева И.В., Баранова К.М.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1.1.1.3.2.3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Афанасьева О.В., Михеева И.В., Баранова К.М.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1.1.1.3.2.4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язык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594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1851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1.1.1.3.2.5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Английский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язык в 2хчастях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черчение.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Ботвинников А.Д., Виноградов В.Н., Вышнепольский И.С.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1.2.4.3.1.2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1.2.4.3.1.3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Габриелян О.С.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1.2.1.3.1.3.1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Французский язык.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Кулигина  А.С.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1.2.1.3.1.3.2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Французский язык.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Кулигина  А.С.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французский язык.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Селиванова Н.А., Шашурина А.Ю.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французский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Селиванова Н.А.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1.2.4.1.6.1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Перышкин А.В.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1.2.4.1.6.2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Перышкин А.В.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Громов С.В.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1.2.1.1.4.1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Русский язык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Ладыженская Т.А., Баранов М.Т., Тростенцова Л.А.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1.2.1.1.4.2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Баранов М.Т., Ладыженская Т.А., Тростенцова Л.А.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1.2.1.1.4.3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Баранов М.Т., Ладыженская Т.А., Тростенцова Л.А.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1.2.1.1.4.5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Тростенцова Л.А., Ладыженская Т.А., Дейкина А.Д.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1.2.1.1.4.4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Тростенцова Л.А., Ладыженская Т.А., Дейкина А.Д.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1.2.1.2.1.1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 в 2хчастях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Коровина В.Я., Журавлев В.П., Коровин В.И.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1.2.1.2.1.2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 в 2хчастях.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Полухина В.П., Коровина В.Я., Журавлев В.П. и др. / Под ред. Коровиной В.Я.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1.2.1.2.1.3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Коровина В.Я., Журавлев В.П., Коровин В.И.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1.2.1.2.1.4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Коровина В.Я., Журавлев В.П., Коровин В.И.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6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1.2.1.2.1.5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2-х частях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Коровина В.Я., Журавлев В.П., Коровин В.И.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252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Иронлитературæ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Газдарова А.Х.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317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Иронлитературæ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Дзасохова Ф.К.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Иронлитературæ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Газдарова А.Х. Дзапарова З.Г.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289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Иронлитературæ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Джикаев Ш.Ф.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341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Иронлитературæ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Дзасохова Ф.К.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Джиоева Галина Хазбиевна. ДзодзиковаЗаидаБахтынгереевна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336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Габораев Н.Я.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Габораев Н.Я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ТаказовХарумАлиханович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ТаказовХарумАлиханович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1.2.2.3.1.2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Виноградова Н.Ф., Городецкая Н.И., Иванова Л.Ф. и др. / Под ред. Боголюбова Л.Н., Ивановой Л.Ф.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1.2.2.3.1.3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/ Под ред. Боголюбова Л.Н., Ивановой Л.Ф.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1.2.2.3.1.4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и др. / Под ред. Боголюбова Л.Н., Лазебниковой А.Ю., Городецкой Н.И.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1.2.2.3.1.5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1.2.7.2.3.4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 / Под ред. Смирнова 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1.2.3.1.12.1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1.2.3.1.12.2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2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1.2.3.2.11.1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3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С.М., Потапов М.К., Решетников Н.Н.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1.2.3.2.11.2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2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С.М., Потапов М.К., Решетников Н.Н.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1.2.3.2.11.3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2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С.М., Потапов М.К., Решетников Н.Н. и др.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1.2.3.3.6.3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7 - 9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Погорелов А.В.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1.2.4.6.1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3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Биология.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Введение в биологию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Русское слово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1.2.4.2.13.9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25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И.Н., Корнилова О.А., Кучменко В.С. / Под ред. Пономаревой И.Н.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Биология. 9класс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1.2.4.2.13.7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2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Константинов В.М., Бабенко В.Г., Кучменко В.С. / Под ред. Константинова В.М.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Биология. 7 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1.2.4.2.13.8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Драгомилов А.Г., Маш Р.Д.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Биология. 8класс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1.2.4.2.6.2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Пономарева И.Н.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Корнилова О.А.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 - 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1.2.2.4.6.1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Летягин А.А. / Под ред. Дронова В.П.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География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Начальный курс. 5 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1.2.2.4.6.2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Летягин А.А. / Под ред. Дронова В.П.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География. Начальный курс. 6 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1.2.2.4.6.3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Душина И.В., Смоктунович Т.Л. / Под ред. Дронова В.П.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География. Материки, океаны, народы и страны. 7 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1.2.2.4.6.4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Пятунин В.Б., Таможняя Е.А. / Под ред. Дронова В.П.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 России. Природа. Население. 8 класс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1.2.2.4.6.5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Пятунин В.Б,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Таможняя Е.А.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1.2.3.4.1.1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Босова Л.Л., Босова А.Ю.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Информатика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учебник для 5 класса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БИНОМ. Лаборатория знаний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1.2.3.4.1.2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Босова Л.Л., Босова А.Ю.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Информатика: учебник для 6 класса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БИНОМ. Лаборатория знаний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1.2.3.4.1.3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Босова Л.Л., Босова А.Ю.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Информатика: учебник для 7 класса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БИНОМ. Лаборатория знаний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1.2.3.4.1.4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Босова Л.Л., Босова А.Ю.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БИНОМ. Лаборатория знаний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1.2.3.4.1.5</w:t>
            </w:r>
          </w:p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Босова Л.Л., Босова А.Ю.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БИНОМ. Лаборатория знаний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71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1.2.2.1.7.1</w:t>
            </w:r>
          </w:p>
        </w:tc>
        <w:tc>
          <w:tcPr>
            <w:tcW w:w="1387" w:type="dxa"/>
            <w:gridSpan w:val="2"/>
            <w:vAlign w:val="center"/>
          </w:tcPr>
          <w:p w:rsidR="00FA482D" w:rsidRPr="00F226CD" w:rsidRDefault="00FA482D" w:rsidP="00FA482D">
            <w:pPr>
              <w:ind w:left="5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Н.М.Арсентьев, А.А.Данилов и др..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История России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2хчастях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1.2.2.1.7.1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Н.М.Арсентьев, А.А.Данилов и др..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( 2 части)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А.А., Косулина Л.Г.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А.А., Косулина Л.Г.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1.2.2.2.1.1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Вигасин А.А., Годер Г.И., Свенцицкая И.С.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Всеобщая история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История Древнего мира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1.2.2.2.1.2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Агибалова Е.В., Донской Г.М.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история. История Средних веков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1.2.2.2.1.3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Юдовская А.Я., Баранов П.А., Ванюшкина Л.М.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история. История Нового времени. 1500 - 1800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1.2.2.2.1.4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Юдовская А.Я., Баранов П.А., Ванюшкина Л.М.</w:t>
            </w:r>
          </w:p>
        </w:tc>
        <w:tc>
          <w:tcPr>
            <w:tcW w:w="2618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история. История Нового времени. 1800 - 1900</w:t>
            </w:r>
          </w:p>
        </w:tc>
        <w:tc>
          <w:tcPr>
            <w:tcW w:w="1827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2"/>
          <w:wAfter w:w="849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1.2.2.2.1.25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Сороко-Цюпа О.С., Сороко-Цюпа А.О.</w:t>
            </w:r>
          </w:p>
        </w:tc>
        <w:tc>
          <w:tcPr>
            <w:tcW w:w="2618" w:type="dxa"/>
            <w:gridSpan w:val="3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история. Новейшая история</w:t>
            </w:r>
          </w:p>
        </w:tc>
        <w:tc>
          <w:tcPr>
            <w:tcW w:w="1827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Г.И.</w:t>
            </w:r>
          </w:p>
        </w:tc>
        <w:tc>
          <w:tcPr>
            <w:tcW w:w="2594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Мировая художественная культура. .</w:t>
            </w:r>
          </w:p>
        </w:tc>
        <w:tc>
          <w:tcPr>
            <w:tcW w:w="2594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153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Г.И.</w:t>
            </w:r>
          </w:p>
        </w:tc>
        <w:tc>
          <w:tcPr>
            <w:tcW w:w="2594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Мировая художественная культура.</w:t>
            </w:r>
          </w:p>
        </w:tc>
        <w:tc>
          <w:tcPr>
            <w:tcW w:w="2594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8 -9</w:t>
            </w:r>
          </w:p>
        </w:tc>
        <w:tc>
          <w:tcPr>
            <w:tcW w:w="3153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. География Северной Осетии</w:t>
            </w:r>
          </w:p>
        </w:tc>
        <w:tc>
          <w:tcPr>
            <w:tcW w:w="2594" w:type="dxa"/>
            <w:gridSpan w:val="2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Бадов А.Д., Дряев М.Р</w:t>
            </w:r>
          </w:p>
        </w:tc>
        <w:tc>
          <w:tcPr>
            <w:tcW w:w="2594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8 -9</w:t>
            </w:r>
          </w:p>
        </w:tc>
        <w:tc>
          <w:tcPr>
            <w:tcW w:w="3153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Традиционая культура осетин</w:t>
            </w:r>
          </w:p>
        </w:tc>
        <w:tc>
          <w:tcPr>
            <w:tcW w:w="2594" w:type="dxa"/>
            <w:gridSpan w:val="2"/>
            <w:vAlign w:val="center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Газданова Валентина Сослановна</w:t>
            </w:r>
          </w:p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Традиционая культура осетин</w:t>
            </w:r>
          </w:p>
        </w:tc>
        <w:tc>
          <w:tcPr>
            <w:tcW w:w="2594" w:type="dxa"/>
            <w:gridSpan w:val="3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626"/>
        </w:trPr>
        <w:tc>
          <w:tcPr>
            <w:tcW w:w="11199" w:type="dxa"/>
            <w:gridSpan w:val="10"/>
            <w:vAlign w:val="center"/>
          </w:tcPr>
          <w:p w:rsidR="00FA482D" w:rsidRPr="00F226CD" w:rsidRDefault="00FA482D" w:rsidP="00FA482D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FA482D" w:rsidRPr="00F226CD" w:rsidRDefault="00B00979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Третья ступень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1.3.4.1.4.2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Математика: алгебра и начала математического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1.3.4.1.4.3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43" w:type="dxa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Погорелов А.В.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1.3.5.1.4.1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Мякишев Т.Я., Буховцев Б.Б., Сотский Н.Н. / Под ред. Парфентьевой Н.А.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Физика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(базовый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1.3.5.1.4.2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Мякишев Т.Я., Буховцев Б.Б., Сотский Н.Н. / Под ред. Парфентьевой Н.А.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(базовый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1.3.2.1.2.1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1.3.2.1.2.2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1.3.5.5.6.2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уровень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И.Н., Корнилова О.А., Симонова Л.В. / Под ред. И.Н. Пономаревой</w:t>
            </w:r>
          </w:p>
        </w:tc>
        <w:tc>
          <w:tcPr>
            <w:tcW w:w="2988" w:type="dxa"/>
            <w:gridSpan w:val="4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1.3.5.6.3.2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класс: углубленный уровень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И.Н., Корнилова О.А., Симонова Л.В. / Под ред. Пономаревой И.Н.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1.3.3.4.1.1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– 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География.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Экономическая и социальная география мира.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– 11 классы: базовый уровень, углубленный уровень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Бахчиева О.А. / Под ред. Дронова В.П.</w:t>
            </w:r>
          </w:p>
        </w:tc>
        <w:tc>
          <w:tcPr>
            <w:tcW w:w="2988" w:type="dxa"/>
            <w:gridSpan w:val="4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1.3.4.3.2.1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Семакин И.Г.( базовый уровень)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Информатика и ИКТ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10  базис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Угринович Н.Д.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 и ИКТ       11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1.3.3.1.3.1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Журавлева О Н., Пашкова Т.И.,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Кузин Д.В.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Ганелина Р.Ш.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История.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России. 10 класс: базовый уровень, углубленный уровень.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1.3.3.1.3.2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Измозик В.С., Рудник С.Н.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Ганелина Р.Ш.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России. 11 класс: базовый уровень, углубленный уровень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1.3.3.1.7.1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Уколова В.И., Ревякин А.В.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Чубарьяна А.О.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 (базовый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1.3.3.7.2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Улунян А.А.,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Сергеев Е.Ю.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 (базовый уровень)</w:t>
            </w:r>
          </w:p>
        </w:tc>
        <w:tc>
          <w:tcPr>
            <w:tcW w:w="2988" w:type="dxa"/>
            <w:gridSpan w:val="4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1.3.6.3.4.1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 / Под ред. Смирнова А.Т.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 (базовый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1.3.6.3.4.2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 / Под ред. Смирнова А.Т.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 (базовый уровень)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1.3.3.3.1.1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и др. / Под ред. Боголюбова Л.Н., Лазебниковой А.Ю., Литвинова В.А.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 (базисный уровень)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и др. / Под ред. Боголюбова Л.Н., Лазебниковой А.Ю., Литвинова В.А.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 (проф. уровень)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ДжусойтыНафи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Осет.литература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Габисова Аза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Осет.литература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Кантемирова Р.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Хрестоматия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Цопанова Рита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Кудзоева Анжела</w:t>
            </w:r>
          </w:p>
        </w:tc>
        <w:tc>
          <w:tcPr>
            <w:tcW w:w="2910" w:type="dxa"/>
            <w:gridSpan w:val="2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1.3.1.1.3.1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10- 11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Гольцова Н.Г., Шамшин И.В., Мищерина М.А.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 и литература. Русский язык. В 2 ч. (базовый уровень)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Русское слово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1.3.1.1.3.2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Чалмаев В.А, Зинин С.А.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1.3.1.1.3.3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 и литература. Литература. Базовый  уровень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 2 частях).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 Зимин, В.А.чалмаев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«Русское слово»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1.3.2.1.2.2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FA482D" w:rsidRPr="00F226CD" w:rsidTr="001C688A">
        <w:trPr>
          <w:gridAfter w:val="1"/>
          <w:wAfter w:w="106" w:type="dxa"/>
          <w:trHeight w:val="730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1.3.2.1.7.1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43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Французский язык (базовый уровень)</w:t>
            </w:r>
          </w:p>
        </w:tc>
        <w:tc>
          <w:tcPr>
            <w:tcW w:w="2910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Григорьева Е.Я., Горбачева Е.Ю., 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Лисенко М.Р.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1.3.5.3.1.1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уровень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Габриелян О.С., 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Лысова Г.Г.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1.3.5.4.1.2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Химия.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Углубленный уровень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Габриелян О.С., </w:t>
            </w:r>
          </w:p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Лысова Г.Г.</w:t>
            </w:r>
          </w:p>
        </w:tc>
        <w:tc>
          <w:tcPr>
            <w:tcW w:w="2988" w:type="dxa"/>
            <w:gridSpan w:val="4"/>
            <w:vAlign w:val="bottom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История Северной Осетии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Блиев М.М., Бзаров Р.С.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1.3.3.6.5.1</w:t>
            </w:r>
          </w:p>
        </w:tc>
        <w:tc>
          <w:tcPr>
            <w:tcW w:w="1369" w:type="dxa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Липсиц И.В.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Экономика. Учебник для 10, 11 классов. Базовый уровень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ВИТА- ПРЕСС</w:t>
            </w:r>
          </w:p>
        </w:tc>
      </w:tr>
      <w:tr w:rsidR="00FA482D" w:rsidRPr="00F226CD" w:rsidTr="001C688A">
        <w:trPr>
          <w:gridAfter w:val="1"/>
          <w:wAfter w:w="106" w:type="dxa"/>
          <w:trHeight w:val="504"/>
        </w:trPr>
        <w:tc>
          <w:tcPr>
            <w:tcW w:w="1489" w:type="dxa"/>
            <w:gridSpan w:val="2"/>
            <w:tcBorders>
              <w:bottom w:val="single" w:sz="4" w:space="0" w:color="auto"/>
            </w:tcBorders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1.3.3.8.1.1</w:t>
            </w:r>
          </w:p>
        </w:tc>
        <w:tc>
          <w:tcPr>
            <w:tcW w:w="1369" w:type="dxa"/>
            <w:tcBorders>
              <w:bottom w:val="single" w:sz="4" w:space="0" w:color="auto"/>
            </w:tcBorders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43" w:type="dxa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</w:t>
            </w:r>
          </w:p>
          <w:p w:rsidR="00FA482D" w:rsidRPr="00F226CD" w:rsidRDefault="00FA482D" w:rsidP="00FA48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и углуб.ур.</w:t>
            </w:r>
          </w:p>
        </w:tc>
        <w:tc>
          <w:tcPr>
            <w:tcW w:w="2910" w:type="dxa"/>
            <w:gridSpan w:val="2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Никитин А.Ф.</w:t>
            </w:r>
          </w:p>
          <w:p w:rsidR="00FA482D" w:rsidRPr="00F226CD" w:rsidRDefault="00FA482D" w:rsidP="00FA482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Никитина Т.И.                                       </w:t>
            </w:r>
          </w:p>
        </w:tc>
        <w:tc>
          <w:tcPr>
            <w:tcW w:w="2988" w:type="dxa"/>
            <w:gridSpan w:val="4"/>
            <w:vAlign w:val="center"/>
          </w:tcPr>
          <w:p w:rsidR="00FA482D" w:rsidRPr="00F226CD" w:rsidRDefault="00FA482D" w:rsidP="00FA482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Дрофа</w:t>
            </w:r>
          </w:p>
        </w:tc>
      </w:tr>
    </w:tbl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FA482D" w:rsidRDefault="00FA482D" w:rsidP="00681AF8">
      <w:pPr>
        <w:ind w:left="-28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6414D4" w:rsidRPr="006414D4" w:rsidRDefault="006414D4" w:rsidP="006414D4">
      <w:pPr>
        <w:pStyle w:val="a4"/>
        <w:shd w:val="clear" w:color="auto" w:fill="FFFFFF"/>
        <w:rPr>
          <w:rFonts w:ascii="Times New Roman" w:hAnsi="Times New Roman" w:cs="Times New Roman"/>
          <w:b/>
          <w:bCs/>
          <w:i/>
          <w:spacing w:val="-3"/>
        </w:rPr>
      </w:pPr>
      <w:r w:rsidRPr="006414D4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Краткая справка об истории образовательного  учреждения</w:t>
      </w:r>
      <w:r w:rsidRPr="006414D4">
        <w:rPr>
          <w:rFonts w:ascii="Times New Roman" w:hAnsi="Times New Roman" w:cs="Times New Roman"/>
          <w:b/>
          <w:bCs/>
          <w:i/>
          <w:spacing w:val="-3"/>
        </w:rPr>
        <w:t>.</w:t>
      </w:r>
    </w:p>
    <w:p w:rsidR="006414D4" w:rsidRDefault="006414D4" w:rsidP="006414D4">
      <w:pPr>
        <w:shd w:val="clear" w:color="auto" w:fill="FFFFFF"/>
        <w:spacing w:line="274" w:lineRule="exact"/>
        <w:ind w:right="5"/>
        <w:rPr>
          <w:spacing w:val="-1"/>
        </w:rPr>
      </w:pPr>
      <w:r w:rsidRPr="002A1785">
        <w:rPr>
          <w:rFonts w:ascii="Times New Roman" w:hAnsi="Times New Roman" w:cs="Times New Roman"/>
          <w:spacing w:val="-1"/>
        </w:rPr>
        <w:t xml:space="preserve">Муниципальная средняя общеобразовательная школа № 5 </w:t>
      </w:r>
      <w:r>
        <w:rPr>
          <w:rFonts w:ascii="Times New Roman" w:hAnsi="Times New Roman" w:cs="Times New Roman"/>
          <w:spacing w:val="-1"/>
        </w:rPr>
        <w:t>г. Алагира была  открыта в 1977</w:t>
      </w:r>
      <w:r w:rsidRPr="002A1785">
        <w:rPr>
          <w:rFonts w:ascii="Times New Roman" w:hAnsi="Times New Roman" w:cs="Times New Roman"/>
          <w:spacing w:val="-1"/>
        </w:rPr>
        <w:t>году</w:t>
      </w:r>
    </w:p>
    <w:p w:rsidR="006414D4" w:rsidRPr="00CE0E13" w:rsidRDefault="006414D4" w:rsidP="00A153E9">
      <w:pPr>
        <w:shd w:val="clear" w:color="auto" w:fill="FFFFFF"/>
        <w:spacing w:line="360" w:lineRule="auto"/>
        <w:ind w:left="5" w:right="29" w:hanging="540"/>
        <w:rPr>
          <w:rFonts w:ascii="Times New Roman" w:eastAsia="Times New Roman" w:hAnsi="Times New Roman" w:cs="Times New Roman"/>
          <w:sz w:val="24"/>
          <w:szCs w:val="24"/>
        </w:rPr>
      </w:pPr>
      <w:r w:rsidRPr="002A1785">
        <w:rPr>
          <w:rFonts w:ascii="Times New Roman" w:hAnsi="Times New Roman" w:cs="Times New Roman"/>
          <w:spacing w:val="-1"/>
        </w:rPr>
        <w:t xml:space="preserve">                 На протяжении всего периода существования школой руководили опытные директора, способствовавшие   созданию творческой атмосферы в учительском коллекти</w:t>
      </w:r>
      <w:r>
        <w:rPr>
          <w:rFonts w:ascii="Times New Roman" w:hAnsi="Times New Roman" w:cs="Times New Roman"/>
          <w:spacing w:val="-1"/>
        </w:rPr>
        <w:t>ве:  Бдтаев Б.Б.</w:t>
      </w:r>
      <w:r w:rsidRPr="002A1785">
        <w:rPr>
          <w:rFonts w:ascii="Times New Roman" w:hAnsi="Times New Roman" w:cs="Times New Roman"/>
          <w:spacing w:val="-1"/>
        </w:rPr>
        <w:t>, Салбиева А.Х.,</w:t>
      </w:r>
      <w:r w:rsidRPr="002A1785">
        <w:rPr>
          <w:rFonts w:ascii="Times New Roman" w:eastAsia="Calibri" w:hAnsi="Times New Roman" w:cs="Times New Roman"/>
        </w:rPr>
        <w:t>К.Б.,</w:t>
      </w:r>
      <w:r w:rsidRPr="002A1785">
        <w:rPr>
          <w:rFonts w:ascii="Times New Roman" w:hAnsi="Times New Roman" w:cs="Times New Roman"/>
          <w:spacing w:val="-1"/>
        </w:rPr>
        <w:t>Гацоев Т.Я., Цеов С.С.</w:t>
      </w:r>
      <w:r w:rsidRPr="002A1785">
        <w:rPr>
          <w:rFonts w:ascii="Times New Roman" w:eastAsia="Calibri" w:hAnsi="Times New Roman" w:cs="Times New Roman"/>
        </w:rPr>
        <w:t xml:space="preserve"> В настоящее время школой руководит Купеева Аза Савлоховна.</w:t>
      </w:r>
      <w:r w:rsidRPr="002A1785">
        <w:rPr>
          <w:rFonts w:ascii="Times New Roman" w:hAnsi="Times New Roman" w:cs="Times New Roman"/>
          <w:spacing w:val="-1"/>
        </w:rPr>
        <w:t xml:space="preserve">         Школа гордится своими выпускниками, среди которых много талантливых и заслуженных людей</w:t>
      </w:r>
      <w:r w:rsidRPr="002A1785">
        <w:rPr>
          <w:rFonts w:ascii="Times New Roman" w:hAnsi="Times New Roman" w:cs="Times New Roman"/>
          <w:b/>
          <w:spacing w:val="-1"/>
        </w:rPr>
        <w:t>.</w:t>
      </w:r>
      <w:r w:rsidRPr="006414D4">
        <w:rPr>
          <w:rFonts w:ascii="Times New Roman" w:hAnsi="Times New Roman" w:cs="Times New Roman"/>
          <w:b/>
          <w:spacing w:val="-1"/>
          <w:sz w:val="24"/>
          <w:szCs w:val="24"/>
        </w:rPr>
        <w:t>Из ее стен вышло  13 золотых и 35 серебряных медалистов.</w:t>
      </w:r>
      <w:r w:rsidRPr="002A1785">
        <w:rPr>
          <w:rFonts w:ascii="Times New Roman" w:hAnsi="Times New Roman" w:cs="Times New Roman"/>
        </w:rPr>
        <w:t xml:space="preserve"> Сегодня  МКОУ СОШ № 5 - это большой творческий коллектив, в котором удачно сочетаются мудрость и опыт ветеранов учительского труда, зрелость и стабильность педагогов среднего поколения, задор и жизнеутверждающая позиция  молодежи. Атмосфера творческого поиска, стремление к совершенствованию педагогического мастерства учителя, создание необходимых условий для реализации творческих способностей учащихся - отличительная черта  работы этого спаянного  педагогического коллектива.  О стабильно успешной работе школы красноречиво свидетельствуют  ее достижения</w:t>
      </w:r>
      <w:r w:rsidR="00CA126F">
        <w:rPr>
          <w:rFonts w:ascii="Times New Roman" w:hAnsi="Times New Roman" w:cs="Times New Roman"/>
        </w:rPr>
        <w:t xml:space="preserve">:                           </w:t>
      </w: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2007 гПобедитель Всероссийского конкурса общеобразовательных учреждений, внедряющих инновационные образовательные программы в рамках приоритетного национального проекта "Образование" 2009г. Победитель республиканского конкурса школ, внедряющих инновационные образовательные программы2010г.Участник НАЦИОНАЛЬНОГО РЕЕСТРА «ВЕДУЩИЕ ОБРАЗОВАТЕЛЬНЫЕ УЧРЕЖДЕНИЯ РОССИИ» </w:t>
      </w:r>
    </w:p>
    <w:p w:rsidR="00A153E9" w:rsidRDefault="00A153E9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414D4" w:rsidRPr="00CE0E13" w:rsidRDefault="006414D4" w:rsidP="006414D4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2012г. Победитель конкурса «Самые активные общеобразовательные учреждения Республики Северная Осетия – Алания» в Единой образовательной сети «Дневник.ру» </w:t>
      </w:r>
    </w:p>
    <w:p w:rsidR="00A153E9" w:rsidRDefault="00A153E9" w:rsidP="00A153E9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55DD" w:rsidRPr="00B832EA" w:rsidRDefault="006414D4" w:rsidP="00A153E9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2012г. Диплом от Председателя НС «Интеграция» А.С. Обручникова за значительный вклад в будущее Российской науки, воспитание подрастающего поколения и успехи в IX Всероссийском детском конкурсе научно- исследовательских и творческих работ « Первые шаги в науке»</w:t>
      </w:r>
    </w:p>
    <w:p w:rsidR="0009768A" w:rsidRDefault="0009768A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6C55DD" w:rsidRPr="00F868C3" w:rsidRDefault="006C55DD" w:rsidP="006C55DD">
      <w:pPr>
        <w:pStyle w:val="a4"/>
        <w:spacing w:before="100" w:beforeAutospacing="1" w:after="100" w:afterAutospacing="1"/>
        <w:rPr>
          <w:bCs/>
          <w:i/>
          <w:szCs w:val="24"/>
        </w:rPr>
      </w:pPr>
    </w:p>
    <w:p w:rsidR="00FA482D" w:rsidRDefault="00FA482D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A482D" w:rsidRDefault="00FA482D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C688A" w:rsidRDefault="001C688A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C688A" w:rsidRDefault="001C688A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C688A" w:rsidRDefault="001C688A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9768A" w:rsidRPr="001C688A" w:rsidRDefault="0009768A" w:rsidP="0009768A">
      <w:pPr>
        <w:pStyle w:val="a4"/>
        <w:spacing w:before="100" w:beforeAutospacing="1" w:after="100" w:afterAutospacing="1"/>
        <w:rPr>
          <w:rFonts w:ascii="Times New Roman" w:hAnsi="Times New Roman" w:cs="Times New Roman"/>
          <w:bCs/>
          <w:i/>
          <w:sz w:val="36"/>
          <w:szCs w:val="36"/>
        </w:rPr>
      </w:pPr>
      <w:r w:rsidRPr="001C688A">
        <w:rPr>
          <w:rFonts w:ascii="Times New Roman" w:hAnsi="Times New Roman" w:cs="Times New Roman"/>
          <w:b/>
          <w:bCs/>
          <w:i/>
          <w:sz w:val="36"/>
          <w:szCs w:val="36"/>
        </w:rPr>
        <w:t>4.Характеристика педагогического коллектива</w:t>
      </w:r>
      <w:r w:rsidRPr="001C688A">
        <w:rPr>
          <w:rFonts w:ascii="Times New Roman" w:hAnsi="Times New Roman" w:cs="Times New Roman"/>
          <w:bCs/>
          <w:i/>
          <w:sz w:val="36"/>
          <w:szCs w:val="36"/>
        </w:rPr>
        <w:t>.</w:t>
      </w:r>
    </w:p>
    <w:p w:rsidR="00FA482D" w:rsidRPr="00CE0E13" w:rsidRDefault="00FA482D" w:rsidP="00FA482D">
      <w:pPr>
        <w:rPr>
          <w:rFonts w:ascii="Tahoma" w:eastAsia="Times New Roman" w:hAnsi="Tahoma" w:cs="Tahoma"/>
          <w:b/>
          <w:bCs/>
          <w:sz w:val="28"/>
          <w:szCs w:val="28"/>
        </w:rPr>
      </w:pPr>
      <w:r w:rsidRPr="00CE0E13">
        <w:rPr>
          <w:rFonts w:ascii="Tahoma" w:eastAsia="Times New Roman" w:hAnsi="Tahoma" w:cs="Tahoma"/>
          <w:b/>
          <w:bCs/>
          <w:sz w:val="28"/>
          <w:szCs w:val="28"/>
        </w:rPr>
        <w:t>В настоящее время среди учителей школы:</w:t>
      </w:r>
    </w:p>
    <w:p w:rsidR="00FA482D" w:rsidRPr="00CE0E13" w:rsidRDefault="00FA482D" w:rsidP="00FA482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D1514">
        <w:rPr>
          <w:rFonts w:ascii="Times New Roman" w:eastAsia="Times New Roman" w:hAnsi="Times New Roman" w:cs="Times New Roman"/>
          <w:bCs/>
          <w:sz w:val="24"/>
          <w:szCs w:val="24"/>
        </w:rPr>
        <w:t>3-Заслуженный учитель РСО-Алания</w:t>
      </w:r>
      <w:r w:rsidRPr="00CE0E13">
        <w:rPr>
          <w:rFonts w:ascii="Times New Roman" w:eastAsia="Symbol" w:hAnsi="Times New Roman" w:cs="Times New Roman"/>
          <w:bCs/>
          <w:sz w:val="24"/>
          <w:szCs w:val="24"/>
        </w:rPr>
        <w:t>6</w:t>
      </w:r>
      <w:r w:rsidRPr="00CE0E13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Почетный работник общего образования РФ;1 – Отличник народного образования;                                                                                         2 – Лауреаты Соросовской премии;                                                                                                     4 – Лауреаты Премии имени А.Колиева;                                                                                          6–  Победители конкурса лучших учителей на получение президентского гранта.</w:t>
      </w:r>
      <w:r w:rsidRPr="00CE0E13">
        <w:rPr>
          <w:rFonts w:ascii="Times New Roman" w:eastAsia="Calibri" w:hAnsi="Times New Roman" w:cs="Times New Roman"/>
          <w:sz w:val="24"/>
          <w:szCs w:val="24"/>
        </w:rPr>
        <w:t>Имеют квалификационные категории:</w:t>
      </w:r>
    </w:p>
    <w:p w:rsidR="00FA482D" w:rsidRPr="00CE0E13" w:rsidRDefault="00FA482D" w:rsidP="007D09C1">
      <w:pPr>
        <w:pStyle w:val="a4"/>
        <w:numPr>
          <w:ilvl w:val="8"/>
          <w:numId w:val="3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высшую - 12</w:t>
      </w:r>
    </w:p>
    <w:p w:rsidR="00FA482D" w:rsidRPr="001807E3" w:rsidRDefault="00FA482D" w:rsidP="007D09C1">
      <w:pPr>
        <w:pStyle w:val="a4"/>
        <w:numPr>
          <w:ilvl w:val="8"/>
          <w:numId w:val="3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807E3">
        <w:rPr>
          <w:rFonts w:ascii="Times New Roman" w:eastAsia="Calibri" w:hAnsi="Times New Roman" w:cs="Times New Roman"/>
          <w:sz w:val="24"/>
          <w:szCs w:val="24"/>
        </w:rPr>
        <w:t xml:space="preserve">первую – </w:t>
      </w:r>
      <w:r>
        <w:rPr>
          <w:rFonts w:ascii="Times New Roman" w:eastAsia="Calibri" w:hAnsi="Times New Roman" w:cs="Times New Roman"/>
          <w:sz w:val="24"/>
          <w:szCs w:val="24"/>
        </w:rPr>
        <w:t>26</w:t>
      </w:r>
    </w:p>
    <w:p w:rsidR="00FA482D" w:rsidRDefault="00FA482D" w:rsidP="007D09C1">
      <w:pPr>
        <w:pStyle w:val="a4"/>
        <w:numPr>
          <w:ilvl w:val="8"/>
          <w:numId w:val="3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172D9E">
        <w:rPr>
          <w:rFonts w:ascii="Times New Roman" w:eastAsia="Calibri" w:hAnsi="Times New Roman" w:cs="Times New Roman"/>
          <w:sz w:val="24"/>
          <w:szCs w:val="24"/>
        </w:rPr>
        <w:t xml:space="preserve"> – соответствие занимаемой должности</w:t>
      </w:r>
    </w:p>
    <w:p w:rsidR="00FA482D" w:rsidRPr="003E1182" w:rsidRDefault="00FA482D" w:rsidP="007D09C1">
      <w:pPr>
        <w:pStyle w:val="a4"/>
        <w:numPr>
          <w:ilvl w:val="8"/>
          <w:numId w:val="3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3E1182">
        <w:rPr>
          <w:rFonts w:ascii="Times New Roman" w:eastAsia="Calibri" w:hAnsi="Times New Roman" w:cs="Times New Roman"/>
          <w:sz w:val="24"/>
          <w:szCs w:val="24"/>
        </w:rPr>
        <w:t xml:space="preserve">- молодые учителя </w:t>
      </w:r>
      <w:r>
        <w:rPr>
          <w:rFonts w:ascii="Times New Roman" w:eastAsia="Calibri" w:hAnsi="Times New Roman" w:cs="Times New Roman"/>
          <w:sz w:val="24"/>
          <w:szCs w:val="24"/>
        </w:rPr>
        <w:t>( после института)</w:t>
      </w:r>
    </w:p>
    <w:p w:rsidR="00FA482D" w:rsidRPr="00172D9E" w:rsidRDefault="00FA482D" w:rsidP="00FA482D">
      <w:pPr>
        <w:pStyle w:val="a4"/>
        <w:spacing w:after="0" w:line="360" w:lineRule="auto"/>
        <w:ind w:left="3240"/>
        <w:rPr>
          <w:rFonts w:ascii="Times New Roman" w:eastAsia="Calibri" w:hAnsi="Times New Roman" w:cs="Times New Roman"/>
          <w:sz w:val="24"/>
          <w:szCs w:val="24"/>
        </w:rPr>
      </w:pPr>
    </w:p>
    <w:p w:rsidR="00FA482D" w:rsidRPr="00CE0E13" w:rsidRDefault="00FA482D" w:rsidP="00FA482D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E0E13">
        <w:rPr>
          <w:rFonts w:ascii="Times New Roman" w:eastAsia="Calibri" w:hAnsi="Times New Roman" w:cs="Times New Roman"/>
          <w:sz w:val="24"/>
          <w:szCs w:val="24"/>
        </w:rPr>
        <w:t>6</w:t>
      </w:r>
      <w:r w:rsidRPr="00CE0E13">
        <w:rPr>
          <w:rFonts w:ascii="Times New Roman" w:hAnsi="Times New Roman" w:cs="Times New Roman"/>
          <w:sz w:val="24"/>
          <w:szCs w:val="24"/>
        </w:rPr>
        <w:t>-  У</w:t>
      </w:r>
      <w:r w:rsidRPr="00CE0E13">
        <w:rPr>
          <w:rFonts w:ascii="Times New Roman" w:eastAsia="Calibri" w:hAnsi="Times New Roman" w:cs="Times New Roman"/>
          <w:sz w:val="24"/>
          <w:szCs w:val="24"/>
        </w:rPr>
        <w:t>чителей школы являются руководителями районных МО.</w:t>
      </w:r>
    </w:p>
    <w:p w:rsidR="006414D4" w:rsidRPr="006414D4" w:rsidRDefault="006414D4" w:rsidP="00FA482D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14D4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материально – технические и  информационные обеспечение </w:t>
      </w:r>
    </w:p>
    <w:p w:rsidR="006414D4" w:rsidRPr="00237D7A" w:rsidRDefault="006414D4" w:rsidP="006414D4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6414D4" w:rsidRPr="00237D7A" w:rsidRDefault="006414D4" w:rsidP="007D09C1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 интерактивная доска </w:t>
      </w:r>
      <w:r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Pr="00237D7A">
        <w:rPr>
          <w:rFonts w:ascii="Times New Roman" w:eastAsia="Calibri" w:hAnsi="Times New Roman" w:cs="Times New Roman"/>
          <w:sz w:val="24"/>
          <w:szCs w:val="24"/>
        </w:rPr>
        <w:t>,</w:t>
      </w:r>
    </w:p>
    <w:p w:rsidR="006414D4" w:rsidRPr="00237D7A" w:rsidRDefault="006414D4" w:rsidP="007D09C1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2 интерактивные доски </w:t>
      </w:r>
      <w:r w:rsidRPr="00237D7A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tbl>
      <w:tblPr>
        <w:tblpPr w:leftFromText="180" w:rightFromText="180" w:vertAnchor="text" w:horzAnchor="margin" w:tblpY="637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4394"/>
        <w:gridCol w:w="851"/>
        <w:gridCol w:w="992"/>
        <w:gridCol w:w="992"/>
        <w:gridCol w:w="992"/>
        <w:gridCol w:w="1026"/>
      </w:tblGrid>
      <w:tr w:rsidR="00FA482D" w:rsidRPr="004167D0" w:rsidTr="00FA482D">
        <w:trPr>
          <w:trHeight w:val="280"/>
        </w:trPr>
        <w:tc>
          <w:tcPr>
            <w:tcW w:w="392" w:type="dxa"/>
            <w:vMerge w:val="restart"/>
          </w:tcPr>
          <w:p w:rsidR="00FA482D" w:rsidRPr="004167D0" w:rsidRDefault="00FA482D" w:rsidP="00FA482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FA482D" w:rsidRPr="004167D0" w:rsidRDefault="00FA482D" w:rsidP="00FA482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Кол-во детей по категориям</w:t>
            </w:r>
          </w:p>
        </w:tc>
        <w:tc>
          <w:tcPr>
            <w:tcW w:w="4853" w:type="dxa"/>
            <w:gridSpan w:val="5"/>
          </w:tcPr>
          <w:p w:rsidR="00FA482D" w:rsidRPr="004167D0" w:rsidRDefault="00FA482D" w:rsidP="00FA482D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</w:t>
            </w:r>
          </w:p>
        </w:tc>
      </w:tr>
      <w:tr w:rsidR="00732082" w:rsidRPr="004167D0" w:rsidTr="00FA482D">
        <w:trPr>
          <w:trHeight w:val="353"/>
        </w:trPr>
        <w:tc>
          <w:tcPr>
            <w:tcW w:w="392" w:type="dxa"/>
            <w:vMerge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2012-2013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2013-2014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2014-2015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2015-2016</w:t>
            </w:r>
          </w:p>
        </w:tc>
        <w:tc>
          <w:tcPr>
            <w:tcW w:w="1026" w:type="dxa"/>
          </w:tcPr>
          <w:p w:rsidR="00732082" w:rsidRPr="003E1182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1182">
              <w:rPr>
                <w:rFonts w:ascii="Times New Roman" w:hAnsi="Times New Roman" w:cs="Times New Roman"/>
                <w:b/>
                <w:sz w:val="20"/>
                <w:szCs w:val="20"/>
              </w:rPr>
              <w:t>2017-2018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многодетных семей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многодетных семей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32082" w:rsidRPr="004167D0" w:rsidTr="00FA482D">
        <w:trPr>
          <w:trHeight w:val="269"/>
        </w:trPr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инвалидов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потерявших кормильца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детей-сирот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детей, находящихся под опекой 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матерей-одиночек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пострадавших от стихийных бедствий, техногенных катастроф и терактов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4167D0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беженцев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 xml:space="preserve"> пенсионеров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 родителей студентов дневного отделения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подверженных девиантному поведению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состоящих на внутришкольном учете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детей, состоящих на учете в П</w:t>
            </w: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 из семей, состоящих в разводе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732082" w:rsidRPr="004167D0" w:rsidTr="00FA482D"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детей, обучающихся на дому по состоянию здоровья</w:t>
            </w: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32082" w:rsidRPr="004167D0" w:rsidTr="00FA482D">
        <w:trPr>
          <w:trHeight w:val="511"/>
        </w:trPr>
        <w:tc>
          <w:tcPr>
            <w:tcW w:w="392" w:type="dxa"/>
          </w:tcPr>
          <w:p w:rsidR="00732082" w:rsidRPr="004167D0" w:rsidRDefault="00732082" w:rsidP="007D09C1">
            <w:pPr>
              <w:numPr>
                <w:ilvl w:val="0"/>
                <w:numId w:val="40"/>
              </w:numPr>
              <w:spacing w:after="0"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67D0">
              <w:rPr>
                <w:rFonts w:ascii="Times New Roman" w:hAnsi="Times New Roman" w:cs="Times New Roman"/>
                <w:sz w:val="20"/>
                <w:szCs w:val="20"/>
              </w:rPr>
              <w:t>Количество обучающихся,  из неблагополучных семей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32082" w:rsidRPr="004167D0" w:rsidRDefault="00732082" w:rsidP="00B00979">
            <w:pPr>
              <w:spacing w:line="274" w:lineRule="exact"/>
              <w:ind w:right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32082" w:rsidRPr="004167D0" w:rsidRDefault="00732082" w:rsidP="00B00979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6" w:type="dxa"/>
          </w:tcPr>
          <w:p w:rsidR="00732082" w:rsidRPr="00CF5968" w:rsidRDefault="00732082" w:rsidP="003D6291">
            <w:pPr>
              <w:spacing w:line="274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688A" w:rsidRDefault="001C688A" w:rsidP="001C688A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32A8" w:rsidRPr="006414D4" w:rsidRDefault="00B132A8" w:rsidP="007D09C1">
      <w:pPr>
        <w:numPr>
          <w:ilvl w:val="0"/>
          <w:numId w:val="34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414D4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материально – технические и  информационные обеспечение </w:t>
      </w:r>
    </w:p>
    <w:p w:rsidR="00B132A8" w:rsidRPr="00237D7A" w:rsidRDefault="00B132A8" w:rsidP="00B132A8">
      <w:pPr>
        <w:spacing w:line="360" w:lineRule="auto"/>
        <w:ind w:left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Улучшение материально-технической базы школы. </w:t>
      </w:r>
    </w:p>
    <w:p w:rsidR="00B132A8" w:rsidRPr="001301AB" w:rsidRDefault="00B132A8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 xml:space="preserve">2 интерактивная доска </w:t>
      </w:r>
      <w:r w:rsidRPr="001301AB">
        <w:rPr>
          <w:rFonts w:ascii="Times New Roman" w:eastAsia="Calibri" w:hAnsi="Times New Roman" w:cs="Times New Roman"/>
          <w:sz w:val="24"/>
          <w:szCs w:val="24"/>
          <w:lang w:val="en-US"/>
        </w:rPr>
        <w:t>Write Board</w:t>
      </w:r>
      <w:r w:rsidRPr="001301A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B132A8" w:rsidRPr="001301AB" w:rsidRDefault="00B132A8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12 интерактивные доски </w:t>
      </w:r>
      <w:r w:rsidRPr="001301AB">
        <w:rPr>
          <w:rFonts w:ascii="Times New Roman" w:eastAsia="Calibri" w:hAnsi="Times New Roman" w:cs="Times New Roman"/>
          <w:sz w:val="24"/>
          <w:szCs w:val="24"/>
          <w:lang w:val="en-US"/>
        </w:rPr>
        <w:t>Smart Board</w:t>
      </w:r>
      <w:r w:rsidRPr="001301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414D4" w:rsidRPr="00B132A8" w:rsidRDefault="00B132A8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32A8">
        <w:rPr>
          <w:rFonts w:ascii="Times New Roman" w:eastAsia="Calibri" w:hAnsi="Times New Roman" w:cs="Times New Roman"/>
          <w:sz w:val="24"/>
          <w:szCs w:val="24"/>
        </w:rPr>
        <w:t>38 компьютеров,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48 ноутбука,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22 проектора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Комплект СБППО (лицензионные программные продукты)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Комплект СКППО (лицензионные программные продукты)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Генератор тестов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Акустическая система в комплекте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Мультимедийная библиотека( 50 ед),</w:t>
      </w:r>
    </w:p>
    <w:p w:rsidR="006414D4" w:rsidRPr="001301AB" w:rsidRDefault="006414D4" w:rsidP="007D09C1">
      <w:pPr>
        <w:pStyle w:val="a4"/>
        <w:numPr>
          <w:ilvl w:val="0"/>
          <w:numId w:val="8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1AB">
        <w:rPr>
          <w:rFonts w:ascii="Times New Roman" w:eastAsia="Calibri" w:hAnsi="Times New Roman" w:cs="Times New Roman"/>
          <w:sz w:val="24"/>
          <w:szCs w:val="24"/>
        </w:rPr>
        <w:t>кабинет физики (интерактивная доска, компьютер, проектор)</w:t>
      </w:r>
    </w:p>
    <w:p w:rsidR="006414D4" w:rsidRPr="00237D7A" w:rsidRDefault="006414D4" w:rsidP="007D09C1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кабинет химии</w:t>
      </w:r>
    </w:p>
    <w:p w:rsidR="006414D4" w:rsidRPr="00237D7A" w:rsidRDefault="006414D4" w:rsidP="007D09C1">
      <w:pPr>
        <w:numPr>
          <w:ilvl w:val="0"/>
          <w:numId w:val="36"/>
        </w:numPr>
        <w:spacing w:after="0" w:line="360" w:lineRule="auto"/>
        <w:ind w:left="1320" w:hanging="4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 xml:space="preserve">Создан мультимедиа кабинет для проведения уроков, внеклассных мероприятий, конференций, подготовки к ЕГЭ с использованием ИКТ.                                                           </w:t>
      </w:r>
    </w:p>
    <w:p w:rsidR="006414D4" w:rsidRPr="00237D7A" w:rsidRDefault="006414D4" w:rsidP="006414D4">
      <w:pPr>
        <w:spacing w:after="0" w:line="360" w:lineRule="auto"/>
        <w:ind w:left="13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14D4" w:rsidRPr="00237D7A" w:rsidRDefault="006414D4" w:rsidP="006414D4">
      <w:pPr>
        <w:spacing w:before="25" w:after="25"/>
        <w:ind w:right="-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37D7A">
        <w:rPr>
          <w:rFonts w:ascii="Times New Roman" w:eastAsia="Calibri" w:hAnsi="Times New Roman" w:cs="Times New Roman"/>
          <w:sz w:val="24"/>
          <w:szCs w:val="24"/>
        </w:rPr>
        <w:t>В школе функционирует кабинет информатики, выполняющий одновременно функции кабинета оценки качества-</w:t>
      </w:r>
      <w:r w:rsidR="008A5F0E" w:rsidRPr="008A5F0E">
        <w:rPr>
          <w:rFonts w:ascii="Times New Roman" w:eastAsia="Calibri" w:hAnsi="Times New Roman" w:cs="Times New Roman"/>
          <w:sz w:val="24"/>
          <w:szCs w:val="24"/>
        </w:rPr>
        <w:t>30</w:t>
      </w:r>
      <w:r w:rsidRPr="008A5F0E">
        <w:rPr>
          <w:rFonts w:ascii="Times New Roman" w:eastAsia="Calibri" w:hAnsi="Times New Roman" w:cs="Times New Roman"/>
          <w:sz w:val="24"/>
          <w:szCs w:val="24"/>
        </w:rPr>
        <w:t xml:space="preserve"> компьютеров</w:t>
      </w:r>
    </w:p>
    <w:p w:rsidR="006414D4" w:rsidRPr="0051670F" w:rsidRDefault="006C55DD" w:rsidP="006414D4">
      <w:pPr>
        <w:spacing w:line="360" w:lineRule="auto"/>
        <w:ind w:firstLine="720"/>
      </w:pPr>
      <w:r w:rsidRPr="006C55DD">
        <w:rPr>
          <w:b/>
          <w:sz w:val="28"/>
          <w:szCs w:val="28"/>
        </w:rPr>
        <w:t xml:space="preserve">5. </w:t>
      </w:r>
      <w:r w:rsidR="006414D4" w:rsidRPr="006414D4">
        <w:rPr>
          <w:b/>
          <w:sz w:val="28"/>
          <w:szCs w:val="28"/>
        </w:rPr>
        <w:t>Социальный статус учащихся и их семей</w:t>
      </w:r>
      <w:r w:rsidR="006414D4" w:rsidRPr="00355B28">
        <w:rPr>
          <w:sz w:val="28"/>
          <w:szCs w:val="28"/>
        </w:rPr>
        <w:t>.</w:t>
      </w:r>
      <w:r w:rsidR="006414D4" w:rsidRPr="00452AB4">
        <w:rPr>
          <w:rFonts w:ascii="Times New Roman" w:hAnsi="Times New Roman" w:cs="Times New Roman"/>
        </w:rPr>
        <w:t>Большинство родителей учащихся представляет в социальном плане рабочих и служащих - 75%, доля предпринимателей и безработных составляет соответственно 5% и 20%. Уровень образования родителей: высшее – 24,5%, среднее специальное – 37,2%, среднее – 33%, незаконченное среднее – 5,3%. Родительский заказ весьма дифференцирован от полного отсутствия  до требований высокого качества образования. В социальном плане школа  находится в зоне нормального  обеспечения социальной мобильности, содействуя проектированию будущего различных социальных слоев: рабочих</w:t>
      </w:r>
      <w:r w:rsidR="00A153E9">
        <w:rPr>
          <w:rFonts w:ascii="Times New Roman" w:hAnsi="Times New Roman" w:cs="Times New Roman"/>
        </w:rPr>
        <w:t>, бизнесменов, интеллигенции.</w:t>
      </w:r>
      <w:r w:rsidR="006414D4" w:rsidRPr="004167D0">
        <w:rPr>
          <w:rFonts w:ascii="Times New Roman" w:hAnsi="Times New Roman" w:cs="Times New Roman"/>
        </w:rPr>
        <w:t>Анализ составленных в начале года социальных паспортов классов и школы позволил выделить следующие категории обучающихся и их семей. Данный анализ был вызван необходимостью осуществления дифференцированного подхода в работе с каждой отдельной  категорией участников образовательного процесса</w:t>
      </w:r>
      <w:r w:rsidR="006414D4">
        <w:t>.</w:t>
      </w:r>
    </w:p>
    <w:p w:rsidR="006414D4" w:rsidRDefault="006414D4" w:rsidP="006414D4">
      <w:pPr>
        <w:pStyle w:val="Default"/>
        <w:rPr>
          <w:rFonts w:ascii="Times New Roman" w:hAnsi="Times New Roman" w:cs="Times New Roman"/>
        </w:rPr>
      </w:pPr>
    </w:p>
    <w:p w:rsidR="006414D4" w:rsidRPr="001200E2" w:rsidRDefault="006414D4" w:rsidP="006414D4">
      <w:pPr>
        <w:pStyle w:val="Default"/>
        <w:spacing w:line="360" w:lineRule="auto"/>
        <w:rPr>
          <w:rFonts w:ascii="Times New Roman" w:hAnsi="Times New Roman" w:cs="Times New Roman"/>
        </w:rPr>
      </w:pPr>
      <w:r w:rsidRPr="001200E2">
        <w:rPr>
          <w:rFonts w:ascii="Times New Roman" w:hAnsi="Times New Roman" w:cs="Times New Roman"/>
        </w:rPr>
        <w:t>Анализ данной таблицы позволяет сделать вывод, что подавляющее большинство семей учащихся относится к категории благополучных и процент соотношения отдельных категорий и общего количества учащихся той или иной ступени остается стабилен. Относительно многодетных семей: наблюдается значительный рост с каждым учебным годом на 1–2%, причем наибольший рост наблюдается среди детей 1-й и 2-й ступеней обучения, начиная с</w:t>
      </w:r>
      <w:r>
        <w:rPr>
          <w:rFonts w:ascii="Times New Roman" w:hAnsi="Times New Roman" w:cs="Times New Roman"/>
        </w:rPr>
        <w:t xml:space="preserve"> 2009</w:t>
      </w:r>
      <w:r w:rsidRPr="001200E2">
        <w:rPr>
          <w:rFonts w:ascii="Times New Roman" w:hAnsi="Times New Roman" w:cs="Times New Roman"/>
        </w:rPr>
        <w:t xml:space="preserve"> г.. Процент детей, состоящих на внутришкольном учете, достаточно изменчив, так как среди этой категории </w:t>
      </w:r>
      <w:r w:rsidRPr="001200E2">
        <w:rPr>
          <w:rFonts w:ascii="Times New Roman" w:hAnsi="Times New Roman" w:cs="Times New Roman"/>
        </w:rPr>
        <w:lastRenderedPageBreak/>
        <w:t>постоянно ведется работа с детьми, но тем не менее на данный момент количество учеников, состоящих на ВШУ, гораздо меньше по сравнению с</w:t>
      </w:r>
      <w:r>
        <w:rPr>
          <w:rFonts w:ascii="Times New Roman" w:hAnsi="Times New Roman" w:cs="Times New Roman"/>
        </w:rPr>
        <w:t xml:space="preserve"> 2010/11</w:t>
      </w:r>
      <w:r w:rsidRPr="001200E2">
        <w:rPr>
          <w:rFonts w:ascii="Times New Roman" w:hAnsi="Times New Roman" w:cs="Times New Roman"/>
        </w:rPr>
        <w:t xml:space="preserve">учебным годом. В отношении категории детей-инвалидов изменения колеблются от 0,2–0,5% в сторону роста. </w:t>
      </w:r>
    </w:p>
    <w:p w:rsidR="006414D4" w:rsidRPr="00393F93" w:rsidRDefault="006414D4" w:rsidP="006414D4">
      <w:pPr>
        <w:pStyle w:val="a3"/>
        <w:spacing w:before="0" w:beforeAutospacing="0" w:after="0" w:afterAutospacing="0" w:line="360" w:lineRule="auto"/>
        <w:ind w:left="540"/>
        <w:jc w:val="both"/>
      </w:pPr>
      <w:r w:rsidRPr="00393F93">
        <w:t>В отношении всех вышеперечисленных категорий школой ведется работа: проводится учет</w:t>
      </w:r>
      <w:r>
        <w:t xml:space="preserve">, </w:t>
      </w:r>
      <w:r w:rsidRPr="00393F93">
        <w:t>выявление и профилактика отдельных категорий учащихся с привлечением родителей, психолога, социального педагога и инспектора ОДН</w:t>
      </w:r>
    </w:p>
    <w:p w:rsidR="006414D4" w:rsidRPr="006414D4" w:rsidRDefault="006414D4" w:rsidP="006414D4">
      <w:pPr>
        <w:pStyle w:val="a3"/>
        <w:spacing w:before="0" w:beforeAutospacing="0" w:after="0" w:afterAutospacing="0" w:line="360" w:lineRule="auto"/>
        <w:jc w:val="both"/>
      </w:pPr>
      <w:r w:rsidRPr="00AA5867">
        <w:rPr>
          <w:i/>
          <w:u w:val="single"/>
        </w:rPr>
        <w:t>Проблемная зона:</w:t>
      </w:r>
      <w:r w:rsidRPr="006414D4">
        <w:t>сложный контингент обучающихся – 2 % от общего количества учащихся из неполных, материально необеспеченных, «неблагополучных» семей.</w:t>
      </w:r>
    </w:p>
    <w:p w:rsidR="006414D4" w:rsidRDefault="006414D4" w:rsidP="006414D4">
      <w:pPr>
        <w:spacing w:line="360" w:lineRule="auto"/>
        <w:jc w:val="both"/>
        <w:rPr>
          <w:rFonts w:ascii="Times New Roman" w:hAnsi="Times New Roman" w:cs="Times New Roman"/>
          <w:color w:val="C00000"/>
        </w:rPr>
      </w:pPr>
      <w:r w:rsidRPr="00906227">
        <w:rPr>
          <w:rFonts w:ascii="Times New Roman" w:hAnsi="Times New Roman" w:cs="Times New Roman"/>
        </w:rPr>
        <w:t xml:space="preserve">Контингент учащихся: дети из неполных семей – </w:t>
      </w:r>
      <w:r w:rsidRPr="0086573A">
        <w:rPr>
          <w:rFonts w:ascii="Times New Roman" w:hAnsi="Times New Roman" w:cs="Times New Roman"/>
          <w:color w:val="0D0D0D" w:themeColor="text1" w:themeTint="F2"/>
        </w:rPr>
        <w:t>15</w:t>
      </w:r>
      <w:r>
        <w:rPr>
          <w:rFonts w:ascii="Times New Roman" w:hAnsi="Times New Roman" w:cs="Times New Roman"/>
          <w:color w:val="0D0D0D" w:themeColor="text1" w:themeTint="F2"/>
        </w:rPr>
        <w:t>%</w:t>
      </w:r>
      <w:r w:rsidRPr="0086573A">
        <w:rPr>
          <w:rFonts w:ascii="Times New Roman" w:hAnsi="Times New Roman" w:cs="Times New Roman"/>
          <w:color w:val="0D0D0D" w:themeColor="text1" w:themeTint="F2"/>
        </w:rPr>
        <w:t>,</w:t>
      </w:r>
      <w:r w:rsidRPr="00906227">
        <w:rPr>
          <w:rFonts w:ascii="Times New Roman" w:hAnsi="Times New Roman" w:cs="Times New Roman"/>
        </w:rPr>
        <w:t xml:space="preserve"> материально-необеспеченных – </w:t>
      </w:r>
      <w:r w:rsidRPr="002A3760">
        <w:rPr>
          <w:rFonts w:ascii="Times New Roman" w:hAnsi="Times New Roman" w:cs="Times New Roman"/>
          <w:color w:val="262626" w:themeColor="text1" w:themeTint="D9"/>
        </w:rPr>
        <w:t>1%,</w:t>
      </w:r>
      <w:r w:rsidRPr="00906227">
        <w:rPr>
          <w:rFonts w:ascii="Times New Roman" w:hAnsi="Times New Roman" w:cs="Times New Roman"/>
        </w:rPr>
        <w:t xml:space="preserve"> «неблагополучных» семей –</w:t>
      </w:r>
      <w:r>
        <w:rPr>
          <w:rFonts w:ascii="Times New Roman" w:hAnsi="Times New Roman" w:cs="Times New Roman"/>
        </w:rPr>
        <w:t>0,3</w:t>
      </w:r>
      <w:r w:rsidRPr="002A3760">
        <w:rPr>
          <w:rFonts w:ascii="Times New Roman" w:hAnsi="Times New Roman" w:cs="Times New Roman"/>
          <w:color w:val="262626" w:themeColor="text1" w:themeTint="D9"/>
        </w:rPr>
        <w:t>.</w:t>
      </w:r>
    </w:p>
    <w:p w:rsidR="006414D4" w:rsidRDefault="006414D4" w:rsidP="006414D4">
      <w:pPr>
        <w:pStyle w:val="a4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5495925" cy="1657350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414D4" w:rsidRDefault="006414D4" w:rsidP="006414D4">
      <w:pPr>
        <w:pStyle w:val="a4"/>
        <w:numPr>
          <w:ilvl w:val="0"/>
          <w:numId w:val="1"/>
        </w:numPr>
        <w:spacing w:line="360" w:lineRule="auto"/>
        <w:ind w:right="69"/>
        <w:jc w:val="both"/>
      </w:pPr>
      <w:r>
        <w:t>Образовательный ценз семей в</w:t>
      </w:r>
      <w:r w:rsidRPr="006B46D9">
        <w:t xml:space="preserve"> микрорайоне </w:t>
      </w:r>
      <w:r>
        <w:t>–46</w:t>
      </w:r>
      <w:r w:rsidRPr="00787C1B">
        <w:t xml:space="preserve"> %</w:t>
      </w:r>
      <w:r>
        <w:t xml:space="preserve"> родителей</w:t>
      </w:r>
      <w:r w:rsidRPr="006B46D9">
        <w:t xml:space="preserve"> имеютысшее образование и </w:t>
      </w:r>
      <w:r>
        <w:t>52</w:t>
      </w:r>
      <w:r w:rsidRPr="00787C1B">
        <w:t xml:space="preserve"> %</w:t>
      </w:r>
      <w:r w:rsidRPr="006B46D9">
        <w:t xml:space="preserve"> среднее специальное</w:t>
      </w:r>
      <w:r>
        <w:t>.</w:t>
      </w:r>
    </w:p>
    <w:p w:rsidR="006414D4" w:rsidRPr="006414D4" w:rsidRDefault="006414D4" w:rsidP="006414D4">
      <w:pPr>
        <w:pStyle w:val="a4"/>
        <w:kinsoku w:val="0"/>
        <w:overflowPunct w:val="0"/>
        <w:spacing w:after="0" w:line="240" w:lineRule="auto"/>
        <w:ind w:left="1447"/>
        <w:textAlignment w:val="baseline"/>
        <w:rPr>
          <w:rFonts w:ascii="Arial" w:hAnsi="Arial"/>
          <w:bCs/>
          <w:i/>
          <w:color w:val="000000" w:themeColor="text1"/>
          <w:kern w:val="24"/>
          <w:szCs w:val="24"/>
        </w:rPr>
      </w:pPr>
      <w:r w:rsidRPr="006414D4">
        <w:rPr>
          <w:i/>
          <w:color w:val="000000" w:themeColor="text1"/>
          <w:u w:val="single"/>
        </w:rPr>
        <w:t>Проблемная зона</w:t>
      </w:r>
      <w:r w:rsidRPr="006414D4">
        <w:rPr>
          <w:i/>
          <w:color w:val="000000" w:themeColor="text1"/>
        </w:rPr>
        <w:t>: средний образовательный ценз семей в микрорайоне</w:t>
      </w:r>
    </w:p>
    <w:p w:rsidR="006414D4" w:rsidRPr="006414D4" w:rsidRDefault="006414D4" w:rsidP="006414D4">
      <w:pPr>
        <w:kinsoku w:val="0"/>
        <w:overflowPunct w:val="0"/>
        <w:spacing w:after="0" w:line="240" w:lineRule="auto"/>
        <w:ind w:firstLine="547"/>
        <w:jc w:val="center"/>
        <w:textAlignment w:val="baseline"/>
        <w:rPr>
          <w:rFonts w:ascii="Arial" w:hAnsi="Arial"/>
          <w:bCs/>
          <w:i/>
          <w:color w:val="002060"/>
          <w:kern w:val="24"/>
          <w:szCs w:val="24"/>
        </w:rPr>
      </w:pPr>
    </w:p>
    <w:p w:rsidR="00EC1603" w:rsidRPr="00047DF2" w:rsidRDefault="0003771E" w:rsidP="006C55D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03771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6.</w:t>
      </w:r>
      <w:r w:rsidR="00EC1603" w:rsidRPr="00047D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Целевые ориентиры, ценностные основы и принципы построения образовательного процесса в школе.</w:t>
      </w:r>
    </w:p>
    <w:p w:rsidR="00765ED7" w:rsidRDefault="00765ED7" w:rsidP="00EC1603">
      <w:pPr>
        <w:pStyle w:val="31"/>
        <w:ind w:firstLine="720"/>
        <w:jc w:val="both"/>
      </w:pPr>
    </w:p>
    <w:p w:rsidR="00EC1603" w:rsidRPr="00EC1603" w:rsidRDefault="00EC1603" w:rsidP="00765ED7">
      <w:pPr>
        <w:pStyle w:val="31"/>
        <w:spacing w:line="276" w:lineRule="auto"/>
        <w:ind w:firstLine="720"/>
        <w:jc w:val="both"/>
      </w:pPr>
      <w:r w:rsidRPr="00EC1603">
        <w:t>Ведущий педагогический замысел моделирования и построения образовательной системы связан с желанием педагогов наиболее полно раскрыть возможности и способности каждого ученика.</w:t>
      </w:r>
    </w:p>
    <w:p w:rsidR="00EC1603" w:rsidRPr="00EC1603" w:rsidRDefault="00EC1603" w:rsidP="00765ED7">
      <w:pPr>
        <w:pStyle w:val="a6"/>
        <w:spacing w:line="276" w:lineRule="auto"/>
        <w:ind w:left="0" w:firstLine="720"/>
        <w:jc w:val="both"/>
      </w:pPr>
      <w:r w:rsidRPr="00EC1603">
        <w:t>Наша школа-это образовательное учреждение, которое реализует следующую цель: эффективно содействовать актуализации, развитию и проявлению ребенком своих личностных качеств, формированию его индивидуальности, субъективности, способности к нравственной и творческой реализации своих возможностей. Школьное сообщество создает необходимые условия для развития самоактуализированной личности ребенка и взрослого.</w:t>
      </w:r>
    </w:p>
    <w:p w:rsidR="00EC1603" w:rsidRPr="00EC1603" w:rsidRDefault="00EC1603" w:rsidP="00765ED7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Деятельность и отношения в школе строятся на следующих принципах:</w:t>
      </w:r>
    </w:p>
    <w:p w:rsidR="00EC1603" w:rsidRPr="00765ED7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самоактуализации</w:t>
      </w:r>
      <w:r w:rsidRPr="00765ED7">
        <w:rPr>
          <w:rFonts w:ascii="Times New Roman" w:hAnsi="Times New Roman" w:cs="Times New Roman"/>
          <w:sz w:val="24"/>
          <w:szCs w:val="24"/>
        </w:rPr>
        <w:t>. У каждого ребенка существует потребность в актуализации своих интеллектуальных, коммуникативных, художественных и физических способностей. Важно пробудить и поддержать стремление учащихся к проявлению и развитию своих природных и социально приобретенных возможностей.</w:t>
      </w:r>
    </w:p>
    <w:p w:rsidR="00EC1603" w:rsidRPr="00765ED7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Принцип индивидуальности</w:t>
      </w:r>
      <w:r w:rsidRPr="00765ED7">
        <w:rPr>
          <w:rFonts w:ascii="Times New Roman" w:hAnsi="Times New Roman" w:cs="Times New Roman"/>
          <w:sz w:val="24"/>
          <w:szCs w:val="24"/>
        </w:rPr>
        <w:t>. Создание условий для формирования индивидуальности личности учащихся и педагога, уникальности общешкольного и классных коллективов – это главная задача и магистральное направление развития школьного сообщества. Необходимо не только учитывать индивидуальные особенности ребенка или взрослого, но и всячески содействовать их дальнейшему развитию. Каждый член школьного коллектива должен быть (стать)самим собой, обрести (постичь) свой образ.</w:t>
      </w:r>
    </w:p>
    <w:p w:rsidR="00EC1603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субъективности</w:t>
      </w:r>
      <w:r w:rsidRPr="00765ED7">
        <w:rPr>
          <w:rFonts w:ascii="Times New Roman" w:hAnsi="Times New Roman" w:cs="Times New Roman"/>
          <w:sz w:val="24"/>
          <w:szCs w:val="24"/>
        </w:rPr>
        <w:t>. Индивидуальность присуща лишь тому человеку, который реально обладает субъективными полномочиями и умело использует их в построении деятельности, общения и отношений. Следует помочь ребенку стать подлинным субъектом жизнедеятельности в классе и школе, способствовать формированию и обогащению его субъектного опыта.</w:t>
      </w:r>
    </w:p>
    <w:p w:rsidR="006D652D" w:rsidRPr="00765ED7" w:rsidRDefault="006D652D" w:rsidP="006D652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1603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выбора</w:t>
      </w:r>
      <w:r w:rsidRPr="00765ED7">
        <w:rPr>
          <w:rFonts w:ascii="Times New Roman" w:hAnsi="Times New Roman" w:cs="Times New Roman"/>
          <w:sz w:val="24"/>
          <w:szCs w:val="24"/>
        </w:rPr>
        <w:t>. Без ситуации выбора невозможно развитие индивидуальности и субъектности, самоактуализации способностей ребенка. Педагогически целесообразно, чтобы учащийся жил, учился и воспитывался в условиях постоянного выбора, обладал субъектными полномочиями в выборе цели, содержания, форм и способов организации учебно-воспитательного процесса и жизнедеятельности в классе и школе.</w:t>
      </w:r>
    </w:p>
    <w:p w:rsidR="006D652D" w:rsidRPr="00765ED7" w:rsidRDefault="006D652D" w:rsidP="006D652D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1603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творчества и успеха</w:t>
      </w:r>
      <w:r w:rsidRPr="00765ED7">
        <w:rPr>
          <w:rFonts w:ascii="Times New Roman" w:hAnsi="Times New Roman" w:cs="Times New Roman"/>
          <w:sz w:val="24"/>
          <w:szCs w:val="24"/>
        </w:rPr>
        <w:t>. Индивидуальная и коллективная творческая деятельность позволяет определить и развивать индивидуальные способности учащихся и уникальность учебной группы. Благодаря творчеству ребенок выявляет свои способности, узнает о «сильных» сторонах своей личности. Достижение успеха в том или ином виде деятельности способствует формированию позитивной Я – концепции личности учащегося, стимулирует осуществление ребенком дальнейшей работы по самосовершенствованию и самостроительству своего «Я».</w:t>
      </w:r>
    </w:p>
    <w:p w:rsidR="006D652D" w:rsidRDefault="006D652D" w:rsidP="006D652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C1603" w:rsidRDefault="00EC1603" w:rsidP="00272C89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65ED7">
        <w:rPr>
          <w:rFonts w:ascii="Times New Roman" w:hAnsi="Times New Roman" w:cs="Times New Roman"/>
          <w:b/>
          <w:bCs/>
          <w:sz w:val="24"/>
          <w:szCs w:val="24"/>
        </w:rPr>
        <w:t>Принцип доверия и поддержки</w:t>
      </w:r>
      <w:r w:rsidRPr="00765ED7">
        <w:rPr>
          <w:rFonts w:ascii="Times New Roman" w:hAnsi="Times New Roman" w:cs="Times New Roman"/>
          <w:sz w:val="24"/>
          <w:szCs w:val="24"/>
        </w:rPr>
        <w:t>. Необходимо решительно отказаться от идеологии и практики социоцентрического по направленности и авторитарного по характеру учебно-воспитательного процесса, присущего педагогике насильственного формирования личности ребенка. Надо обогатить арсенал педагогической деятельности гуманистическими личностно ориентированными технологиями обучения и воспитания учащихся. Вера в ребенка, доверие ему, поддержка его устремлений к самореализации и самоутверждению должны прийти на смену излишней требовательности и чрезмерному контролю.</w:t>
      </w:r>
    </w:p>
    <w:p w:rsidR="00765ED7" w:rsidRPr="00765ED7" w:rsidRDefault="00765ED7" w:rsidP="00765ED7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C1603" w:rsidRPr="00FA482D" w:rsidRDefault="0003771E" w:rsidP="006C55DD">
      <w:pPr>
        <w:tabs>
          <w:tab w:val="left" w:pos="1260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A482D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7.</w:t>
      </w:r>
      <w:r w:rsidR="007F52D1" w:rsidRPr="00FA482D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Содержание и организация</w:t>
      </w:r>
      <w:r w:rsidR="0074749B" w:rsidRPr="00FA482D">
        <w:rPr>
          <w:rStyle w:val="Zag11"/>
          <w:rFonts w:ascii="Arial Black" w:eastAsia="@Arial Unicode MS" w:hAnsi="Arial Black" w:cs="Times New Roman"/>
          <w:b/>
          <w:i/>
          <w:color w:val="002060"/>
          <w:sz w:val="24"/>
          <w:szCs w:val="24"/>
        </w:rPr>
        <w:t>основного</w:t>
      </w:r>
      <w:r w:rsidR="007F52D1" w:rsidRPr="00FA482D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общего образования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В основе реализации основной образовательной программы лежит системно-деятельностный подход, который предполагает: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полилингвального, поликультурного и поликонфессионального состава;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74749B" w:rsidRPr="0074749B" w:rsidRDefault="0074749B" w:rsidP="0074749B">
      <w:pPr>
        <w:ind w:firstLine="339"/>
        <w:jc w:val="both"/>
        <w:rPr>
          <w:rStyle w:val="Zag11"/>
          <w:rFonts w:ascii="Times New Roman" w:eastAsia="@Arial Unicode MS" w:hAnsi="Times New Roman" w:cs="Times New Roman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·обеспечение преемственности дошкольного, начального общего, основного общего, среднего (полного) общего и профессионального образования;</w:t>
      </w:r>
    </w:p>
    <w:p w:rsidR="0074749B" w:rsidRPr="0065276A" w:rsidRDefault="0074749B" w:rsidP="0074749B">
      <w:pPr>
        <w:ind w:firstLine="339"/>
        <w:jc w:val="both"/>
        <w:rPr>
          <w:rStyle w:val="Zag11"/>
          <w:rFonts w:eastAsia="@Arial Unicode MS"/>
          <w:color w:val="000000"/>
        </w:rPr>
      </w:pPr>
      <w:r w:rsidRPr="0074749B">
        <w:rPr>
          <w:rStyle w:val="Zag11"/>
          <w:rFonts w:ascii="Times New Roman" w:eastAsia="@Arial Unicode MS" w:hAnsi="Times New Roman" w:cs="Times New Roman"/>
          <w:color w:val="000000"/>
        </w:rPr>
        <w:t>·разнообразие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</w:t>
      </w:r>
      <w:r w:rsidRPr="0065276A">
        <w:rPr>
          <w:rStyle w:val="Zag11"/>
          <w:rFonts w:eastAsia="@Arial Unicode MS"/>
          <w:color w:val="000000"/>
        </w:rPr>
        <w:t>.</w:t>
      </w:r>
    </w:p>
    <w:p w:rsidR="00EC1603" w:rsidRPr="00500AE1" w:rsidRDefault="00EC1603" w:rsidP="00EC1603">
      <w:pPr>
        <w:pStyle w:val="1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sz w:val="24"/>
          <w:szCs w:val="24"/>
        </w:rPr>
        <w:t>Нравственный (ценностный) потенциал</w:t>
      </w:r>
      <w:r w:rsidRPr="00500AE1">
        <w:rPr>
          <w:rFonts w:ascii="Times New Roman" w:hAnsi="Times New Roman" w:cs="Times New Roman"/>
        </w:rPr>
        <w:t>.</w:t>
      </w:r>
    </w:p>
    <w:p w:rsidR="00EC1603" w:rsidRPr="00500AE1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Восприятие и понимание учащимися таких ценностей, как «семья», «учитель», «родина», «природа», «дружба со сверстниками», «уважение к старшим».</w:t>
      </w: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</w:t>
      </w: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Наличие опыта участия в подготовке и проведении общественно полезных дел, осуществления индивидуального и коллективного выбора поручений и заданий в процессе организации жизнедеятельности в классе и школе.</w:t>
      </w:r>
    </w:p>
    <w:p w:rsidR="00310CDB" w:rsidRDefault="00310CDB" w:rsidP="00EC1603">
      <w:pPr>
        <w:ind w:firstLine="720"/>
        <w:jc w:val="both"/>
        <w:rPr>
          <w:rFonts w:ascii="Times New Roman" w:hAnsi="Times New Roman" w:cs="Times New Roman"/>
          <w:b/>
          <w:bCs/>
          <w:u w:val="single"/>
        </w:rPr>
      </w:pP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  <w:b/>
          <w:bCs/>
          <w:u w:val="single"/>
        </w:rPr>
      </w:pPr>
      <w:r w:rsidRPr="00EC1603">
        <w:rPr>
          <w:rFonts w:ascii="Times New Roman" w:hAnsi="Times New Roman" w:cs="Times New Roman"/>
          <w:b/>
          <w:bCs/>
          <w:u w:val="single"/>
        </w:rPr>
        <w:t>Познавательный  потенциал.</w:t>
      </w: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</w:t>
      </w:r>
    </w:p>
    <w:p w:rsidR="00EC1603" w:rsidRPr="00500AE1" w:rsidRDefault="00EC1603" w:rsidP="00EC1603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lastRenderedPageBreak/>
        <w:t>Коммуникативный потенциал.</w:t>
      </w: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 Сформированность первичных навыков саморегуляции.</w:t>
      </w:r>
    </w:p>
    <w:p w:rsidR="00EC1603" w:rsidRPr="00500AE1" w:rsidRDefault="00EC1603" w:rsidP="00EC1603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t>Эстетический потенциал.</w:t>
      </w:r>
    </w:p>
    <w:p w:rsidR="00EC1603" w:rsidRPr="00EC1603" w:rsidRDefault="00EC1603" w:rsidP="00EC1603">
      <w:pPr>
        <w:ind w:firstLine="720"/>
        <w:jc w:val="both"/>
        <w:rPr>
          <w:rFonts w:ascii="Times New Roman" w:hAnsi="Times New Roman" w:cs="Times New Roman"/>
        </w:rPr>
      </w:pPr>
      <w:r w:rsidRPr="00EC1603">
        <w:rPr>
          <w:rFonts w:ascii="Times New Roman" w:hAnsi="Times New Roman" w:cs="Times New Roman"/>
        </w:rPr>
        <w:t>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искусства.</w:t>
      </w:r>
    </w:p>
    <w:p w:rsidR="00EC1603" w:rsidRPr="00500AE1" w:rsidRDefault="00EC1603" w:rsidP="00EC1603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0AE1">
        <w:rPr>
          <w:rFonts w:ascii="Times New Roman" w:hAnsi="Times New Roman" w:cs="Times New Roman"/>
          <w:sz w:val="24"/>
          <w:szCs w:val="24"/>
        </w:rPr>
        <w:t>Физический потенциал.</w:t>
      </w:r>
    </w:p>
    <w:p w:rsidR="00EC1603" w:rsidRPr="00EC1603" w:rsidRDefault="00EC1603" w:rsidP="00765ED7">
      <w:pPr>
        <w:ind w:firstLine="720"/>
        <w:jc w:val="both"/>
        <w:rPr>
          <w:rFonts w:ascii="Times New Roman" w:hAnsi="Times New Roman" w:cs="Times New Roman"/>
          <w:b/>
          <w:bCs/>
        </w:rPr>
      </w:pPr>
      <w:r w:rsidRPr="00EC1603">
        <w:rPr>
          <w:rFonts w:ascii="Times New Roman" w:hAnsi="Times New Roman" w:cs="Times New Roman"/>
        </w:rPr>
        <w:t>Соблюдение режима дня и правил личной гигиены, стремление стать сильным, быстрым, ловким и закаленным, желание попробовать свои силы в занятиях физической культурой и сортом.</w:t>
      </w:r>
    </w:p>
    <w:p w:rsidR="006D652D" w:rsidRDefault="006D652D" w:rsidP="006D652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:rsidR="00EC1603" w:rsidRPr="007F52D1" w:rsidRDefault="00EC1603" w:rsidP="002E6C30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52D1">
        <w:rPr>
          <w:rFonts w:ascii="Times New Roman" w:hAnsi="Times New Roman" w:cs="Times New Roman"/>
          <w:b/>
          <w:bCs/>
          <w:sz w:val="24"/>
          <w:szCs w:val="24"/>
        </w:rPr>
        <w:t>Учебный план, его инвариантная и вариативная части, внеурочная деятельность</w:t>
      </w: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120765" cy="7308728"/>
            <wp:effectExtent l="0" t="0" r="0" b="0"/>
            <wp:docPr id="1" name="Рисунок 1" descr="C:\Users\Админ\Desktop\уп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esktop\уп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3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4179D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0928C6">
        <w:rPr>
          <w:rFonts w:ascii="Times New Roman" w:hAnsi="Times New Roman"/>
          <w:sz w:val="24"/>
          <w:szCs w:val="24"/>
        </w:rPr>
        <w:t xml:space="preserve">Учебный план – документ, определяющий перечень, трудоемкость, последовательность и распределение по периодам обучения учебных предметов, курсов, дисциплин (модулей), </w:t>
      </w:r>
      <w:r w:rsidRPr="000928C6">
        <w:rPr>
          <w:rFonts w:ascii="Times New Roman" w:hAnsi="Times New Roman"/>
          <w:sz w:val="24"/>
          <w:szCs w:val="24"/>
        </w:rPr>
        <w:lastRenderedPageBreak/>
        <w:t>практики, иных видов учебной деятельности и формы</w:t>
      </w:r>
      <w:r>
        <w:rPr>
          <w:rFonts w:ascii="Times New Roman" w:hAnsi="Times New Roman"/>
          <w:sz w:val="24"/>
          <w:szCs w:val="24"/>
        </w:rPr>
        <w:t xml:space="preserve"> и формы промежуточной аттестации обучающихся.</w:t>
      </w:r>
    </w:p>
    <w:p w:rsidR="004179D8" w:rsidRPr="00621A32" w:rsidRDefault="004179D8" w:rsidP="004179D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Учебный план МКОУ СОШ №5 г.Алагира  реализующих программы общего образования, формируются в соответствии с: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Courier New"/>
          <w:sz w:val="24"/>
          <w:szCs w:val="24"/>
        </w:rPr>
      </w:pPr>
      <w:r w:rsidRPr="00621A32">
        <w:rPr>
          <w:rFonts w:ascii="Times New Roman" w:eastAsia="Times New Roman" w:hAnsi="Times New Roman" w:cs="Courier New"/>
          <w:sz w:val="24"/>
          <w:szCs w:val="24"/>
        </w:rPr>
        <w:t xml:space="preserve">Федеральным Законом от 29 декабря 2012 года № 273 «Об образовании в Российской Федерации»; 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color w:val="000000"/>
          <w:sz w:val="24"/>
          <w:szCs w:val="24"/>
        </w:rPr>
        <w:t>Законом Республики Северная Осетия-Алания</w:t>
      </w:r>
      <w:r w:rsidRPr="00621A32">
        <w:rPr>
          <w:rFonts w:ascii="Times New Roman" w:hAnsi="Times New Roman"/>
          <w:sz w:val="24"/>
          <w:szCs w:val="24"/>
        </w:rPr>
        <w:t xml:space="preserve"> от 27 декабря 2013 года № 61-РЗ </w:t>
      </w:r>
      <w:r w:rsidRPr="00621A32">
        <w:rPr>
          <w:rFonts w:ascii="Times New Roman" w:hAnsi="Times New Roman"/>
          <w:color w:val="000000"/>
          <w:sz w:val="24"/>
          <w:szCs w:val="24"/>
        </w:rPr>
        <w:t>«</w:t>
      </w:r>
      <w:r w:rsidRPr="00621A32">
        <w:rPr>
          <w:rFonts w:ascii="Times New Roman" w:hAnsi="Times New Roman"/>
          <w:sz w:val="24"/>
          <w:szCs w:val="24"/>
        </w:rPr>
        <w:t>Об образовании в Республике Северная Осетия-Алания»;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 xml:space="preserve">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РФ от 20.08.2008 </w:t>
      </w:r>
      <w:hyperlink r:id="rId12" w:history="1">
        <w:r w:rsidRPr="00621A32">
          <w:rPr>
            <w:rFonts w:ascii="Times New Roman" w:hAnsi="Times New Roman"/>
            <w:sz w:val="24"/>
            <w:szCs w:val="24"/>
          </w:rPr>
          <w:t>N 241</w:t>
        </w:r>
      </w:hyperlink>
      <w:r w:rsidRPr="00621A32">
        <w:rPr>
          <w:rFonts w:ascii="Times New Roman" w:hAnsi="Times New Roman"/>
          <w:sz w:val="24"/>
          <w:szCs w:val="24"/>
        </w:rPr>
        <w:t xml:space="preserve">, от 30.08.2010 </w:t>
      </w:r>
      <w:hyperlink r:id="rId13" w:history="1">
        <w:r w:rsidRPr="00621A32">
          <w:rPr>
            <w:rFonts w:ascii="Times New Roman" w:hAnsi="Times New Roman"/>
            <w:sz w:val="24"/>
            <w:szCs w:val="24"/>
          </w:rPr>
          <w:t>N 889</w:t>
        </w:r>
      </w:hyperlink>
      <w:r w:rsidRPr="00621A32">
        <w:rPr>
          <w:rFonts w:ascii="Times New Roman" w:hAnsi="Times New Roman"/>
          <w:sz w:val="24"/>
          <w:szCs w:val="24"/>
        </w:rPr>
        <w:t xml:space="preserve">, от 03.06.2011 </w:t>
      </w:r>
      <w:hyperlink r:id="rId14" w:history="1">
        <w:r w:rsidRPr="00621A32">
          <w:rPr>
            <w:rFonts w:ascii="Times New Roman" w:hAnsi="Times New Roman"/>
            <w:sz w:val="24"/>
            <w:szCs w:val="24"/>
          </w:rPr>
          <w:t>N 1994</w:t>
        </w:r>
      </w:hyperlink>
      <w:r w:rsidRPr="00621A32">
        <w:rPr>
          <w:rFonts w:ascii="Times New Roman" w:hAnsi="Times New Roman"/>
          <w:sz w:val="24"/>
          <w:szCs w:val="24"/>
        </w:rPr>
        <w:t xml:space="preserve">, от 01.02.2012 </w:t>
      </w:r>
      <w:hyperlink r:id="rId15" w:history="1">
        <w:r w:rsidRPr="00621A32">
          <w:rPr>
            <w:rFonts w:ascii="Times New Roman" w:hAnsi="Times New Roman"/>
            <w:sz w:val="24"/>
            <w:szCs w:val="24"/>
          </w:rPr>
          <w:t>N 74</w:t>
        </w:r>
      </w:hyperlink>
      <w:r w:rsidRPr="00621A32">
        <w:rPr>
          <w:rFonts w:ascii="Times New Roman" w:hAnsi="Times New Roman"/>
          <w:sz w:val="24"/>
          <w:szCs w:val="24"/>
        </w:rPr>
        <w:t>);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 </w:t>
      </w:r>
      <w:r w:rsidRPr="00621A32">
        <w:rPr>
          <w:rFonts w:ascii="Times New Roman" w:hAnsi="Times New Roman"/>
          <w:sz w:val="24"/>
          <w:szCs w:val="24"/>
        </w:rPr>
        <w:t xml:space="preserve">(в ред. приказов   Минобрнауки России от 26.11.2010 </w:t>
      </w:r>
      <w:hyperlink r:id="rId16" w:history="1">
        <w:r w:rsidRPr="00621A32">
          <w:rPr>
            <w:rFonts w:ascii="Times New Roman" w:hAnsi="Times New Roman"/>
            <w:sz w:val="24"/>
            <w:szCs w:val="24"/>
          </w:rPr>
          <w:t>N 1241</w:t>
        </w:r>
      </w:hyperlink>
      <w:r w:rsidRPr="00621A32">
        <w:rPr>
          <w:rFonts w:ascii="Times New Roman" w:hAnsi="Times New Roman"/>
          <w:sz w:val="24"/>
          <w:szCs w:val="24"/>
        </w:rPr>
        <w:t xml:space="preserve">, от 22.09.2011 </w:t>
      </w:r>
      <w:hyperlink r:id="rId17" w:history="1">
        <w:r w:rsidRPr="00621A32">
          <w:rPr>
            <w:rFonts w:ascii="Times New Roman" w:hAnsi="Times New Roman"/>
            <w:sz w:val="24"/>
            <w:szCs w:val="24"/>
          </w:rPr>
          <w:t>N 2357</w:t>
        </w:r>
      </w:hyperlink>
      <w:r w:rsidRPr="00621A32">
        <w:rPr>
          <w:rFonts w:ascii="Times New Roman" w:hAnsi="Times New Roman"/>
          <w:sz w:val="24"/>
          <w:szCs w:val="24"/>
        </w:rPr>
        <w:t xml:space="preserve">, от 18.12.2012 </w:t>
      </w:r>
      <w:hyperlink r:id="rId18" w:history="1">
        <w:r w:rsidRPr="00621A32">
          <w:rPr>
            <w:rFonts w:ascii="Times New Roman" w:hAnsi="Times New Roman"/>
            <w:sz w:val="24"/>
            <w:szCs w:val="24"/>
          </w:rPr>
          <w:t>N 1060</w:t>
        </w:r>
      </w:hyperlink>
      <w:r w:rsidRPr="00621A32">
        <w:rPr>
          <w:rFonts w:ascii="Times New Roman" w:hAnsi="Times New Roman"/>
          <w:sz w:val="24"/>
          <w:szCs w:val="24"/>
        </w:rPr>
        <w:t>);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Российской Федерации от 05.03.2004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(для </w:t>
      </w:r>
      <w:r w:rsidRPr="00621A32">
        <w:rPr>
          <w:rFonts w:ascii="Times New Roman" w:hAnsi="Times New Roman"/>
          <w:sz w:val="24"/>
          <w:szCs w:val="24"/>
          <w:lang w:val="en-US"/>
        </w:rPr>
        <w:t>VII</w:t>
      </w:r>
      <w:r w:rsidRPr="00621A32">
        <w:rPr>
          <w:rFonts w:ascii="Times New Roman" w:hAnsi="Times New Roman"/>
          <w:sz w:val="24"/>
          <w:szCs w:val="24"/>
        </w:rPr>
        <w:t>-</w:t>
      </w:r>
      <w:r w:rsidRPr="00621A32">
        <w:rPr>
          <w:rFonts w:ascii="Times New Roman" w:hAnsi="Times New Roman"/>
          <w:sz w:val="24"/>
          <w:szCs w:val="24"/>
          <w:lang w:val="en-US"/>
        </w:rPr>
        <w:t>XI</w:t>
      </w:r>
      <w:r w:rsidRPr="00621A32">
        <w:rPr>
          <w:rFonts w:ascii="Times New Roman" w:hAnsi="Times New Roman"/>
          <w:sz w:val="24"/>
          <w:szCs w:val="24"/>
        </w:rPr>
        <w:t xml:space="preserve"> (</w:t>
      </w:r>
      <w:r w:rsidRPr="00621A32">
        <w:rPr>
          <w:rFonts w:ascii="Times New Roman" w:hAnsi="Times New Roman"/>
          <w:sz w:val="24"/>
          <w:szCs w:val="24"/>
          <w:lang w:val="en-US"/>
        </w:rPr>
        <w:t>XII</w:t>
      </w:r>
      <w:r w:rsidRPr="00621A32">
        <w:rPr>
          <w:rFonts w:ascii="Times New Roman" w:hAnsi="Times New Roman"/>
          <w:sz w:val="24"/>
          <w:szCs w:val="24"/>
        </w:rPr>
        <w:t>) классов);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приказом Министерства образования и науки Российской Федерации от 18 июля 2002 г. № 2783 «Об утверждении Концепции профильного обучения на старшей ступени общего образования»;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приказом Министерства образования и науки Российской Федерации от 31.03.2014г</w:t>
      </w:r>
      <w:r w:rsidRPr="00621A32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Pr="00621A32">
        <w:rPr>
          <w:rFonts w:ascii="Times New Roman" w:eastAsia="Times New Roman" w:hAnsi="Times New Roman"/>
          <w:sz w:val="24"/>
          <w:szCs w:val="24"/>
        </w:rPr>
        <w:t xml:space="preserve">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4179D8" w:rsidRPr="00621A32" w:rsidRDefault="004179D8" w:rsidP="004179D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государственного санитарного врача Российской Федерации от 24 ноября 2015 г. № 81);</w:t>
      </w:r>
    </w:p>
    <w:p w:rsidR="004179D8" w:rsidRPr="00621A32" w:rsidRDefault="004179D8" w:rsidP="004179D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специальной медицинской группе для занятий физической культурой»;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Федерации от 7 сентября 2010 г. № ИК-1374/19 «О методических указаниях по использованию </w:t>
      </w:r>
      <w:r w:rsidRPr="00621A32">
        <w:rPr>
          <w:rFonts w:ascii="Times New Roman" w:eastAsia="Times New Roman" w:hAnsi="Times New Roman"/>
          <w:sz w:val="24"/>
          <w:szCs w:val="24"/>
        </w:rPr>
        <w:lastRenderedPageBreak/>
        <w:t>спортивныхобъектов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4179D8" w:rsidRPr="00621A32" w:rsidRDefault="004179D8" w:rsidP="004179D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Российской Федерации от 20 апреля 2004г. № 14-51-102/13 «О направлении Рекомендаций по организации профильного обучения на основе индивидуальных учебных планов обучающихся»;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Российской Федерации от 4 марта 2010г. № 03-413 «О методических рекомендациях по организации элективных курсов»;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4179D8" w:rsidRPr="00621A32" w:rsidRDefault="004179D8" w:rsidP="004179D8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4179D8" w:rsidRPr="00621A32" w:rsidRDefault="004179D8" w:rsidP="004179D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trike/>
          <w:sz w:val="24"/>
          <w:szCs w:val="24"/>
        </w:rPr>
      </w:pPr>
    </w:p>
    <w:p w:rsidR="004179D8" w:rsidRPr="00621A32" w:rsidRDefault="004179D8" w:rsidP="004179D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179D8" w:rsidRPr="00621A32" w:rsidRDefault="004179D8" w:rsidP="004179D8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>МКОУ СОШ №5 г.Алагира реализует имеющие государственную аккредитацию образовательные программы начального общего, основного общего, среднего общего образования  выбирает УМК из Федерального перечня учебной литературы, утвержденного приказом Министерства образования и науки Российской Федерации № 253 от 31.03.2014г</w:t>
      </w:r>
      <w:r w:rsidRPr="00621A32">
        <w:rPr>
          <w:rFonts w:ascii="Times New Roman" w:eastAsia="Times New Roman" w:hAnsi="Times New Roman"/>
          <w:bCs/>
          <w:sz w:val="24"/>
          <w:szCs w:val="24"/>
        </w:rPr>
        <w:t xml:space="preserve">. (ред. от 26.01.2016).  </w:t>
      </w:r>
    </w:p>
    <w:p w:rsidR="004179D8" w:rsidRPr="00621A32" w:rsidRDefault="004179D8" w:rsidP="004179D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179D8" w:rsidRPr="00621A32" w:rsidRDefault="004179D8" w:rsidP="004179D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>МКОУ СОШ №5 г.Алагира разрабатывает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(5,6</w:t>
      </w:r>
      <w:r>
        <w:rPr>
          <w:rFonts w:ascii="Times New Roman" w:hAnsi="Times New Roman"/>
          <w:sz w:val="24"/>
          <w:szCs w:val="24"/>
        </w:rPr>
        <w:t>,7</w:t>
      </w:r>
      <w:r w:rsidRPr="00621A32">
        <w:rPr>
          <w:rFonts w:ascii="Times New Roman" w:hAnsi="Times New Roman"/>
          <w:sz w:val="24"/>
          <w:szCs w:val="24"/>
        </w:rPr>
        <w:t xml:space="preserve"> классы). При реализации федерального компонента государственного образовательного стандарта (далее-ФК ГОС) определено количество учебных часов федерального компонента, регионального (национально-регионального) компонента, компонента образовательного учреждения. </w:t>
      </w:r>
    </w:p>
    <w:p w:rsidR="004179D8" w:rsidRPr="00621A32" w:rsidRDefault="004179D8" w:rsidP="004179D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4179D8" w:rsidRPr="00621A32" w:rsidRDefault="004179D8" w:rsidP="004179D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b/>
          <w:sz w:val="24"/>
          <w:szCs w:val="24"/>
        </w:rPr>
        <w:t xml:space="preserve">          Региональный (национально-региональный) компонент</w:t>
      </w:r>
      <w:r w:rsidRPr="00621A32">
        <w:rPr>
          <w:rFonts w:ascii="Times New Roman" w:eastAsia="Times New Roman" w:hAnsi="Times New Roman"/>
          <w:sz w:val="24"/>
          <w:szCs w:val="24"/>
        </w:rPr>
        <w:t xml:space="preserve"> учебного плана предполагает изучение следующи</w:t>
      </w:r>
      <w:r>
        <w:rPr>
          <w:rFonts w:ascii="Times New Roman" w:eastAsia="Times New Roman" w:hAnsi="Times New Roman"/>
          <w:sz w:val="24"/>
          <w:szCs w:val="24"/>
        </w:rPr>
        <w:t xml:space="preserve">х учебных предметов: «Родной  язык», «Родная </w:t>
      </w:r>
      <w:r w:rsidRPr="00621A32">
        <w:rPr>
          <w:rFonts w:ascii="Times New Roman" w:eastAsia="Times New Roman" w:hAnsi="Times New Roman"/>
          <w:sz w:val="24"/>
          <w:szCs w:val="24"/>
        </w:rPr>
        <w:t xml:space="preserve"> литература», «История Осетии», «География Осетии», «Традиционная культура осетин». </w:t>
      </w:r>
      <w:r w:rsidRPr="00621A32">
        <w:rPr>
          <w:rFonts w:ascii="Times New Roman" w:hAnsi="Times New Roman"/>
          <w:sz w:val="24"/>
          <w:szCs w:val="24"/>
        </w:rPr>
        <w:t xml:space="preserve">Учебные предметы регионального </w:t>
      </w:r>
      <w:r w:rsidRPr="00621A32">
        <w:rPr>
          <w:rFonts w:ascii="Times New Roman" w:eastAsia="Times New Roman" w:hAnsi="Times New Roman"/>
          <w:sz w:val="24"/>
          <w:szCs w:val="24"/>
        </w:rPr>
        <w:t>(национально-регионального)</w:t>
      </w:r>
      <w:r w:rsidRPr="00621A32">
        <w:rPr>
          <w:rFonts w:ascii="Times New Roman" w:hAnsi="Times New Roman"/>
          <w:sz w:val="24"/>
          <w:szCs w:val="24"/>
        </w:rPr>
        <w:t xml:space="preserve">компонента направлены на реализацию: </w:t>
      </w:r>
    </w:p>
    <w:p w:rsidR="004179D8" w:rsidRPr="00621A32" w:rsidRDefault="004179D8" w:rsidP="007D09C1">
      <w:pPr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программы «Родной язык и родная </w:t>
      </w:r>
      <w:r w:rsidRPr="00621A32">
        <w:rPr>
          <w:rFonts w:ascii="Times New Roman" w:hAnsi="Times New Roman"/>
          <w:sz w:val="24"/>
          <w:szCs w:val="24"/>
        </w:rPr>
        <w:t xml:space="preserve"> литература для 1-11 классов», утвержденной Министерством общего и профессионального образования Республики Северная Осетия – Алания в 2005 г.;</w:t>
      </w:r>
    </w:p>
    <w:p w:rsidR="004179D8" w:rsidRPr="00621A32" w:rsidRDefault="004179D8" w:rsidP="007D09C1">
      <w:pPr>
        <w:numPr>
          <w:ilvl w:val="0"/>
          <w:numId w:val="82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>программы «Осетинский язык для 1-11 классов», утвержденной Министерством образования и науки Республики Северная Осетия – Алания в 2012 г.;</w:t>
      </w:r>
    </w:p>
    <w:p w:rsidR="004179D8" w:rsidRPr="00621A32" w:rsidRDefault="004179D8" w:rsidP="007D09C1">
      <w:pPr>
        <w:numPr>
          <w:ilvl w:val="0"/>
          <w:numId w:val="82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программы «История Осетии», утверждённой Министерством образования и науки Республики Северная Осетия - Алания в 2006 г.; </w:t>
      </w:r>
    </w:p>
    <w:p w:rsidR="004179D8" w:rsidRPr="00621A32" w:rsidRDefault="004179D8" w:rsidP="007D09C1">
      <w:pPr>
        <w:numPr>
          <w:ilvl w:val="0"/>
          <w:numId w:val="82"/>
        </w:numPr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программы «Родной</w:t>
      </w:r>
      <w:r w:rsidRPr="00621A32">
        <w:rPr>
          <w:rFonts w:ascii="Times New Roman" w:eastAsia="Times New Roman" w:hAnsi="Times New Roman"/>
          <w:sz w:val="24"/>
          <w:szCs w:val="24"/>
        </w:rPr>
        <w:t xml:space="preserve"> язык как второй», утвержденной Министерством образования и науки Республики Северная Осетия - Алания в 2009 г.;</w:t>
      </w:r>
    </w:p>
    <w:p w:rsidR="004179D8" w:rsidRPr="00621A32" w:rsidRDefault="004179D8" w:rsidP="007D09C1">
      <w:pPr>
        <w:numPr>
          <w:ilvl w:val="0"/>
          <w:numId w:val="82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программы «Традиционная культура осетин», утвержденной Министерством образования и науки Республики Северная Осетия – Алания в 2012 г. </w:t>
      </w:r>
    </w:p>
    <w:p w:rsidR="004179D8" w:rsidRDefault="004179D8" w:rsidP="007D09C1">
      <w:pPr>
        <w:numPr>
          <w:ilvl w:val="0"/>
          <w:numId w:val="82"/>
        </w:numPr>
        <w:tabs>
          <w:tab w:val="left" w:pos="709"/>
        </w:tabs>
        <w:spacing w:after="0" w:line="240" w:lineRule="auto"/>
        <w:ind w:left="0" w:firstLine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eastAsia="Times New Roman" w:hAnsi="Times New Roman"/>
          <w:sz w:val="24"/>
          <w:szCs w:val="24"/>
        </w:rPr>
        <w:t xml:space="preserve">программы «География Республики Северная Осетия» для 8-9 классов общеобразовательных школ. </w:t>
      </w:r>
    </w:p>
    <w:p w:rsidR="004179D8" w:rsidRDefault="004179D8" w:rsidP="004179D8">
      <w:pPr>
        <w:tabs>
          <w:tab w:val="left" w:pos="709"/>
        </w:tabs>
        <w:spacing w:after="0" w:line="240" w:lineRule="auto"/>
        <w:ind w:left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</w:p>
    <w:p w:rsidR="004179D8" w:rsidRPr="00621A32" w:rsidRDefault="004179D8" w:rsidP="004179D8">
      <w:pPr>
        <w:tabs>
          <w:tab w:val="left" w:pos="709"/>
        </w:tabs>
        <w:spacing w:after="0" w:line="240" w:lineRule="auto"/>
        <w:ind w:left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</w:rPr>
      </w:pPr>
      <w:r w:rsidRPr="00621A32">
        <w:rPr>
          <w:rFonts w:ascii="Times New Roman" w:hAnsi="Times New Roman"/>
          <w:sz w:val="24"/>
          <w:szCs w:val="24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4179D8" w:rsidRDefault="004179D8" w:rsidP="007D09C1">
      <w:pPr>
        <w:pStyle w:val="a4"/>
        <w:numPr>
          <w:ilvl w:val="0"/>
          <w:numId w:val="80"/>
        </w:numPr>
        <w:tabs>
          <w:tab w:val="left" w:pos="993"/>
          <w:tab w:val="left" w:pos="1134"/>
        </w:tabs>
        <w:spacing w:after="0"/>
        <w:ind w:left="1211"/>
        <w:jc w:val="both"/>
        <w:outlineLvl w:val="0"/>
        <w:rPr>
          <w:rFonts w:ascii="Times New Roman" w:hAnsi="Times New Roman"/>
          <w:sz w:val="24"/>
          <w:szCs w:val="24"/>
        </w:rPr>
      </w:pPr>
      <w:r w:rsidRPr="00643419">
        <w:rPr>
          <w:rFonts w:ascii="Times New Roman" w:hAnsi="Times New Roman"/>
          <w:sz w:val="24"/>
          <w:szCs w:val="24"/>
        </w:rPr>
        <w:t xml:space="preserve">4 летний </w:t>
      </w:r>
      <w:r w:rsidRPr="00676E46">
        <w:rPr>
          <w:rFonts w:ascii="Times New Roman" w:hAnsi="Times New Roman"/>
          <w:sz w:val="24"/>
          <w:szCs w:val="24"/>
        </w:rPr>
        <w:t>срок освоения образовательных программ начального общего образования;</w:t>
      </w:r>
    </w:p>
    <w:p w:rsidR="004179D8" w:rsidRDefault="004179D8" w:rsidP="007D09C1">
      <w:pPr>
        <w:pStyle w:val="a4"/>
        <w:numPr>
          <w:ilvl w:val="0"/>
          <w:numId w:val="80"/>
        </w:numPr>
        <w:tabs>
          <w:tab w:val="left" w:pos="993"/>
          <w:tab w:val="left" w:pos="1134"/>
        </w:tabs>
        <w:spacing w:after="0"/>
        <w:ind w:left="1211"/>
        <w:jc w:val="both"/>
        <w:outlineLvl w:val="0"/>
        <w:rPr>
          <w:rFonts w:ascii="Times New Roman" w:hAnsi="Times New Roman"/>
          <w:sz w:val="24"/>
          <w:szCs w:val="24"/>
        </w:rPr>
      </w:pPr>
      <w:r w:rsidRPr="00643419">
        <w:rPr>
          <w:rFonts w:ascii="Times New Roman" w:hAnsi="Times New Roman"/>
          <w:sz w:val="24"/>
          <w:szCs w:val="24"/>
        </w:rPr>
        <w:t xml:space="preserve">5 летний </w:t>
      </w:r>
      <w:r w:rsidRPr="00676E46">
        <w:rPr>
          <w:rFonts w:ascii="Times New Roman" w:hAnsi="Times New Roman"/>
          <w:sz w:val="24"/>
          <w:szCs w:val="24"/>
        </w:rPr>
        <w:t>срок освоения образовательных программ основного общего образования;</w:t>
      </w:r>
    </w:p>
    <w:p w:rsidR="004179D8" w:rsidRPr="00676E46" w:rsidRDefault="004179D8" w:rsidP="007D09C1">
      <w:pPr>
        <w:pStyle w:val="a4"/>
        <w:numPr>
          <w:ilvl w:val="0"/>
          <w:numId w:val="80"/>
        </w:numPr>
        <w:tabs>
          <w:tab w:val="left" w:pos="993"/>
          <w:tab w:val="left" w:pos="1134"/>
        </w:tabs>
        <w:spacing w:after="0"/>
        <w:ind w:left="1211"/>
        <w:jc w:val="both"/>
        <w:outlineLvl w:val="0"/>
        <w:rPr>
          <w:rFonts w:ascii="Times New Roman" w:hAnsi="Times New Roman"/>
          <w:sz w:val="24"/>
          <w:szCs w:val="24"/>
        </w:rPr>
      </w:pPr>
      <w:r w:rsidRPr="00643419">
        <w:rPr>
          <w:rFonts w:ascii="Times New Roman" w:hAnsi="Times New Roman"/>
          <w:sz w:val="24"/>
          <w:szCs w:val="24"/>
        </w:rPr>
        <w:lastRenderedPageBreak/>
        <w:t xml:space="preserve">2  летний </w:t>
      </w:r>
      <w:r w:rsidRPr="00676E46">
        <w:rPr>
          <w:rFonts w:ascii="Times New Roman" w:hAnsi="Times New Roman"/>
          <w:sz w:val="24"/>
          <w:szCs w:val="24"/>
        </w:rPr>
        <w:t>срок освоения образовательных программ среднего (полного) общего образования.</w:t>
      </w:r>
    </w:p>
    <w:p w:rsidR="004179D8" w:rsidRPr="00C4131D" w:rsidRDefault="004179D8" w:rsidP="004179D8">
      <w:pPr>
        <w:pStyle w:val="a4"/>
        <w:tabs>
          <w:tab w:val="left" w:pos="993"/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C4131D">
        <w:rPr>
          <w:rFonts w:ascii="Times New Roman" w:hAnsi="Times New Roman"/>
          <w:sz w:val="24"/>
          <w:szCs w:val="24"/>
        </w:rPr>
        <w:t>станавливается следующая продолжительность учебного года:</w:t>
      </w:r>
    </w:p>
    <w:p w:rsidR="004179D8" w:rsidRPr="00C4131D" w:rsidRDefault="004179D8" w:rsidP="007D09C1">
      <w:pPr>
        <w:pStyle w:val="a4"/>
        <w:numPr>
          <w:ilvl w:val="0"/>
          <w:numId w:val="42"/>
        </w:num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C4131D">
        <w:rPr>
          <w:rFonts w:ascii="Times New Roman" w:hAnsi="Times New Roman"/>
          <w:sz w:val="24"/>
          <w:szCs w:val="24"/>
        </w:rPr>
        <w:t xml:space="preserve"> класс –  </w:t>
      </w:r>
      <w:r w:rsidRPr="00643419">
        <w:rPr>
          <w:rFonts w:ascii="Times New Roman" w:hAnsi="Times New Roman"/>
          <w:sz w:val="24"/>
          <w:szCs w:val="24"/>
        </w:rPr>
        <w:t>33 учебные недели</w:t>
      </w:r>
      <w:r w:rsidRPr="00C4131D">
        <w:rPr>
          <w:rFonts w:ascii="Times New Roman" w:hAnsi="Times New Roman"/>
          <w:sz w:val="24"/>
          <w:szCs w:val="24"/>
        </w:rPr>
        <w:t>;</w:t>
      </w:r>
    </w:p>
    <w:p w:rsidR="004179D8" w:rsidRPr="00643419" w:rsidRDefault="004179D8" w:rsidP="007D09C1">
      <w:pPr>
        <w:pStyle w:val="a4"/>
        <w:numPr>
          <w:ilvl w:val="0"/>
          <w:numId w:val="42"/>
        </w:num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 xml:space="preserve">2-4 класс – </w:t>
      </w:r>
      <w:r w:rsidRPr="00643419">
        <w:rPr>
          <w:rFonts w:ascii="Times New Roman" w:hAnsi="Times New Roman"/>
          <w:sz w:val="24"/>
          <w:szCs w:val="24"/>
        </w:rPr>
        <w:t>не менее 34 учебных недель;</w:t>
      </w:r>
    </w:p>
    <w:p w:rsidR="004179D8" w:rsidRPr="00643419" w:rsidRDefault="004179D8" w:rsidP="007D09C1">
      <w:pPr>
        <w:pStyle w:val="a4"/>
        <w:numPr>
          <w:ilvl w:val="0"/>
          <w:numId w:val="42"/>
        </w:num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5-8 классы – </w:t>
      </w:r>
      <w:r w:rsidRPr="00643419">
        <w:rPr>
          <w:rFonts w:ascii="Times New Roman" w:hAnsi="Times New Roman"/>
          <w:sz w:val="24"/>
          <w:szCs w:val="24"/>
        </w:rPr>
        <w:t>35 учебных недель;</w:t>
      </w:r>
    </w:p>
    <w:p w:rsidR="004179D8" w:rsidRPr="00C4131D" w:rsidRDefault="004179D8" w:rsidP="007D09C1">
      <w:pPr>
        <w:pStyle w:val="a4"/>
        <w:numPr>
          <w:ilvl w:val="0"/>
          <w:numId w:val="42"/>
        </w:num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9, 11 классы – 34 учебные недели</w:t>
      </w:r>
    </w:p>
    <w:p w:rsidR="004179D8" w:rsidRPr="00643419" w:rsidRDefault="004179D8" w:rsidP="007D09C1">
      <w:pPr>
        <w:pStyle w:val="a4"/>
        <w:numPr>
          <w:ilvl w:val="0"/>
          <w:numId w:val="42"/>
        </w:num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Pr="00C4131D">
        <w:rPr>
          <w:rFonts w:ascii="Times New Roman" w:hAnsi="Times New Roman"/>
          <w:sz w:val="24"/>
          <w:szCs w:val="24"/>
        </w:rPr>
        <w:t xml:space="preserve"> – </w:t>
      </w:r>
      <w:r w:rsidRPr="00643419">
        <w:rPr>
          <w:rFonts w:ascii="Times New Roman" w:hAnsi="Times New Roman"/>
          <w:sz w:val="24"/>
          <w:szCs w:val="24"/>
        </w:rPr>
        <w:t>35 учебных недель.</w:t>
      </w:r>
    </w:p>
    <w:p w:rsidR="004179D8" w:rsidRDefault="004179D8" w:rsidP="004179D8">
      <w:pPr>
        <w:tabs>
          <w:tab w:val="left" w:pos="993"/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Продолжительность учебной недели в 1классе </w:t>
      </w:r>
      <w:r w:rsidRPr="005C0C97">
        <w:rPr>
          <w:rFonts w:ascii="Times New Roman" w:hAnsi="Times New Roman"/>
          <w:color w:val="000000"/>
          <w:sz w:val="24"/>
          <w:szCs w:val="24"/>
        </w:rPr>
        <w:t>5  дней</w:t>
      </w:r>
      <w:r>
        <w:rPr>
          <w:rFonts w:ascii="Times New Roman" w:hAnsi="Times New Roman"/>
          <w:sz w:val="24"/>
          <w:szCs w:val="24"/>
        </w:rPr>
        <w:t xml:space="preserve"> , во 2-11 классах  -  6 дней </w:t>
      </w:r>
    </w:p>
    <w:p w:rsidR="004179D8" w:rsidRPr="00C4131D" w:rsidRDefault="004179D8" w:rsidP="004179D8">
      <w:pPr>
        <w:pStyle w:val="a4"/>
        <w:tabs>
          <w:tab w:val="left" w:pos="993"/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 нагрузка распределяется </w:t>
      </w:r>
      <w:r w:rsidRPr="00C4131D">
        <w:rPr>
          <w:rFonts w:ascii="Times New Roman" w:hAnsi="Times New Roman"/>
          <w:sz w:val="24"/>
          <w:szCs w:val="24"/>
        </w:rPr>
        <w:t xml:space="preserve"> в течение учебной недели</w:t>
      </w:r>
      <w:r>
        <w:rPr>
          <w:rFonts w:ascii="Times New Roman" w:hAnsi="Times New Roman"/>
          <w:sz w:val="24"/>
          <w:szCs w:val="24"/>
        </w:rPr>
        <w:t xml:space="preserve"> следующим образом</w:t>
      </w:r>
      <w:r w:rsidRPr="00C4131D">
        <w:rPr>
          <w:rFonts w:ascii="Times New Roman" w:hAnsi="Times New Roman"/>
          <w:sz w:val="24"/>
          <w:szCs w:val="24"/>
        </w:rPr>
        <w:t>:</w:t>
      </w:r>
    </w:p>
    <w:p w:rsidR="004179D8" w:rsidRPr="00C4131D" w:rsidRDefault="004179D8" w:rsidP="007D09C1">
      <w:pPr>
        <w:pStyle w:val="a4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 xml:space="preserve">для обучающихся1 классов – </w:t>
      </w:r>
      <w:r>
        <w:rPr>
          <w:rFonts w:ascii="Times New Roman" w:hAnsi="Times New Roman"/>
          <w:sz w:val="24"/>
          <w:szCs w:val="24"/>
        </w:rPr>
        <w:t xml:space="preserve">4 урока </w:t>
      </w:r>
      <w:r w:rsidRPr="00C4131D">
        <w:rPr>
          <w:rFonts w:ascii="Times New Roman" w:hAnsi="Times New Roman"/>
          <w:sz w:val="24"/>
          <w:szCs w:val="24"/>
        </w:rPr>
        <w:t xml:space="preserve"> в день, один раз в неделю </w:t>
      </w:r>
      <w:r>
        <w:rPr>
          <w:rFonts w:ascii="Times New Roman" w:hAnsi="Times New Roman"/>
          <w:sz w:val="24"/>
          <w:szCs w:val="24"/>
        </w:rPr>
        <w:t>5</w:t>
      </w:r>
      <w:r w:rsidRPr="00C4131D">
        <w:rPr>
          <w:rFonts w:ascii="Times New Roman" w:hAnsi="Times New Roman"/>
          <w:sz w:val="24"/>
          <w:szCs w:val="24"/>
        </w:rPr>
        <w:t xml:space="preserve"> уроков за счет урока физической культуры;</w:t>
      </w:r>
    </w:p>
    <w:p w:rsidR="004179D8" w:rsidRPr="00C4131D" w:rsidRDefault="004179D8" w:rsidP="007D09C1">
      <w:pPr>
        <w:pStyle w:val="a4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 xml:space="preserve">для обучающихся 2-4 классов – не более </w:t>
      </w:r>
      <w:r>
        <w:rPr>
          <w:rFonts w:ascii="Times New Roman" w:hAnsi="Times New Roman"/>
          <w:sz w:val="24"/>
          <w:szCs w:val="24"/>
        </w:rPr>
        <w:t>5</w:t>
      </w:r>
      <w:r w:rsidRPr="00C4131D">
        <w:rPr>
          <w:rFonts w:ascii="Times New Roman" w:hAnsi="Times New Roman"/>
          <w:sz w:val="24"/>
          <w:szCs w:val="24"/>
        </w:rPr>
        <w:t xml:space="preserve"> уроков в день, один раз в неделю </w:t>
      </w:r>
      <w:r>
        <w:rPr>
          <w:rFonts w:ascii="Times New Roman" w:hAnsi="Times New Roman"/>
          <w:sz w:val="24"/>
          <w:szCs w:val="24"/>
        </w:rPr>
        <w:t>6</w:t>
      </w:r>
      <w:r w:rsidRPr="00C4131D">
        <w:rPr>
          <w:rFonts w:ascii="Times New Roman" w:hAnsi="Times New Roman"/>
          <w:sz w:val="24"/>
          <w:szCs w:val="24"/>
        </w:rPr>
        <w:t xml:space="preserve"> уроков за счет урока физической культуры;</w:t>
      </w:r>
    </w:p>
    <w:p w:rsidR="004179D8" w:rsidRPr="00C4131D" w:rsidRDefault="004179D8" w:rsidP="007D09C1">
      <w:pPr>
        <w:pStyle w:val="a4"/>
        <w:numPr>
          <w:ilvl w:val="0"/>
          <w:numId w:val="81"/>
        </w:numPr>
        <w:tabs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>для обучающихся 5-</w:t>
      </w:r>
      <w:r>
        <w:rPr>
          <w:rFonts w:ascii="Times New Roman" w:hAnsi="Times New Roman"/>
          <w:sz w:val="24"/>
          <w:szCs w:val="24"/>
        </w:rPr>
        <w:t xml:space="preserve">7 </w:t>
      </w:r>
      <w:r w:rsidRPr="00C4131D">
        <w:rPr>
          <w:rFonts w:ascii="Times New Roman" w:hAnsi="Times New Roman"/>
          <w:sz w:val="24"/>
          <w:szCs w:val="24"/>
        </w:rPr>
        <w:t xml:space="preserve">классов не более </w:t>
      </w:r>
      <w:r>
        <w:rPr>
          <w:rFonts w:ascii="Times New Roman" w:hAnsi="Times New Roman"/>
          <w:sz w:val="24"/>
          <w:szCs w:val="24"/>
        </w:rPr>
        <w:t xml:space="preserve">6 </w:t>
      </w:r>
      <w:r w:rsidRPr="00C4131D">
        <w:rPr>
          <w:rFonts w:ascii="Times New Roman" w:hAnsi="Times New Roman"/>
          <w:sz w:val="24"/>
          <w:szCs w:val="24"/>
        </w:rPr>
        <w:t>уроков в день;</w:t>
      </w:r>
    </w:p>
    <w:p w:rsidR="004179D8" w:rsidRDefault="004179D8" w:rsidP="007D09C1">
      <w:pPr>
        <w:pStyle w:val="a4"/>
        <w:numPr>
          <w:ilvl w:val="0"/>
          <w:numId w:val="8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CA6DB7">
        <w:rPr>
          <w:rFonts w:ascii="Times New Roman" w:hAnsi="Times New Roman"/>
          <w:sz w:val="24"/>
          <w:szCs w:val="24"/>
        </w:rPr>
        <w:t xml:space="preserve">для обучающихся </w:t>
      </w:r>
      <w:r>
        <w:rPr>
          <w:rFonts w:ascii="Times New Roman" w:hAnsi="Times New Roman"/>
          <w:sz w:val="24"/>
          <w:szCs w:val="24"/>
        </w:rPr>
        <w:t>8</w:t>
      </w:r>
      <w:r w:rsidRPr="00CA6DB7">
        <w:rPr>
          <w:rFonts w:ascii="Times New Roman" w:hAnsi="Times New Roman"/>
          <w:sz w:val="24"/>
          <w:szCs w:val="24"/>
        </w:rPr>
        <w:t xml:space="preserve">-11 классов  не более </w:t>
      </w:r>
      <w:r>
        <w:rPr>
          <w:rFonts w:ascii="Times New Roman" w:hAnsi="Times New Roman"/>
          <w:sz w:val="24"/>
          <w:szCs w:val="24"/>
        </w:rPr>
        <w:t>7 уроков в день.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урока ( академический час) во 2-11 классах  составляет 40 минут.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в 1- м классе осуществляется с соблюдением следующих дополнительных требований: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учебные занятия проводятся по 5- дневной учебной неделе только в первую смену; 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используется « ступенчатый» режим обучения в первом полугодии ( в сентябре, октябре по 3 урока в день по 35 минут каждый, в ноябре- декабре по 4 урока по 35 минут каждый, январь-май – по 4 урока по 40 минут каждый);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обучение проводится без балльного оценивания знаний обучающихся и домашних заданий;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дополнительные недельные каникулы в середине третьей четверти при традиционном режиме обучения. (СанПиН 2.4.2.2821-10, п.10.10).</w:t>
      </w:r>
    </w:p>
    <w:p w:rsidR="004179D8" w:rsidRDefault="004179D8" w:rsidP="004179D8">
      <w:pPr>
        <w:pStyle w:val="a4"/>
        <w:tabs>
          <w:tab w:val="left" w:pos="1134"/>
        </w:tabs>
        <w:autoSpaceDE w:val="0"/>
        <w:autoSpaceDN w:val="0"/>
        <w:adjustRightInd w:val="0"/>
        <w:spacing w:after="0"/>
        <w:ind w:left="709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домашних заданий (по всем предметам) не должен превышать (в астрономических часах): 2-3 классах -1,5 ч, 4-5 классах – 2 ч, в 6-8 классах –2,5 ч, 9-11 классах-3,5 ч(СанПиН 2.4.2.2821-10, п.10.30).</w:t>
      </w:r>
    </w:p>
    <w:p w:rsidR="004179D8" w:rsidRPr="00643419" w:rsidRDefault="004179D8" w:rsidP="004179D8">
      <w:pPr>
        <w:pStyle w:val="a4"/>
        <w:tabs>
          <w:tab w:val="left" w:pos="993"/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4131D">
        <w:rPr>
          <w:rFonts w:ascii="Times New Roman" w:hAnsi="Times New Roman"/>
          <w:sz w:val="24"/>
          <w:szCs w:val="24"/>
        </w:rPr>
        <w:t>Изучение учебных предметов федерального компонента организуется с использованием учебников, входящих в переч</w:t>
      </w:r>
      <w:r>
        <w:rPr>
          <w:rFonts w:ascii="Times New Roman" w:hAnsi="Times New Roman"/>
          <w:sz w:val="24"/>
          <w:szCs w:val="24"/>
        </w:rPr>
        <w:t>ни, утвержденных</w:t>
      </w:r>
      <w:r w:rsidRPr="00C4131D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Российской Федерации </w:t>
      </w:r>
      <w:r w:rsidRPr="00643419">
        <w:rPr>
          <w:rFonts w:ascii="Times New Roman" w:hAnsi="Times New Roman"/>
          <w:sz w:val="24"/>
          <w:szCs w:val="24"/>
        </w:rPr>
        <w:t>от 31марта 2014 г. № 1253</w:t>
      </w:r>
    </w:p>
    <w:p w:rsidR="004179D8" w:rsidRDefault="004179D8" w:rsidP="004179D8">
      <w:pPr>
        <w:pStyle w:val="a4"/>
        <w:tabs>
          <w:tab w:val="left" w:pos="993"/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</w:p>
    <w:p w:rsidR="004179D8" w:rsidRDefault="004179D8" w:rsidP="004179D8">
      <w:pPr>
        <w:pStyle w:val="a4"/>
        <w:tabs>
          <w:tab w:val="left" w:pos="993"/>
          <w:tab w:val="left" w:pos="1134"/>
        </w:tabs>
        <w:spacing w:after="0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1C688A" w:rsidRPr="007E0511" w:rsidRDefault="001C688A" w:rsidP="001C688A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E0511">
        <w:rPr>
          <w:rFonts w:ascii="Times New Roman" w:hAnsi="Times New Roman"/>
          <w:b/>
          <w:sz w:val="24"/>
          <w:szCs w:val="24"/>
        </w:rPr>
        <w:t>Основное общее образование</w:t>
      </w:r>
    </w:p>
    <w:p w:rsidR="001C688A" w:rsidRDefault="001C688A" w:rsidP="001C688A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1C688A" w:rsidRPr="00CA6F34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>Учебный план для 5-9 классов ориентирован на 5-летний нормативный срок освоения образовательных программ основного общего образования. Продолжительность учебного года 5- 8 классов – 35 учебных недель в год.</w:t>
      </w:r>
    </w:p>
    <w:p w:rsidR="001C688A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  В 201</w:t>
      </w:r>
      <w:r>
        <w:rPr>
          <w:rFonts w:ascii="Times New Roman" w:hAnsi="Times New Roman"/>
          <w:sz w:val="24"/>
          <w:szCs w:val="24"/>
        </w:rPr>
        <w:t>7</w:t>
      </w:r>
      <w:r w:rsidRPr="00CA6F34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8</w:t>
      </w:r>
      <w:r w:rsidRPr="00CA6F34">
        <w:rPr>
          <w:rFonts w:ascii="Times New Roman" w:hAnsi="Times New Roman"/>
          <w:sz w:val="24"/>
          <w:szCs w:val="24"/>
        </w:rPr>
        <w:t xml:space="preserve"> учебном году с 1- сентября</w:t>
      </w:r>
      <w:r>
        <w:rPr>
          <w:rFonts w:ascii="Times New Roman" w:hAnsi="Times New Roman"/>
          <w:sz w:val="24"/>
          <w:szCs w:val="24"/>
        </w:rPr>
        <w:t xml:space="preserve"> в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</w:t>
      </w:r>
      <w:r w:rsidRPr="00CA6F34">
        <w:rPr>
          <w:rFonts w:ascii="Times New Roman" w:hAnsi="Times New Roman"/>
          <w:sz w:val="24"/>
          <w:szCs w:val="24"/>
        </w:rPr>
        <w:t xml:space="preserve"> реализ</w:t>
      </w:r>
      <w:r>
        <w:rPr>
          <w:rFonts w:ascii="Times New Roman" w:hAnsi="Times New Roman"/>
          <w:sz w:val="24"/>
          <w:szCs w:val="24"/>
        </w:rPr>
        <w:t>ация ф</w:t>
      </w:r>
      <w:r w:rsidRPr="00CA6F34">
        <w:rPr>
          <w:rFonts w:ascii="Times New Roman" w:hAnsi="Times New Roman"/>
          <w:sz w:val="24"/>
          <w:szCs w:val="24"/>
        </w:rPr>
        <w:t>едерального государственного образовательного стандарта основного общего образования</w:t>
      </w:r>
      <w:r>
        <w:rPr>
          <w:rFonts w:ascii="Times New Roman" w:hAnsi="Times New Roman"/>
          <w:sz w:val="24"/>
          <w:szCs w:val="24"/>
        </w:rPr>
        <w:t xml:space="preserve"> осуществляется в 5- 7 классах</w:t>
      </w:r>
      <w:r w:rsidRPr="00CA6F34">
        <w:rPr>
          <w:rFonts w:ascii="Times New Roman" w:hAnsi="Times New Roman"/>
          <w:sz w:val="24"/>
          <w:szCs w:val="24"/>
        </w:rPr>
        <w:t>; Для  5-го</w:t>
      </w:r>
      <w:r>
        <w:rPr>
          <w:rFonts w:ascii="Times New Roman" w:hAnsi="Times New Roman"/>
          <w:sz w:val="24"/>
          <w:szCs w:val="24"/>
        </w:rPr>
        <w:t xml:space="preserve">, 6- го  и 7-го  классов </w:t>
      </w:r>
      <w:r w:rsidRPr="00CA6F34">
        <w:rPr>
          <w:rFonts w:ascii="Times New Roman" w:hAnsi="Times New Roman"/>
          <w:sz w:val="24"/>
          <w:szCs w:val="24"/>
        </w:rPr>
        <w:t xml:space="preserve"> разработан учебный план на основе Примерной  основной образовательной программы основного общего образования.</w:t>
      </w:r>
      <w:r>
        <w:rPr>
          <w:rFonts w:ascii="Times New Roman" w:hAnsi="Times New Roman"/>
          <w:sz w:val="24"/>
          <w:szCs w:val="24"/>
        </w:rPr>
        <w:t xml:space="preserve">( 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22553B"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lastRenderedPageBreak/>
        <w:t>fgosreestr</w:t>
      </w:r>
      <w:r w:rsidRPr="0022553B">
        <w:rPr>
          <w:rFonts w:ascii="Times New Roman" w:hAnsi="Times New Roman"/>
          <w:sz w:val="24"/>
          <w:szCs w:val="24"/>
          <w:u w:val="single"/>
        </w:rPr>
        <w:t>.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r w:rsidRPr="0022553B">
        <w:rPr>
          <w:rFonts w:ascii="Times New Roman" w:hAnsi="Times New Roman"/>
          <w:sz w:val="24"/>
          <w:szCs w:val="24"/>
          <w:u w:val="single"/>
        </w:rPr>
        <w:t>;</w:t>
      </w:r>
      <w:r>
        <w:rPr>
          <w:rFonts w:ascii="Times New Roman" w:hAnsi="Times New Roman"/>
          <w:sz w:val="24"/>
          <w:szCs w:val="24"/>
        </w:rPr>
        <w:t>протокол  заседания министерства образования и науки РСО-Алания от 08.04.2015 года №1/15)</w:t>
      </w:r>
    </w:p>
    <w:p w:rsidR="001C688A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Часы </w:t>
      </w:r>
      <w:r w:rsidRPr="00CA6F34">
        <w:rPr>
          <w:rFonts w:ascii="Times New Roman" w:hAnsi="Times New Roman"/>
          <w:sz w:val="24"/>
          <w:szCs w:val="24"/>
        </w:rPr>
        <w:t>компонент</w:t>
      </w:r>
      <w:r>
        <w:rPr>
          <w:rFonts w:ascii="Times New Roman" w:hAnsi="Times New Roman"/>
          <w:sz w:val="24"/>
          <w:szCs w:val="24"/>
        </w:rPr>
        <w:t>а  образовательного учреждения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 г.Алагира распределены следующим образом:</w:t>
      </w:r>
    </w:p>
    <w:p w:rsidR="001C688A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5 классе: 1 час  передан на изучение  предмета «Родной язык»; 1 час на изучение предмета «Информатика»;</w:t>
      </w:r>
    </w:p>
    <w:p w:rsidR="001C688A" w:rsidRDefault="001C688A" w:rsidP="001C688A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6 классе: 1 час передан  на изучение учебного предмета «География»;</w:t>
      </w:r>
    </w:p>
    <w:p w:rsidR="001C688A" w:rsidRDefault="001C688A" w:rsidP="001C688A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7 классе: 1 час передан на изучение «Биология» (Итого биология  2 часа), в связи с тем, что учебники по биологии, рекомендованные к использованию в соответствии с федеральным перечнем учебников, рассчитаны на 2 часа в неделю, 1 час передан  на изучение учебного предмета «География».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 xml:space="preserve">          Внеурочная деятельность в 5 - 7  классах организуется по направлениям развития личности: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спортивно – оздоровительное,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духовно – нравственное,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общеинтеллектуальное,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общекультурное.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 xml:space="preserve">          Внеурочная деятельность организуется через такие формы, как экскурсии, кружки,</w:t>
      </w:r>
    </w:p>
    <w:p w:rsidR="001C688A" w:rsidRPr="00870D82" w:rsidRDefault="001C688A" w:rsidP="001C688A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секции, олимпиады, соревнования, поисковые и научные исследования, музыкальные кружки.</w:t>
      </w:r>
    </w:p>
    <w:p w:rsidR="001C688A" w:rsidRPr="00CA6F34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8 классе:1 час передан на изучение химии</w:t>
      </w:r>
    </w:p>
    <w:p w:rsidR="001C688A" w:rsidRPr="00CA6F34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Базисный учебный план для </w:t>
      </w:r>
      <w:r>
        <w:rPr>
          <w:rFonts w:ascii="Times New Roman" w:hAnsi="Times New Roman"/>
          <w:sz w:val="24"/>
          <w:szCs w:val="24"/>
        </w:rPr>
        <w:t>8</w:t>
      </w:r>
      <w:r w:rsidRPr="00CA6F34">
        <w:rPr>
          <w:rFonts w:ascii="Times New Roman" w:hAnsi="Times New Roman"/>
          <w:sz w:val="24"/>
          <w:szCs w:val="24"/>
        </w:rPr>
        <w:t xml:space="preserve">-9 классов ориентирован на </w:t>
      </w:r>
      <w:r>
        <w:rPr>
          <w:rFonts w:ascii="Times New Roman" w:hAnsi="Times New Roman"/>
          <w:sz w:val="24"/>
          <w:szCs w:val="24"/>
        </w:rPr>
        <w:t>2</w:t>
      </w:r>
      <w:r w:rsidRPr="00CA6F34">
        <w:rPr>
          <w:rFonts w:ascii="Times New Roman" w:hAnsi="Times New Roman"/>
          <w:sz w:val="24"/>
          <w:szCs w:val="24"/>
        </w:rPr>
        <w:t>-летний нормативный срок освоения образовательных програ</w:t>
      </w:r>
      <w:r>
        <w:rPr>
          <w:rFonts w:ascii="Times New Roman" w:hAnsi="Times New Roman"/>
          <w:sz w:val="24"/>
          <w:szCs w:val="24"/>
        </w:rPr>
        <w:t>мм основного общего образования ( вариант 1- для общеобразовательных учреждений).</w:t>
      </w:r>
    </w:p>
    <w:p w:rsidR="001C688A" w:rsidRDefault="001C688A" w:rsidP="001C688A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Часы учебного предмета «Технология» в 9 классе переданы в компонент </w:t>
      </w:r>
      <w:r>
        <w:rPr>
          <w:rFonts w:ascii="Times New Roman" w:hAnsi="Times New Roman"/>
          <w:sz w:val="24"/>
          <w:szCs w:val="24"/>
        </w:rPr>
        <w:t>образовательного учреждения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5г. Алагира</w:t>
      </w:r>
      <w:r w:rsidRPr="00CA6F34">
        <w:rPr>
          <w:rFonts w:ascii="Times New Roman" w:hAnsi="Times New Roman"/>
          <w:sz w:val="24"/>
          <w:szCs w:val="24"/>
        </w:rPr>
        <w:t xml:space="preserve"> для организации предпрофильной подготовки обучающихся.</w:t>
      </w:r>
    </w:p>
    <w:p w:rsidR="001C688A" w:rsidRPr="00CA6F34" w:rsidRDefault="001C688A" w:rsidP="001C688A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A6F34">
        <w:rPr>
          <w:rFonts w:ascii="Times New Roman" w:hAnsi="Times New Roman"/>
          <w:sz w:val="24"/>
          <w:szCs w:val="24"/>
        </w:rPr>
        <w:t xml:space="preserve"> 9-ом классе организуется предпрофильная подготовка. </w:t>
      </w:r>
    </w:p>
    <w:p w:rsidR="001C688A" w:rsidRPr="00CA6F34" w:rsidRDefault="001C688A" w:rsidP="001C688A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Часы (68 </w:t>
      </w:r>
      <w:r w:rsidRPr="00CA6F34">
        <w:rPr>
          <w:rFonts w:ascii="Times New Roman" w:hAnsi="Times New Roman"/>
          <w:sz w:val="24"/>
          <w:szCs w:val="24"/>
        </w:rPr>
        <w:t>часов), отведенные на организацию предпрофильной подготовки, используются для введения элективных учебных курсов следующего вида:</w:t>
      </w:r>
    </w:p>
    <w:p w:rsidR="001C688A" w:rsidRPr="00B87191" w:rsidRDefault="001C688A" w:rsidP="001C688A">
      <w:p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предметно-ориентированные элективные курсы, </w:t>
      </w:r>
    </w:p>
    <w:p w:rsidR="001C688A" w:rsidRDefault="001C688A" w:rsidP="001C688A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      Информационная (профориентационная) работа и психолого-педагогическое сопровождение в рамках предпрофильной подготовки организованы за сче</w:t>
      </w:r>
      <w:r>
        <w:rPr>
          <w:rFonts w:ascii="Times New Roman" w:hAnsi="Times New Roman"/>
          <w:sz w:val="24"/>
          <w:szCs w:val="24"/>
        </w:rPr>
        <w:t>т часов неаудиторной занятости.</w:t>
      </w:r>
    </w:p>
    <w:p w:rsidR="001C688A" w:rsidRPr="00CA6F34" w:rsidRDefault="001C688A" w:rsidP="001C688A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Учебный предмет «Искусство изучается в </w:t>
      </w:r>
      <w:r>
        <w:rPr>
          <w:rFonts w:ascii="Times New Roman" w:hAnsi="Times New Roman"/>
          <w:sz w:val="24"/>
          <w:szCs w:val="24"/>
        </w:rPr>
        <w:t>5</w:t>
      </w:r>
      <w:r w:rsidRPr="00CA6F34">
        <w:rPr>
          <w:rFonts w:ascii="Times New Roman" w:hAnsi="Times New Roman"/>
          <w:sz w:val="24"/>
          <w:szCs w:val="24"/>
        </w:rPr>
        <w:t>-7 классах по два часа в неделю, построен по модульномупринципу и включает разделы «Изобразительное искусство» и «Музыка»</w:t>
      </w:r>
    </w:p>
    <w:p w:rsidR="001C688A" w:rsidRPr="00CA6F34" w:rsidRDefault="001C688A" w:rsidP="001C688A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>В 8</w:t>
      </w:r>
      <w:r>
        <w:rPr>
          <w:rFonts w:ascii="Times New Roman" w:hAnsi="Times New Roman"/>
          <w:sz w:val="24"/>
          <w:szCs w:val="24"/>
        </w:rPr>
        <w:t>-9 классах</w:t>
      </w:r>
      <w:r w:rsidRPr="00CA6F34">
        <w:rPr>
          <w:rFonts w:ascii="Times New Roman" w:hAnsi="Times New Roman"/>
          <w:sz w:val="24"/>
          <w:szCs w:val="24"/>
        </w:rPr>
        <w:t xml:space="preserve">  учебный предмет «Искусство» изучается по одному часу в неделю и является интегрированным.Программа данного курса рассчитана на </w:t>
      </w:r>
      <w:r>
        <w:rPr>
          <w:rFonts w:ascii="Times New Roman" w:hAnsi="Times New Roman"/>
          <w:sz w:val="24"/>
          <w:szCs w:val="24"/>
        </w:rPr>
        <w:t xml:space="preserve">два года </w:t>
      </w:r>
      <w:r w:rsidRPr="00CA6F34">
        <w:rPr>
          <w:rFonts w:ascii="Times New Roman" w:hAnsi="Times New Roman"/>
          <w:sz w:val="24"/>
          <w:szCs w:val="24"/>
        </w:rPr>
        <w:t xml:space="preserve"> обучения.</w:t>
      </w:r>
    </w:p>
    <w:p w:rsidR="001C688A" w:rsidRPr="00B87191" w:rsidRDefault="001C688A" w:rsidP="001C688A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«География Осетии» изучается интегрировано с учебным предметом «География в 8 и</w:t>
      </w:r>
      <w:r>
        <w:rPr>
          <w:rFonts w:ascii="Times New Roman" w:hAnsi="Times New Roman"/>
          <w:sz w:val="24"/>
          <w:szCs w:val="24"/>
        </w:rPr>
        <w:t xml:space="preserve"> 9 классах. </w:t>
      </w:r>
      <w:r w:rsidRPr="00F542B3">
        <w:rPr>
          <w:rFonts w:ascii="Times New Roman" w:hAnsi="Times New Roman"/>
          <w:sz w:val="24"/>
          <w:szCs w:val="24"/>
        </w:rPr>
        <w:t>В соответствии с национально – региональным компонентом учебного план</w:t>
      </w:r>
      <w:r>
        <w:rPr>
          <w:rFonts w:ascii="Times New Roman" w:hAnsi="Times New Roman"/>
          <w:sz w:val="24"/>
          <w:szCs w:val="24"/>
        </w:rPr>
        <w:t xml:space="preserve">а изучение родного  языка в 8 - 9 </w:t>
      </w:r>
      <w:r w:rsidRPr="00F542B3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ах</w:t>
      </w:r>
      <w:r w:rsidRPr="00F542B3">
        <w:rPr>
          <w:rFonts w:ascii="Times New Roman" w:hAnsi="Times New Roman"/>
          <w:sz w:val="24"/>
          <w:szCs w:val="24"/>
        </w:rPr>
        <w:t xml:space="preserve"> отведено</w:t>
      </w:r>
      <w:r>
        <w:rPr>
          <w:rFonts w:ascii="Times New Roman" w:hAnsi="Times New Roman"/>
          <w:sz w:val="24"/>
          <w:szCs w:val="24"/>
        </w:rPr>
        <w:t xml:space="preserve"> 4</w:t>
      </w:r>
      <w:r w:rsidRPr="00F542B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а.</w:t>
      </w:r>
    </w:p>
    <w:p w:rsidR="004179D8" w:rsidRDefault="004179D8" w:rsidP="004179D8">
      <w:pPr>
        <w:spacing w:after="0"/>
        <w:ind w:firstLine="720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</w:rPr>
      </w:pPr>
    </w:p>
    <w:p w:rsidR="00D76A2B" w:rsidRDefault="00D76A2B" w:rsidP="00D76A2B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Pr="008C04F8" w:rsidRDefault="00D76A2B" w:rsidP="00D76A2B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18"/>
          <w:szCs w:val="18"/>
        </w:rPr>
      </w:pPr>
      <w:r w:rsidRPr="008C04F8">
        <w:rPr>
          <w:rFonts w:ascii="Times New Roman" w:hAnsi="Times New Roman"/>
          <w:b/>
          <w:sz w:val="18"/>
          <w:szCs w:val="18"/>
        </w:rPr>
        <w:t>4.Годовой учебный план для 5-7 классов</w:t>
      </w:r>
    </w:p>
    <w:p w:rsidR="00D76A2B" w:rsidRPr="008C04F8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18"/>
          <w:szCs w:val="18"/>
        </w:rPr>
      </w:pPr>
      <w:r w:rsidRPr="008C04F8">
        <w:rPr>
          <w:rFonts w:ascii="Times New Roman" w:hAnsi="Times New Roman"/>
          <w:b/>
          <w:sz w:val="18"/>
          <w:szCs w:val="18"/>
        </w:rPr>
        <w:t>МКОУ СОШ № 5 г.Алагира, реализующий Федеральный государственный образовательный стандарт основного общего образования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3261"/>
        <w:gridCol w:w="1134"/>
        <w:gridCol w:w="992"/>
        <w:gridCol w:w="992"/>
        <w:gridCol w:w="850"/>
      </w:tblGrid>
      <w:tr w:rsidR="00D76A2B" w:rsidRPr="009E1471" w:rsidTr="00C876FB">
        <w:tc>
          <w:tcPr>
            <w:tcW w:w="3261" w:type="dxa"/>
            <w:vMerge w:val="restart"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3261" w:type="dxa"/>
            <w:vMerge w:val="restart"/>
            <w:vAlign w:val="center"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Учебные предмет</w:t>
            </w:r>
            <w:r>
              <w:rPr>
                <w:rFonts w:ascii="Times New Roman" w:hAnsi="Times New Roman"/>
                <w:b/>
              </w:rPr>
              <w:t>ы</w:t>
            </w:r>
          </w:p>
        </w:tc>
        <w:tc>
          <w:tcPr>
            <w:tcW w:w="3118" w:type="dxa"/>
            <w:gridSpan w:val="3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Количество часов в год</w:t>
            </w:r>
          </w:p>
        </w:tc>
        <w:tc>
          <w:tcPr>
            <w:tcW w:w="850" w:type="dxa"/>
            <w:vMerge w:val="restart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D76A2B" w:rsidRPr="009E1471" w:rsidTr="00C876FB">
        <w:trPr>
          <w:trHeight w:val="548"/>
        </w:trPr>
        <w:tc>
          <w:tcPr>
            <w:tcW w:w="3261" w:type="dxa"/>
            <w:vMerge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  <w:vAlign w:val="center"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850" w:type="dxa"/>
            <w:vMerge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0E3C30" w:rsidTr="00C876FB">
        <w:tc>
          <w:tcPr>
            <w:tcW w:w="3261" w:type="dxa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5" w:type="dxa"/>
            <w:gridSpan w:val="2"/>
            <w:vAlign w:val="center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Обязательная часть</w:t>
            </w:r>
          </w:p>
        </w:tc>
        <w:tc>
          <w:tcPr>
            <w:tcW w:w="992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0E3C30" w:rsidTr="00C876FB">
        <w:tc>
          <w:tcPr>
            <w:tcW w:w="3261" w:type="dxa"/>
            <w:vMerge w:val="restart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Русский язык и литература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</w:tr>
      <w:tr w:rsidR="00D76A2B" w:rsidRPr="000E3C30" w:rsidTr="00C876FB">
        <w:trPr>
          <w:trHeight w:val="207"/>
        </w:trPr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Родной язык и родная литература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1134" w:type="dxa"/>
          </w:tcPr>
          <w:p w:rsidR="00D76A2B" w:rsidRPr="00D61D19" w:rsidRDefault="00D76A2B" w:rsidP="00C876FB">
            <w:pPr>
              <w:jc w:val="center"/>
              <w:rPr>
                <w:vertAlign w:val="superscript"/>
              </w:rPr>
            </w:pPr>
            <w:r>
              <w:rPr>
                <w:rFonts w:ascii="Times New Roman" w:hAnsi="Times New Roman"/>
              </w:rPr>
              <w:t>105+35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D76A2B" w:rsidRPr="00DF2B6A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Иностранный язык</w:t>
            </w: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13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D76A2B" w:rsidRPr="000E3C30" w:rsidTr="00C876FB">
        <w:tc>
          <w:tcPr>
            <w:tcW w:w="3261" w:type="dxa"/>
            <w:vMerge w:val="restart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Математика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</w:tr>
      <w:tr w:rsidR="00D76A2B" w:rsidRPr="000E3C30" w:rsidTr="00C876FB"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113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D76A2B" w:rsidRPr="000E3C30" w:rsidTr="00C876FB"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13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D76A2B" w:rsidRPr="000E3C30" w:rsidTr="00C876FB"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13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D76A2B" w:rsidRPr="000E3C30" w:rsidTr="00C876FB">
        <w:tc>
          <w:tcPr>
            <w:tcW w:w="3261" w:type="dxa"/>
            <w:vMerge w:val="restart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Общественно-научные предметы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1134" w:type="dxa"/>
          </w:tcPr>
          <w:p w:rsidR="00D76A2B" w:rsidRDefault="00D76A2B" w:rsidP="00C876FB">
            <w:pPr>
              <w:jc w:val="center"/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D76A2B" w:rsidRPr="004A7B29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</w:tr>
      <w:tr w:rsidR="00D76A2B" w:rsidRPr="000E3C30" w:rsidTr="00C876FB">
        <w:trPr>
          <w:trHeight w:val="287"/>
        </w:trPr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34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D76A2B" w:rsidRPr="000E3C30" w:rsidTr="00C876FB">
        <w:trPr>
          <w:trHeight w:val="70"/>
        </w:trPr>
        <w:tc>
          <w:tcPr>
            <w:tcW w:w="3261" w:type="dxa"/>
            <w:vMerge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34" w:type="dxa"/>
          </w:tcPr>
          <w:p w:rsidR="00D76A2B" w:rsidRDefault="00D76A2B" w:rsidP="00C876FB">
            <w:pPr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0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Естественно-научные предметы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34" w:type="dxa"/>
          </w:tcPr>
          <w:p w:rsidR="00D76A2B" w:rsidRDefault="00D76A2B" w:rsidP="00C876FB">
            <w:pPr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0" w:type="dxa"/>
          </w:tcPr>
          <w:p w:rsidR="00D76A2B" w:rsidRPr="005C6BF2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1134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D76A2B" w:rsidRDefault="00D76A2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 и ИЗО)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Технология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</w:tr>
      <w:tr w:rsidR="00D76A2B" w:rsidRPr="000E3C30" w:rsidTr="00C876FB">
        <w:tc>
          <w:tcPr>
            <w:tcW w:w="3261" w:type="dxa"/>
          </w:tcPr>
          <w:p w:rsidR="00D76A2B" w:rsidRPr="00AA1AB5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Физическая культура</w:t>
            </w:r>
          </w:p>
        </w:tc>
        <w:tc>
          <w:tcPr>
            <w:tcW w:w="3261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D76A2B" w:rsidRPr="00842F9D" w:rsidTr="00C876FB">
        <w:tc>
          <w:tcPr>
            <w:tcW w:w="3261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D76A2B" w:rsidRPr="00842F9D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42F9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4" w:type="dxa"/>
          </w:tcPr>
          <w:p w:rsidR="00D76A2B" w:rsidRPr="00870D82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1120</w:t>
            </w:r>
          </w:p>
        </w:tc>
        <w:tc>
          <w:tcPr>
            <w:tcW w:w="992" w:type="dxa"/>
          </w:tcPr>
          <w:p w:rsidR="00D76A2B" w:rsidRPr="00870D82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1155</w:t>
            </w:r>
          </w:p>
        </w:tc>
        <w:tc>
          <w:tcPr>
            <w:tcW w:w="992" w:type="dxa"/>
          </w:tcPr>
          <w:p w:rsidR="00D76A2B" w:rsidRPr="00870D82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1225</w:t>
            </w:r>
          </w:p>
        </w:tc>
        <w:tc>
          <w:tcPr>
            <w:tcW w:w="850" w:type="dxa"/>
          </w:tcPr>
          <w:p w:rsidR="00D76A2B" w:rsidRPr="00870D82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3500</w:t>
            </w:r>
          </w:p>
        </w:tc>
      </w:tr>
      <w:tr w:rsidR="00D76A2B" w:rsidRPr="000E3C30" w:rsidTr="00C876FB">
        <w:tc>
          <w:tcPr>
            <w:tcW w:w="6522" w:type="dxa"/>
            <w:gridSpan w:val="2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Часть формируемая участниками образовательных отношений</w:t>
            </w:r>
          </w:p>
        </w:tc>
        <w:tc>
          <w:tcPr>
            <w:tcW w:w="1134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70*</w:t>
            </w:r>
          </w:p>
        </w:tc>
        <w:tc>
          <w:tcPr>
            <w:tcW w:w="992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35*</w:t>
            </w:r>
          </w:p>
        </w:tc>
        <w:tc>
          <w:tcPr>
            <w:tcW w:w="992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70*</w:t>
            </w:r>
          </w:p>
        </w:tc>
        <w:tc>
          <w:tcPr>
            <w:tcW w:w="850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842F9D" w:rsidTr="00C876FB">
        <w:tc>
          <w:tcPr>
            <w:tcW w:w="6522" w:type="dxa"/>
            <w:gridSpan w:val="2"/>
          </w:tcPr>
          <w:p w:rsidR="00D76A2B" w:rsidRPr="00842F9D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Максимально </w:t>
            </w:r>
            <w:r w:rsidRPr="00842F9D">
              <w:rPr>
                <w:rFonts w:ascii="Times New Roman" w:hAnsi="Times New Roman"/>
                <w:b/>
              </w:rPr>
              <w:t xml:space="preserve"> допустимая учебная нагрузка при</w:t>
            </w:r>
            <w:r>
              <w:rPr>
                <w:rFonts w:ascii="Times New Roman" w:hAnsi="Times New Roman"/>
                <w:b/>
              </w:rPr>
              <w:t xml:space="preserve"> 6</w:t>
            </w:r>
            <w:r w:rsidRPr="00842F9D">
              <w:rPr>
                <w:rFonts w:ascii="Times New Roman" w:hAnsi="Times New Roman"/>
                <w:b/>
              </w:rPr>
              <w:t>-дневной учебной неделе</w:t>
            </w:r>
          </w:p>
        </w:tc>
        <w:tc>
          <w:tcPr>
            <w:tcW w:w="1134" w:type="dxa"/>
          </w:tcPr>
          <w:p w:rsidR="00D76A2B" w:rsidRPr="00842F9D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1120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1155</w:t>
            </w:r>
          </w:p>
        </w:tc>
        <w:tc>
          <w:tcPr>
            <w:tcW w:w="992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1225</w:t>
            </w:r>
          </w:p>
        </w:tc>
        <w:tc>
          <w:tcPr>
            <w:tcW w:w="850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3500</w:t>
            </w:r>
          </w:p>
        </w:tc>
      </w:tr>
      <w:tr w:rsidR="00D76A2B" w:rsidRPr="00842F9D" w:rsidTr="00C876FB">
        <w:tc>
          <w:tcPr>
            <w:tcW w:w="10490" w:type="dxa"/>
            <w:gridSpan w:val="6"/>
          </w:tcPr>
          <w:p w:rsidR="00D76A2B" w:rsidRPr="00D61D19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D76A2B" w:rsidRPr="00842F9D" w:rsidTr="00C876FB">
        <w:tc>
          <w:tcPr>
            <w:tcW w:w="6522" w:type="dxa"/>
            <w:gridSpan w:val="2"/>
          </w:tcPr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спортивно – оздоровительное: нац. танцы</w:t>
            </w:r>
          </w:p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бальные танцы</w:t>
            </w:r>
          </w:p>
        </w:tc>
        <w:tc>
          <w:tcPr>
            <w:tcW w:w="1134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992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850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</w:p>
        </w:tc>
      </w:tr>
      <w:tr w:rsidR="00D76A2B" w:rsidRPr="00842F9D" w:rsidTr="00C876FB">
        <w:tc>
          <w:tcPr>
            <w:tcW w:w="6522" w:type="dxa"/>
            <w:gridSpan w:val="2"/>
          </w:tcPr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духовно – нравственное:</w:t>
            </w:r>
          </w:p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РДШ</w:t>
            </w:r>
          </w:p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ЮНАрмия</w:t>
            </w:r>
          </w:p>
          <w:p w:rsidR="00D76A2B" w:rsidRPr="00E44146" w:rsidRDefault="00D76A2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Театральный</w:t>
            </w:r>
          </w:p>
        </w:tc>
        <w:tc>
          <w:tcPr>
            <w:tcW w:w="1134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850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E44146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</w:tr>
      <w:tr w:rsidR="00D76A2B" w:rsidRPr="00842F9D" w:rsidTr="00C876FB">
        <w:tc>
          <w:tcPr>
            <w:tcW w:w="6522" w:type="dxa"/>
            <w:gridSpan w:val="2"/>
          </w:tcPr>
          <w:p w:rsidR="00D76A2B" w:rsidRPr="00E44146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Общеинтеллектуальное:</w:t>
            </w:r>
          </w:p>
          <w:p w:rsidR="00D76A2B" w:rsidRPr="00E44146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кружок «Занимательный иностранный». </w:t>
            </w:r>
          </w:p>
          <w:p w:rsidR="00D76A2B" w:rsidRPr="00E44146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>«Занимательная математика»</w:t>
            </w:r>
          </w:p>
        </w:tc>
        <w:tc>
          <w:tcPr>
            <w:tcW w:w="1134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992" w:type="dxa"/>
          </w:tcPr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850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</w:tr>
      <w:tr w:rsidR="00D76A2B" w:rsidRPr="00842F9D" w:rsidTr="00C876FB">
        <w:tc>
          <w:tcPr>
            <w:tcW w:w="6522" w:type="dxa"/>
            <w:gridSpan w:val="2"/>
          </w:tcPr>
          <w:p w:rsidR="00D76A2B" w:rsidRPr="00E44146" w:rsidRDefault="00D76A2B" w:rsidP="00C876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41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</w:p>
        </w:tc>
        <w:tc>
          <w:tcPr>
            <w:tcW w:w="992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E44146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</w:tcPr>
          <w:p w:rsidR="00D76A2B" w:rsidRPr="00E44146" w:rsidRDefault="00D76A2B" w:rsidP="00C876F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245</w:t>
            </w:r>
          </w:p>
        </w:tc>
        <w:tc>
          <w:tcPr>
            <w:tcW w:w="850" w:type="dxa"/>
          </w:tcPr>
          <w:p w:rsidR="00D76A2B" w:rsidRPr="00E44146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595</w:t>
            </w:r>
          </w:p>
        </w:tc>
      </w:tr>
    </w:tbl>
    <w:p w:rsidR="004179D8" w:rsidRDefault="004179D8" w:rsidP="001C688A">
      <w:pPr>
        <w:spacing w:after="0"/>
        <w:ind w:left="-709" w:firstLine="1429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</w:rPr>
      </w:pPr>
    </w:p>
    <w:p w:rsidR="004179D8" w:rsidRDefault="004179D8" w:rsidP="004179D8">
      <w:pPr>
        <w:spacing w:after="0"/>
        <w:ind w:firstLine="720"/>
        <w:jc w:val="both"/>
        <w:rPr>
          <w:rFonts w:ascii="Times New Roman" w:eastAsia="Times New Roman" w:hAnsi="Times New Roman"/>
          <w:snapToGrid w:val="0"/>
          <w:color w:val="000000"/>
          <w:sz w:val="24"/>
          <w:szCs w:val="24"/>
        </w:rPr>
      </w:pPr>
    </w:p>
    <w:p w:rsidR="008C04F8" w:rsidRDefault="008C04F8" w:rsidP="008C04F8">
      <w:pPr>
        <w:tabs>
          <w:tab w:val="left" w:pos="4800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napToGrid w:val="0"/>
          <w:color w:val="000000"/>
          <w:sz w:val="24"/>
          <w:szCs w:val="24"/>
        </w:rPr>
        <w:tab/>
      </w:r>
    </w:p>
    <w:p w:rsidR="001301AB" w:rsidRPr="00FF323F" w:rsidRDefault="001301AB" w:rsidP="008C04F8">
      <w:pPr>
        <w:tabs>
          <w:tab w:val="left" w:pos="4800"/>
        </w:tabs>
        <w:spacing w:after="0"/>
        <w:ind w:firstLine="720"/>
        <w:jc w:val="both"/>
        <w:rPr>
          <w:rFonts w:ascii="Times New Roman" w:hAnsi="Times New Roman"/>
          <w:b/>
        </w:rPr>
      </w:pPr>
      <w:r w:rsidRPr="00FF323F">
        <w:rPr>
          <w:rFonts w:ascii="Times New Roman" w:hAnsi="Times New Roman"/>
          <w:b/>
        </w:rPr>
        <w:t xml:space="preserve"> Недельный учебный план для 5-7  классов</w:t>
      </w:r>
    </w:p>
    <w:p w:rsidR="001301AB" w:rsidRPr="00FF323F" w:rsidRDefault="001301AB" w:rsidP="001301A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FF323F">
        <w:rPr>
          <w:rFonts w:ascii="Times New Roman" w:hAnsi="Times New Roman"/>
          <w:b/>
        </w:rPr>
        <w:t>МКОУ СОШ № 5 г.Алагира, реализующий Федеральный государственный образовательный стандарт основного общего образования</w:t>
      </w:r>
    </w:p>
    <w:tbl>
      <w:tblPr>
        <w:tblpPr w:leftFromText="180" w:rightFromText="180" w:vertAnchor="text" w:horzAnchor="margin" w:tblpXSpec="center" w:tblpY="395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7"/>
        <w:gridCol w:w="3225"/>
        <w:gridCol w:w="993"/>
        <w:gridCol w:w="851"/>
        <w:gridCol w:w="992"/>
        <w:gridCol w:w="567"/>
      </w:tblGrid>
      <w:tr w:rsidR="001301AB" w:rsidRPr="008C04F8" w:rsidTr="00C876FB">
        <w:tc>
          <w:tcPr>
            <w:tcW w:w="3687" w:type="dxa"/>
            <w:vMerge w:val="restart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ind w:firstLine="6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ind w:firstLine="6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Предметные области</w:t>
            </w:r>
          </w:p>
        </w:tc>
        <w:tc>
          <w:tcPr>
            <w:tcW w:w="3225" w:type="dxa"/>
            <w:vMerge w:val="restart"/>
            <w:vAlign w:val="center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Учебные предметы</w:t>
            </w:r>
          </w:p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Количество часов в год</w:t>
            </w:r>
          </w:p>
        </w:tc>
        <w:tc>
          <w:tcPr>
            <w:tcW w:w="567" w:type="dxa"/>
            <w:vMerge w:val="restart"/>
            <w:textDirection w:val="btLr"/>
          </w:tcPr>
          <w:p w:rsidR="001301AB" w:rsidRPr="008C04F8" w:rsidRDefault="001301AB" w:rsidP="00C876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1301AB" w:rsidRPr="008C04F8" w:rsidTr="00C876FB">
        <w:tc>
          <w:tcPr>
            <w:tcW w:w="3687" w:type="dxa"/>
            <w:vMerge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  <w:vMerge/>
            <w:vAlign w:val="center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 xml:space="preserve"> класс</w:t>
            </w:r>
          </w:p>
        </w:tc>
        <w:tc>
          <w:tcPr>
            <w:tcW w:w="567" w:type="dxa"/>
            <w:vMerge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218" w:type="dxa"/>
            <w:gridSpan w:val="2"/>
            <w:vAlign w:val="center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 xml:space="preserve">          Обязательная часть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301AB" w:rsidRPr="008C04F8" w:rsidTr="00C876FB">
        <w:tc>
          <w:tcPr>
            <w:tcW w:w="3687" w:type="dxa"/>
            <w:vMerge w:val="restart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301AB" w:rsidRPr="008C04F8" w:rsidTr="00C876FB">
        <w:trPr>
          <w:trHeight w:val="207"/>
        </w:trPr>
        <w:tc>
          <w:tcPr>
            <w:tcW w:w="3687" w:type="dxa"/>
            <w:vMerge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3+1</w:t>
            </w: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Иностранный язык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Алгебра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Геометрия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Информатика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1301AB" w:rsidRPr="008C04F8" w:rsidTr="00C876FB">
        <w:trPr>
          <w:trHeight w:val="291"/>
        </w:trPr>
        <w:tc>
          <w:tcPr>
            <w:tcW w:w="3687" w:type="dxa"/>
            <w:vMerge w:val="restart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301AB" w:rsidRPr="008C04F8" w:rsidTr="00C876FB">
        <w:trPr>
          <w:trHeight w:val="214"/>
        </w:trPr>
        <w:tc>
          <w:tcPr>
            <w:tcW w:w="3687" w:type="dxa"/>
            <w:vMerge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301AB" w:rsidRPr="008C04F8" w:rsidTr="00C876FB">
        <w:trPr>
          <w:trHeight w:val="283"/>
        </w:trPr>
        <w:tc>
          <w:tcPr>
            <w:tcW w:w="3687" w:type="dxa"/>
            <w:vMerge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1+1</w:t>
            </w: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2+1</w:t>
            </w: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301AB" w:rsidRPr="008C04F8" w:rsidTr="00C876FB">
        <w:trPr>
          <w:trHeight w:val="199"/>
        </w:trPr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Естественно-научные предметы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1+1</w:t>
            </w: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1301AB" w:rsidRPr="008C04F8" w:rsidTr="00C876FB">
        <w:trPr>
          <w:trHeight w:val="199"/>
        </w:trPr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Искусство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Искусство (Музыка и ИЗО)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Технология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Технология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1301AB" w:rsidRPr="008C04F8" w:rsidTr="00C876FB">
        <w:tc>
          <w:tcPr>
            <w:tcW w:w="3687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25" w:type="dxa"/>
          </w:tcPr>
          <w:p w:rsidR="001301AB" w:rsidRPr="008C04F8" w:rsidRDefault="001301A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301AB" w:rsidRPr="008C04F8" w:rsidTr="00C876FB">
        <w:tc>
          <w:tcPr>
            <w:tcW w:w="6912" w:type="dxa"/>
            <w:gridSpan w:val="2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Часть формируемая участниками образовательных отношений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2*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1*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2*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1301AB" w:rsidRPr="008C04F8" w:rsidTr="00C876FB">
        <w:tc>
          <w:tcPr>
            <w:tcW w:w="6912" w:type="dxa"/>
            <w:gridSpan w:val="2"/>
          </w:tcPr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Максимально  допустимая учебная нагрузка при 6-дневной учебной неделе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</w:tr>
      <w:tr w:rsidR="001301AB" w:rsidRPr="008C04F8" w:rsidTr="00C876FB">
        <w:tc>
          <w:tcPr>
            <w:tcW w:w="10315" w:type="dxa"/>
            <w:gridSpan w:val="6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Внеурочная деятельность</w:t>
            </w:r>
          </w:p>
        </w:tc>
      </w:tr>
      <w:tr w:rsidR="001301AB" w:rsidRPr="008C04F8" w:rsidTr="00C876FB">
        <w:tc>
          <w:tcPr>
            <w:tcW w:w="6912" w:type="dxa"/>
            <w:gridSpan w:val="2"/>
          </w:tcPr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спортивно – оздоровительное: нац. танцы</w:t>
            </w:r>
          </w:p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ab/>
              <w:t xml:space="preserve">                                  бальные танцы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1301AB" w:rsidRPr="008C04F8" w:rsidTr="008C04F8">
        <w:trPr>
          <w:trHeight w:val="1410"/>
        </w:trPr>
        <w:tc>
          <w:tcPr>
            <w:tcW w:w="6912" w:type="dxa"/>
            <w:gridSpan w:val="2"/>
          </w:tcPr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духовно – нравственное:</w:t>
            </w:r>
          </w:p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РДШ</w:t>
            </w:r>
          </w:p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ЮНАрмия</w:t>
            </w:r>
          </w:p>
          <w:p w:rsidR="001301AB" w:rsidRPr="008C04F8" w:rsidRDefault="001301A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Театральный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1301AB" w:rsidRPr="008C04F8" w:rsidTr="00C876FB">
        <w:trPr>
          <w:trHeight w:val="990"/>
        </w:trPr>
        <w:tc>
          <w:tcPr>
            <w:tcW w:w="6912" w:type="dxa"/>
            <w:gridSpan w:val="2"/>
          </w:tcPr>
          <w:p w:rsidR="001301AB" w:rsidRPr="008C04F8" w:rsidRDefault="001301AB" w:rsidP="00C876FB">
            <w:pPr>
              <w:pStyle w:val="a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4F8">
              <w:rPr>
                <w:rFonts w:ascii="Times New Roman" w:hAnsi="Times New Roman"/>
                <w:sz w:val="20"/>
                <w:szCs w:val="20"/>
              </w:rPr>
              <w:t>Общеинтеллектуальное:</w:t>
            </w:r>
          </w:p>
          <w:p w:rsidR="001301AB" w:rsidRPr="008C04F8" w:rsidRDefault="001301AB" w:rsidP="00C876FB">
            <w:pPr>
              <w:pStyle w:val="a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4F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кружок «Занимательный иностранный». </w:t>
            </w:r>
          </w:p>
          <w:p w:rsidR="001301AB" w:rsidRPr="008C04F8" w:rsidRDefault="001301AB" w:rsidP="00C876FB">
            <w:pPr>
              <w:pStyle w:val="a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4F8">
              <w:rPr>
                <w:rFonts w:ascii="Times New Roman" w:hAnsi="Times New Roman"/>
                <w:sz w:val="20"/>
                <w:szCs w:val="20"/>
                <w:lang w:eastAsia="ru-RU"/>
              </w:rPr>
              <w:t>«Занимательная математика»</w:t>
            </w:r>
          </w:p>
        </w:tc>
        <w:tc>
          <w:tcPr>
            <w:tcW w:w="993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 xml:space="preserve">      2</w:t>
            </w:r>
          </w:p>
        </w:tc>
        <w:tc>
          <w:tcPr>
            <w:tcW w:w="992" w:type="dxa"/>
          </w:tcPr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1301AB" w:rsidRPr="008C04F8" w:rsidRDefault="001301A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04F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</w:tbl>
    <w:p w:rsidR="001301AB" w:rsidRPr="008C04F8" w:rsidRDefault="001301AB" w:rsidP="001301AB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  <w:r w:rsidRPr="008C04F8">
        <w:rPr>
          <w:rFonts w:ascii="Times New Roman" w:hAnsi="Times New Roman"/>
          <w:b/>
          <w:sz w:val="20"/>
          <w:szCs w:val="20"/>
        </w:rPr>
        <w:t>Годовой учебный план для 5-7 классов</w:t>
      </w:r>
    </w:p>
    <w:p w:rsidR="001301AB" w:rsidRPr="008C04F8" w:rsidRDefault="001301AB" w:rsidP="001301A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1301AB" w:rsidRPr="008C04F8" w:rsidRDefault="001301AB" w:rsidP="001301A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tbl>
      <w:tblPr>
        <w:tblpPr w:leftFromText="180" w:rightFromText="180" w:vertAnchor="text" w:horzAnchor="margin" w:tblpY="-164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12"/>
        <w:gridCol w:w="993"/>
        <w:gridCol w:w="851"/>
        <w:gridCol w:w="992"/>
        <w:gridCol w:w="567"/>
      </w:tblGrid>
      <w:tr w:rsidR="00D76A2B" w:rsidRPr="00E44146" w:rsidTr="00D76A2B">
        <w:trPr>
          <w:trHeight w:val="990"/>
        </w:trPr>
        <w:tc>
          <w:tcPr>
            <w:tcW w:w="6912" w:type="dxa"/>
          </w:tcPr>
          <w:p w:rsidR="00D76A2B" w:rsidRPr="00E44146" w:rsidRDefault="00D76A2B" w:rsidP="00D76A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41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D76A2B" w:rsidRPr="00E44146" w:rsidRDefault="00D76A2B" w:rsidP="00D76A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1" w:type="dxa"/>
          </w:tcPr>
          <w:p w:rsidR="00D76A2B" w:rsidRPr="00E44146" w:rsidRDefault="00D76A2B" w:rsidP="00D76A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2" w:type="dxa"/>
          </w:tcPr>
          <w:p w:rsidR="00D76A2B" w:rsidRPr="00E44146" w:rsidRDefault="00D76A2B" w:rsidP="00D76A2B">
            <w:pPr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67" w:type="dxa"/>
          </w:tcPr>
          <w:p w:rsidR="00D76A2B" w:rsidRPr="00E44146" w:rsidRDefault="00D76A2B" w:rsidP="00D76A2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17</w:t>
            </w:r>
          </w:p>
        </w:tc>
      </w:tr>
    </w:tbl>
    <w:p w:rsidR="001301AB" w:rsidRDefault="001301AB" w:rsidP="001301A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C04F8" w:rsidRDefault="008C04F8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 Годовой </w:t>
      </w:r>
      <w:r w:rsidRPr="0062692C">
        <w:rPr>
          <w:rFonts w:ascii="Times New Roman" w:hAnsi="Times New Roman"/>
          <w:b/>
          <w:sz w:val="24"/>
          <w:szCs w:val="24"/>
        </w:rPr>
        <w:t xml:space="preserve"> учебный план для </w:t>
      </w:r>
      <w:r>
        <w:rPr>
          <w:rFonts w:ascii="Times New Roman" w:hAnsi="Times New Roman"/>
          <w:b/>
          <w:sz w:val="24"/>
          <w:szCs w:val="24"/>
        </w:rPr>
        <w:t xml:space="preserve">8 </w:t>
      </w:r>
      <w:r w:rsidRPr="0062692C">
        <w:rPr>
          <w:rFonts w:ascii="Times New Roman" w:hAnsi="Times New Roman"/>
          <w:b/>
          <w:sz w:val="24"/>
          <w:szCs w:val="24"/>
        </w:rPr>
        <w:t>-9 классов</w:t>
      </w:r>
    </w:p>
    <w:p w:rsidR="00D76A2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 5 г.Алагира</w:t>
      </w:r>
      <w:r w:rsidRPr="0062692C">
        <w:rPr>
          <w:rFonts w:ascii="Times New Roman" w:hAnsi="Times New Roman"/>
          <w:b/>
          <w:sz w:val="24"/>
          <w:szCs w:val="24"/>
        </w:rPr>
        <w:t>, реализующей основную</w:t>
      </w:r>
    </w:p>
    <w:p w:rsidR="00D76A2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92C">
        <w:rPr>
          <w:rFonts w:ascii="Times New Roman" w:hAnsi="Times New Roman"/>
          <w:b/>
          <w:sz w:val="24"/>
          <w:szCs w:val="24"/>
        </w:rPr>
        <w:t>образовательную программу основного общего образования</w:t>
      </w:r>
    </w:p>
    <w:p w:rsidR="00D76A2B" w:rsidRPr="0062692C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4"/>
        <w:gridCol w:w="2210"/>
        <w:gridCol w:w="1985"/>
        <w:gridCol w:w="1761"/>
      </w:tblGrid>
      <w:tr w:rsidR="00D76A2B" w:rsidRPr="0062692C" w:rsidTr="00C876FB">
        <w:tc>
          <w:tcPr>
            <w:tcW w:w="4534" w:type="dxa"/>
            <w:vMerge w:val="restart"/>
            <w:vAlign w:val="center"/>
          </w:tcPr>
          <w:p w:rsidR="00D76A2B" w:rsidRPr="0062692C" w:rsidRDefault="00D76A2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195" w:type="dxa"/>
            <w:gridSpan w:val="2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61" w:type="dxa"/>
            <w:vMerge w:val="restart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D76A2B" w:rsidRPr="0062692C" w:rsidTr="00C876FB">
        <w:trPr>
          <w:trHeight w:val="531"/>
        </w:trPr>
        <w:tc>
          <w:tcPr>
            <w:tcW w:w="4534" w:type="dxa"/>
            <w:vMerge/>
            <w:vAlign w:val="center"/>
          </w:tcPr>
          <w:p w:rsidR="00D76A2B" w:rsidRPr="0062692C" w:rsidRDefault="00D76A2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</w:p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61" w:type="dxa"/>
            <w:vMerge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6A2B" w:rsidRPr="0062692C" w:rsidTr="00C876FB">
        <w:tc>
          <w:tcPr>
            <w:tcW w:w="6744" w:type="dxa"/>
            <w:gridSpan w:val="2"/>
            <w:vAlign w:val="center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D76A2B" w:rsidRPr="0062692C" w:rsidTr="00C876FB">
        <w:trPr>
          <w:trHeight w:val="268"/>
        </w:trPr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D76A2B" w:rsidRPr="0062692C" w:rsidTr="00C876FB">
        <w:trPr>
          <w:trHeight w:val="221"/>
        </w:trPr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rPr>
          <w:trHeight w:val="222"/>
        </w:trPr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+35</w:t>
            </w:r>
            <w:r>
              <w:rPr>
                <w:rFonts w:ascii="Times New Roman" w:hAnsi="Times New Roman"/>
                <w:b/>
                <w:lang w:eastAsia="ru-RU"/>
              </w:rPr>
              <w:t>*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Искусство (Музыка и ИЗО)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</w:rPr>
              <w:t>(черчение)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D76A2B" w:rsidRPr="0062692C" w:rsidTr="00C876FB">
        <w:trPr>
          <w:trHeight w:val="209"/>
        </w:trPr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  <w:vAlign w:val="bottom"/>
          </w:tcPr>
          <w:p w:rsidR="00D76A2B" w:rsidRPr="0062692C" w:rsidRDefault="00D76A2B" w:rsidP="00C876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1085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2105</w:t>
            </w:r>
          </w:p>
        </w:tc>
      </w:tr>
      <w:tr w:rsidR="00D76A2B" w:rsidRPr="0062692C" w:rsidTr="00C876FB">
        <w:trPr>
          <w:trHeight w:val="107"/>
        </w:trPr>
        <w:tc>
          <w:tcPr>
            <w:tcW w:w="10490" w:type="dxa"/>
            <w:gridSpan w:val="4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Регионально (национальый) компонент 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</w:t>
            </w:r>
            <w:r w:rsidRPr="0062692C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2210" w:type="dxa"/>
            <w:vAlign w:val="center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Родная </w:t>
            </w:r>
            <w:r w:rsidRPr="0062692C">
              <w:rPr>
                <w:rFonts w:ascii="Times New Roman" w:hAnsi="Times New Roman"/>
                <w:sz w:val="24"/>
                <w:szCs w:val="24"/>
              </w:rPr>
              <w:t xml:space="preserve"> литература </w:t>
            </w:r>
          </w:p>
        </w:tc>
        <w:tc>
          <w:tcPr>
            <w:tcW w:w="2210" w:type="dxa"/>
            <w:vAlign w:val="center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</w:tr>
      <w:tr w:rsidR="00D76A2B" w:rsidRPr="0062692C" w:rsidTr="00C876FB">
        <w:tc>
          <w:tcPr>
            <w:tcW w:w="10490" w:type="dxa"/>
            <w:gridSpan w:val="4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35*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68*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D76A2B" w:rsidRPr="0062692C" w:rsidTr="00C876FB">
        <w:tc>
          <w:tcPr>
            <w:tcW w:w="10490" w:type="dxa"/>
            <w:gridSpan w:val="4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ПРЕДПРОФИЛЬНАЯ ПОДГОТОВКА</w:t>
            </w:r>
          </w:p>
        </w:tc>
      </w:tr>
      <w:tr w:rsidR="00D76A2B" w:rsidRPr="0062692C" w:rsidTr="00C876FB">
        <w:trPr>
          <w:trHeight w:val="1163"/>
        </w:trPr>
        <w:tc>
          <w:tcPr>
            <w:tcW w:w="4534" w:type="dxa"/>
          </w:tcPr>
          <w:p w:rsidR="00D76A2B" w:rsidRPr="0062692C" w:rsidRDefault="00D76A2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Наименование элективных курсов, учебных предметов в соответствии с программой (перечисляются элективные курсы с указанием количества часов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6A2B" w:rsidRPr="0062692C" w:rsidTr="00C876FB">
        <w:tc>
          <w:tcPr>
            <w:tcW w:w="4534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>Математический практикум- решение задач  ОГЭ.</w:t>
            </w:r>
          </w:p>
        </w:tc>
        <w:tc>
          <w:tcPr>
            <w:tcW w:w="2210" w:type="dxa"/>
          </w:tcPr>
          <w:p w:rsidR="00D76A2B" w:rsidRPr="0027740F" w:rsidRDefault="00D76A2B" w:rsidP="00C876FB"/>
        </w:tc>
        <w:tc>
          <w:tcPr>
            <w:tcW w:w="1985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34</w:t>
            </w:r>
          </w:p>
        </w:tc>
        <w:tc>
          <w:tcPr>
            <w:tcW w:w="1761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   34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Решение расчётных задач по химии повышенного уровня сложности </w:t>
            </w:r>
          </w:p>
        </w:tc>
        <w:tc>
          <w:tcPr>
            <w:tcW w:w="2210" w:type="dxa"/>
          </w:tcPr>
          <w:p w:rsidR="00D76A2B" w:rsidRPr="0027740F" w:rsidRDefault="00D76A2B" w:rsidP="00C876FB"/>
        </w:tc>
        <w:tc>
          <w:tcPr>
            <w:tcW w:w="1985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34</w:t>
            </w:r>
          </w:p>
        </w:tc>
        <w:tc>
          <w:tcPr>
            <w:tcW w:w="1761" w:type="dxa"/>
          </w:tcPr>
          <w:p w:rsidR="00D76A2B" w:rsidRPr="005C3C31" w:rsidRDefault="00D76A2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   34</w:t>
            </w:r>
          </w:p>
        </w:tc>
      </w:tr>
      <w:tr w:rsidR="00D76A2B" w:rsidRPr="0062692C" w:rsidTr="00C876FB">
        <w:tc>
          <w:tcPr>
            <w:tcW w:w="4534" w:type="dxa"/>
          </w:tcPr>
          <w:p w:rsidR="00D76A2B" w:rsidRPr="0062692C" w:rsidRDefault="00D76A2B" w:rsidP="00C8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Предельно допустимая аудиторная учебная нагрузка при 6-дневной учебной неделе (требования СанПин)</w:t>
            </w:r>
          </w:p>
        </w:tc>
        <w:tc>
          <w:tcPr>
            <w:tcW w:w="2210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1260</w:t>
            </w:r>
          </w:p>
        </w:tc>
        <w:tc>
          <w:tcPr>
            <w:tcW w:w="1985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1224</w:t>
            </w:r>
          </w:p>
        </w:tc>
        <w:tc>
          <w:tcPr>
            <w:tcW w:w="1761" w:type="dxa"/>
          </w:tcPr>
          <w:p w:rsidR="00D76A2B" w:rsidRPr="0062692C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2484</w:t>
            </w:r>
          </w:p>
        </w:tc>
      </w:tr>
    </w:tbl>
    <w:p w:rsidR="00D76A2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76A2B" w:rsidRPr="00F747DE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747DE">
        <w:rPr>
          <w:rFonts w:ascii="Times New Roman" w:hAnsi="Times New Roman"/>
          <w:b/>
          <w:sz w:val="24"/>
          <w:szCs w:val="24"/>
        </w:rPr>
        <w:t xml:space="preserve">4.3Недельный учебный план для </w:t>
      </w:r>
      <w:r>
        <w:rPr>
          <w:rFonts w:ascii="Times New Roman" w:hAnsi="Times New Roman"/>
          <w:b/>
          <w:sz w:val="24"/>
          <w:szCs w:val="24"/>
        </w:rPr>
        <w:t>8</w:t>
      </w:r>
      <w:r w:rsidRPr="00F747DE">
        <w:rPr>
          <w:rFonts w:ascii="Times New Roman" w:hAnsi="Times New Roman"/>
          <w:b/>
          <w:sz w:val="24"/>
          <w:szCs w:val="24"/>
        </w:rPr>
        <w:t xml:space="preserve"> -9 классов</w:t>
      </w:r>
    </w:p>
    <w:p w:rsidR="00D76A2B" w:rsidRPr="00312A20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№5г.Алагира, реализующей</w:t>
      </w:r>
      <w:r w:rsidRPr="00312A20">
        <w:rPr>
          <w:rFonts w:ascii="Times New Roman" w:hAnsi="Times New Roman"/>
          <w:b/>
          <w:sz w:val="24"/>
          <w:szCs w:val="24"/>
        </w:rPr>
        <w:t xml:space="preserve"> основную</w:t>
      </w:r>
    </w:p>
    <w:p w:rsidR="00D76A2B" w:rsidRPr="007E1EA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12A20">
        <w:rPr>
          <w:rFonts w:ascii="Times New Roman" w:hAnsi="Times New Roman"/>
          <w:b/>
          <w:sz w:val="24"/>
          <w:szCs w:val="24"/>
        </w:rPr>
        <w:t>образовательную программу основного общего образования</w:t>
      </w:r>
    </w:p>
    <w:tbl>
      <w:tblPr>
        <w:tblW w:w="103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984"/>
        <w:gridCol w:w="1701"/>
        <w:gridCol w:w="1985"/>
      </w:tblGrid>
      <w:tr w:rsidR="00D76A2B" w:rsidRPr="000E3C30" w:rsidTr="00C876FB">
        <w:tc>
          <w:tcPr>
            <w:tcW w:w="4697" w:type="dxa"/>
            <w:vMerge w:val="restart"/>
            <w:vAlign w:val="center"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685" w:type="dxa"/>
            <w:gridSpan w:val="2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1985" w:type="dxa"/>
            <w:vMerge w:val="restart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D76A2B" w:rsidRPr="000E3C30" w:rsidTr="00C876FB">
        <w:tc>
          <w:tcPr>
            <w:tcW w:w="4697" w:type="dxa"/>
            <w:vMerge/>
            <w:vAlign w:val="center"/>
          </w:tcPr>
          <w:p w:rsidR="00D76A2B" w:rsidRPr="009E1471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8а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9 </w:t>
            </w:r>
          </w:p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985" w:type="dxa"/>
            <w:vMerge/>
          </w:tcPr>
          <w:p w:rsidR="00D76A2B" w:rsidRPr="009E1471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0E3C30" w:rsidTr="00C876FB">
        <w:tc>
          <w:tcPr>
            <w:tcW w:w="6681" w:type="dxa"/>
            <w:gridSpan w:val="2"/>
            <w:vAlign w:val="center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A274E">
              <w:rPr>
                <w:rFonts w:ascii="Times New Roman" w:hAnsi="Times New Roman"/>
                <w:b/>
              </w:rPr>
              <w:lastRenderedPageBreak/>
              <w:t>ФЕДЕРАЛЬНЫЙ КОМПОНЕНТ</w:t>
            </w:r>
          </w:p>
        </w:tc>
        <w:tc>
          <w:tcPr>
            <w:tcW w:w="1701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0E3C30" w:rsidTr="00C876FB">
        <w:trPr>
          <w:trHeight w:val="291"/>
        </w:trPr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198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984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2+1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 и ИЗО)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D76A2B" w:rsidRPr="009E1471" w:rsidTr="00C876FB">
        <w:trPr>
          <w:trHeight w:val="107"/>
        </w:trPr>
        <w:tc>
          <w:tcPr>
            <w:tcW w:w="4697" w:type="dxa"/>
          </w:tcPr>
          <w:p w:rsidR="00D76A2B" w:rsidRPr="009E1471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D76A2B" w:rsidRPr="009E1471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  <w:tr w:rsidR="00D76A2B" w:rsidRPr="009E1471" w:rsidTr="00C876FB">
        <w:trPr>
          <w:trHeight w:val="107"/>
        </w:trPr>
        <w:tc>
          <w:tcPr>
            <w:tcW w:w="10367" w:type="dxa"/>
            <w:gridSpan w:val="4"/>
          </w:tcPr>
          <w:p w:rsidR="00D76A2B" w:rsidRPr="000E1F5D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1F5D">
              <w:rPr>
                <w:rFonts w:ascii="Times New Roman" w:hAnsi="Times New Roman"/>
                <w:b/>
              </w:rPr>
              <w:t>Регионально (национальый) компонент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</w:t>
            </w:r>
            <w:r w:rsidRPr="000E3C30"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0E3C30" w:rsidRDefault="00D76A2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Родная </w:t>
            </w:r>
            <w:r w:rsidRPr="000E3C30">
              <w:rPr>
                <w:rFonts w:ascii="Times New Roman" w:hAnsi="Times New Roman"/>
              </w:rPr>
              <w:t xml:space="preserve"> литература </w:t>
            </w:r>
          </w:p>
        </w:tc>
        <w:tc>
          <w:tcPr>
            <w:tcW w:w="1984" w:type="dxa"/>
          </w:tcPr>
          <w:p w:rsidR="00D76A2B" w:rsidRPr="000E3C30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D76A2B" w:rsidRPr="009E1471" w:rsidTr="00C876FB">
        <w:tc>
          <w:tcPr>
            <w:tcW w:w="4697" w:type="dxa"/>
          </w:tcPr>
          <w:p w:rsidR="00D76A2B" w:rsidRPr="009E1471" w:rsidRDefault="00D76A2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D76A2B" w:rsidRPr="009E1471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D76A2B" w:rsidRPr="009E1471" w:rsidTr="00C876FB">
        <w:tc>
          <w:tcPr>
            <w:tcW w:w="10367" w:type="dxa"/>
            <w:gridSpan w:val="4"/>
          </w:tcPr>
          <w:p w:rsidR="00D76A2B" w:rsidRPr="000E1F5D" w:rsidRDefault="00D76A2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1F5D">
              <w:rPr>
                <w:rFonts w:ascii="Times New Roman" w:hAnsi="Times New Roman"/>
                <w:b/>
              </w:rPr>
              <w:t>компонент образовательного учреждения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D76A2B" w:rsidRDefault="00D76A2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1*</w:t>
            </w:r>
          </w:p>
        </w:tc>
        <w:tc>
          <w:tcPr>
            <w:tcW w:w="1701" w:type="dxa"/>
          </w:tcPr>
          <w:p w:rsidR="00D76A2B" w:rsidRDefault="00D76A2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985" w:type="dxa"/>
          </w:tcPr>
          <w:p w:rsidR="00D76A2B" w:rsidRDefault="00D76A2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274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</w:tr>
      <w:tr w:rsidR="00D76A2B" w:rsidRPr="000E3C30" w:rsidTr="00C876FB">
        <w:tc>
          <w:tcPr>
            <w:tcW w:w="10367" w:type="dxa"/>
            <w:gridSpan w:val="4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6A2B" w:rsidRPr="000E3C30" w:rsidTr="00C876FB">
        <w:trPr>
          <w:trHeight w:val="1207"/>
        </w:trPr>
        <w:tc>
          <w:tcPr>
            <w:tcW w:w="4697" w:type="dxa"/>
          </w:tcPr>
          <w:p w:rsidR="00D76A2B" w:rsidRPr="00E465AA" w:rsidRDefault="00D76A2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</w:rPr>
            </w:pPr>
            <w:r w:rsidRPr="00DA274E">
              <w:rPr>
                <w:rFonts w:ascii="Times New Roman" w:hAnsi="Times New Roman"/>
              </w:rPr>
              <w:t>Наименование элективных курсов, учебных предметов в соответствии с программой (перечисляются элективные кур</w:t>
            </w:r>
            <w:r>
              <w:rPr>
                <w:rFonts w:ascii="Times New Roman" w:hAnsi="Times New Roman"/>
              </w:rPr>
              <w:t>сы с указанием количества часов</w:t>
            </w:r>
          </w:p>
        </w:tc>
        <w:tc>
          <w:tcPr>
            <w:tcW w:w="1984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6A2B" w:rsidRPr="00E465AA" w:rsidRDefault="00D76A2B" w:rsidP="00C876FB">
            <w:pPr>
              <w:jc w:val="center"/>
              <w:rPr>
                <w:rFonts w:ascii="Times New Roman" w:hAnsi="Times New Roman"/>
                <w:b/>
              </w:rPr>
            </w:pPr>
            <w:r w:rsidRPr="002B6A60">
              <w:rPr>
                <w:rFonts w:ascii="Times New Roman" w:hAnsi="Times New Roman"/>
                <w:b/>
              </w:rPr>
              <w:t>2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5C3C31" w:rsidRDefault="00D76A2B" w:rsidP="00C876FB">
            <w:pPr>
              <w:spacing w:before="120" w:after="120" w:line="193" w:lineRule="atLeast"/>
              <w:rPr>
                <w:rFonts w:ascii="Times New Roman" w:eastAsia="Times New Roman" w:hAnsi="Times New Roman"/>
                <w:bCs/>
                <w:shd w:val="clear" w:color="auto" w:fill="F1F0EE"/>
              </w:rPr>
            </w:pPr>
            <w:r w:rsidRPr="005C3C31">
              <w:rPr>
                <w:rFonts w:ascii="Times New Roman" w:eastAsia="Times New Roman" w:hAnsi="Times New Roman"/>
                <w:bCs/>
                <w:shd w:val="clear" w:color="auto" w:fill="F1F0EE"/>
              </w:rPr>
              <w:t>Математический практикум- решение задач  ОГЭ.</w:t>
            </w:r>
          </w:p>
        </w:tc>
        <w:tc>
          <w:tcPr>
            <w:tcW w:w="1984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1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967812" w:rsidRDefault="00D76A2B" w:rsidP="00C876FB">
            <w:pPr>
              <w:spacing w:before="120" w:after="120" w:line="193" w:lineRule="atLeast"/>
              <w:jc w:val="both"/>
              <w:rPr>
                <w:rFonts w:ascii="Times New Roman" w:eastAsia="Times New Roman" w:hAnsi="Times New Roman"/>
                <w:bCs/>
                <w:shd w:val="clear" w:color="auto" w:fill="F1F0EE"/>
              </w:rPr>
            </w:pPr>
            <w:r w:rsidRPr="00967812">
              <w:rPr>
                <w:rFonts w:ascii="Times New Roman" w:eastAsia="Times New Roman" w:hAnsi="Times New Roman"/>
                <w:bCs/>
                <w:shd w:val="clear" w:color="auto" w:fill="F1F0EE"/>
              </w:rPr>
              <w:t>Решение расчётных задач по химии по</w:t>
            </w:r>
            <w:r>
              <w:rPr>
                <w:rFonts w:ascii="Times New Roman" w:eastAsia="Times New Roman" w:hAnsi="Times New Roman"/>
                <w:bCs/>
                <w:shd w:val="clear" w:color="auto" w:fill="F1F0EE"/>
              </w:rPr>
              <w:t xml:space="preserve">вышенного уровня сложности </w:t>
            </w:r>
          </w:p>
        </w:tc>
        <w:tc>
          <w:tcPr>
            <w:tcW w:w="1984" w:type="dxa"/>
          </w:tcPr>
          <w:p w:rsidR="00D76A2B" w:rsidRPr="00DA274E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1</w:t>
            </w:r>
          </w:p>
        </w:tc>
      </w:tr>
      <w:tr w:rsidR="00D76A2B" w:rsidRPr="000E3C30" w:rsidTr="00C876FB">
        <w:tc>
          <w:tcPr>
            <w:tcW w:w="4697" w:type="dxa"/>
          </w:tcPr>
          <w:p w:rsidR="00D76A2B" w:rsidRPr="00DA274E" w:rsidRDefault="00D76A2B" w:rsidP="00C876FB">
            <w:pPr>
              <w:spacing w:after="0" w:line="240" w:lineRule="auto"/>
              <w:rPr>
                <w:rFonts w:ascii="Times New Roman" w:hAnsi="Times New Roman"/>
              </w:rPr>
            </w:pPr>
            <w:r w:rsidRPr="00F747DE">
              <w:rPr>
                <w:rFonts w:ascii="Times New Roman" w:hAnsi="Times New Roman"/>
              </w:rPr>
              <w:t>Предельно допустимая аудиторная учебная нагрузка при 6-дневной учебной неделе (требования СанПин)</w:t>
            </w:r>
          </w:p>
        </w:tc>
        <w:tc>
          <w:tcPr>
            <w:tcW w:w="1984" w:type="dxa"/>
          </w:tcPr>
          <w:p w:rsidR="00D76A2B" w:rsidRPr="00842F9D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701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985" w:type="dxa"/>
          </w:tcPr>
          <w:p w:rsidR="00D76A2B" w:rsidRDefault="00D76A2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</w:tr>
    </w:tbl>
    <w:p w:rsidR="00D76A2B" w:rsidRDefault="00D76A2B" w:rsidP="00D76A2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D76A2B" w:rsidRDefault="00D76A2B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F323F" w:rsidRDefault="00FF323F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F323F" w:rsidRDefault="00FF323F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F323F" w:rsidRDefault="00FF323F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F323F" w:rsidRDefault="00FF323F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5.Среднее </w:t>
      </w:r>
      <w:r w:rsidRPr="008F5717">
        <w:rPr>
          <w:rFonts w:ascii="Times New Roman" w:hAnsi="Times New Roman"/>
          <w:b/>
          <w:sz w:val="24"/>
          <w:szCs w:val="24"/>
        </w:rPr>
        <w:t xml:space="preserve"> общее образование</w:t>
      </w:r>
    </w:p>
    <w:p w:rsidR="00D76A2B" w:rsidRPr="00816B93" w:rsidRDefault="00D76A2B" w:rsidP="00D76A2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Учебный план для </w:t>
      </w:r>
      <w:r w:rsidRPr="00816B93">
        <w:rPr>
          <w:rFonts w:ascii="Times New Roman" w:hAnsi="Times New Roman"/>
          <w:sz w:val="24"/>
          <w:szCs w:val="24"/>
          <w:lang w:val="en-US"/>
        </w:rPr>
        <w:t>X</w:t>
      </w:r>
      <w:r w:rsidRPr="00816B93">
        <w:rPr>
          <w:rFonts w:ascii="Times New Roman" w:hAnsi="Times New Roman"/>
          <w:sz w:val="24"/>
          <w:szCs w:val="24"/>
        </w:rPr>
        <w:t>-</w:t>
      </w:r>
      <w:r w:rsidRPr="00816B93">
        <w:rPr>
          <w:rFonts w:ascii="Times New Roman" w:hAnsi="Times New Roman"/>
          <w:sz w:val="24"/>
          <w:szCs w:val="24"/>
          <w:lang w:val="en-US"/>
        </w:rPr>
        <w:t>XI</w:t>
      </w:r>
      <w:r w:rsidRPr="00816B93">
        <w:rPr>
          <w:rFonts w:ascii="Times New Roman" w:hAnsi="Times New Roman"/>
          <w:sz w:val="24"/>
          <w:szCs w:val="24"/>
        </w:rPr>
        <w:t xml:space="preserve"> классов составлен на основе федерального базисного учебного плана 2004 г.</w:t>
      </w:r>
    </w:p>
    <w:p w:rsidR="00D76A2B" w:rsidRPr="00816B93" w:rsidRDefault="00D76A2B" w:rsidP="00D76A2B">
      <w:pPr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>Учебный план для 10-11 классов ориентирован на 2-летний срок освоения образовательных программ среднего общего образования.</w:t>
      </w:r>
    </w:p>
    <w:p w:rsidR="00D76A2B" w:rsidRPr="00816B93" w:rsidRDefault="00D76A2B" w:rsidP="00D76A2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lastRenderedPageBreak/>
        <w:t xml:space="preserve"> Продолжительность учебного года – не менее 34 недель. Максимальный объем недельной нагрузки в 10- 11 классах составляет 37 часов вносимых в расписание. Учебный план содержит три раздела: базовые учебные предметы,  региональный компонент и элективные учебные предметы (компонент образовательного учреждения). </w:t>
      </w:r>
    </w:p>
    <w:p w:rsidR="00D76A2B" w:rsidRPr="00816B93" w:rsidRDefault="00D76A2B" w:rsidP="00D76A2B">
      <w:pPr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 xml:space="preserve">Региональный компонент представлен количеством 5 часов в 10  и  11 классе. Из них 1 час отводится на изучение осетинского языка, 2 часа – осетинской литературы, 1 час – истории Осетии и 1 час- ТКО. </w:t>
      </w:r>
    </w:p>
    <w:p w:rsidR="00D76A2B" w:rsidRPr="00816B93" w:rsidRDefault="00D76A2B" w:rsidP="00D76A2B">
      <w:pPr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>Соотношение объемов федерального компонента 81% ,регионального компонента 14%,  элективных курсов 5%.</w:t>
      </w:r>
    </w:p>
    <w:p w:rsidR="00D76A2B" w:rsidRPr="00816B93" w:rsidRDefault="00D76A2B" w:rsidP="00D76A2B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D76A2B" w:rsidRPr="00816B93" w:rsidRDefault="00D76A2B" w:rsidP="00D76A2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>Элективные  курсы:</w:t>
      </w:r>
      <w:r w:rsidRPr="00816B93">
        <w:rPr>
          <w:rFonts w:ascii="Times New Roman" w:hAnsi="Times New Roman"/>
          <w:b/>
          <w:sz w:val="24"/>
          <w:szCs w:val="24"/>
        </w:rPr>
        <w:t>в 10 классе</w:t>
      </w:r>
      <w:r>
        <w:rPr>
          <w:rFonts w:ascii="Times New Roman" w:hAnsi="Times New Roman"/>
          <w:b/>
          <w:sz w:val="24"/>
          <w:szCs w:val="24"/>
        </w:rPr>
        <w:t xml:space="preserve"> (3</w:t>
      </w:r>
      <w:r w:rsidRPr="00816B93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D76A2B" w:rsidRPr="00922FA0" w:rsidRDefault="00D76A2B" w:rsidP="007D09C1">
      <w:pPr>
        <w:numPr>
          <w:ilvl w:val="0"/>
          <w:numId w:val="25"/>
        </w:numPr>
        <w:spacing w:after="0" w:line="240" w:lineRule="auto"/>
        <w:ind w:left="426" w:hanging="284"/>
        <w:contextualSpacing/>
        <w:rPr>
          <w:rFonts w:ascii="Times New Roman" w:hAnsi="Times New Roman"/>
          <w:b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>Русский язык-Логическая и теоретическая  подготовка к сочинению по ЕГЭ</w:t>
      </w:r>
    </w:p>
    <w:p w:rsidR="00D76A2B" w:rsidRPr="00991FF6" w:rsidRDefault="00D76A2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Математика-</w:t>
      </w:r>
      <w:r w:rsidRPr="00816B93">
        <w:rPr>
          <w:rFonts w:ascii="Times New Roman" w:hAnsi="Times New Roman"/>
          <w:sz w:val="24"/>
          <w:szCs w:val="24"/>
        </w:rPr>
        <w:t>Математический практикум - решение задач ЕГЭ</w:t>
      </w:r>
    </w:p>
    <w:p w:rsidR="00D76A2B" w:rsidRPr="00816B93" w:rsidRDefault="00D76A2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Химия –  Решение расчетных задач  по органической химии. </w:t>
      </w: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816B93">
        <w:rPr>
          <w:rFonts w:ascii="Times New Roman" w:eastAsia="Times New Roman" w:hAnsi="Times New Roman"/>
          <w:b/>
          <w:sz w:val="24"/>
          <w:szCs w:val="24"/>
        </w:rPr>
        <w:t xml:space="preserve">в 11  классе </w:t>
      </w:r>
      <w:r>
        <w:rPr>
          <w:rFonts w:ascii="Times New Roman" w:hAnsi="Times New Roman"/>
          <w:b/>
          <w:sz w:val="24"/>
          <w:szCs w:val="24"/>
        </w:rPr>
        <w:t>(3</w:t>
      </w:r>
      <w:r w:rsidRPr="00816B93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D76A2B" w:rsidRPr="00816B93" w:rsidRDefault="00D76A2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Русский язык - Логическая и теоретическая  подготовка к сочинению по ЕГЭ </w:t>
      </w:r>
    </w:p>
    <w:p w:rsidR="00D76A2B" w:rsidRDefault="00D76A2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>Математика - Математический практикум - решение задач ЕГЭ</w:t>
      </w:r>
    </w:p>
    <w:p w:rsidR="00D76A2B" w:rsidRPr="00816B93" w:rsidRDefault="00D76A2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Химия -</w:t>
      </w:r>
      <w:r w:rsidRPr="00816B93">
        <w:rPr>
          <w:rFonts w:ascii="Times New Roman" w:hAnsi="Times New Roman"/>
          <w:sz w:val="24"/>
          <w:szCs w:val="24"/>
        </w:rPr>
        <w:t xml:space="preserve">Решение расчетных задач  по органической химии. </w:t>
      </w: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Default="00D76A2B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D1482" w:rsidRPr="00816B93" w:rsidRDefault="00DD1482" w:rsidP="00D76A2B">
      <w:pPr>
        <w:spacing w:after="0" w:line="240" w:lineRule="auto"/>
        <w:ind w:left="425"/>
        <w:contextualSpacing/>
        <w:rPr>
          <w:rFonts w:ascii="Times New Roman" w:hAnsi="Times New Roman"/>
          <w:sz w:val="24"/>
          <w:szCs w:val="24"/>
        </w:rPr>
      </w:pPr>
    </w:p>
    <w:p w:rsidR="00D76A2B" w:rsidRPr="008F5717" w:rsidRDefault="00D76A2B" w:rsidP="00D76A2B">
      <w:pPr>
        <w:spacing w:after="0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Pr="00AD0A5D" w:rsidRDefault="00D76A2B" w:rsidP="007D09C1">
      <w:pPr>
        <w:pStyle w:val="a4"/>
        <w:numPr>
          <w:ilvl w:val="1"/>
          <w:numId w:val="85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D0A5D">
        <w:rPr>
          <w:rFonts w:ascii="Times New Roman" w:hAnsi="Times New Roman"/>
          <w:b/>
          <w:sz w:val="24"/>
          <w:szCs w:val="24"/>
        </w:rPr>
        <w:t>Годовой (недельный) учебный план для 10-11 классов</w:t>
      </w:r>
    </w:p>
    <w:p w:rsidR="00D76A2B" w:rsidRPr="008F6DD1" w:rsidRDefault="00D76A2B" w:rsidP="00D76A2B">
      <w:pPr>
        <w:pStyle w:val="a4"/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 5 г.Алагира, реализующей,</w:t>
      </w:r>
      <w:r w:rsidRPr="008F6DD1">
        <w:rPr>
          <w:rFonts w:ascii="Times New Roman" w:hAnsi="Times New Roman"/>
          <w:b/>
          <w:sz w:val="24"/>
          <w:szCs w:val="24"/>
        </w:rPr>
        <w:t xml:space="preserve"> основную</w:t>
      </w:r>
    </w:p>
    <w:p w:rsidR="00D76A2B" w:rsidRDefault="00D76A2B" w:rsidP="00D76A2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11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03644">
        <w:rPr>
          <w:rFonts w:ascii="Times New Roman" w:hAnsi="Times New Roman"/>
          <w:b/>
          <w:sz w:val="24"/>
          <w:szCs w:val="24"/>
        </w:rPr>
        <w:t xml:space="preserve">образовательную программу </w:t>
      </w:r>
      <w:r>
        <w:rPr>
          <w:rFonts w:ascii="Times New Roman" w:hAnsi="Times New Roman"/>
          <w:b/>
          <w:sz w:val="24"/>
          <w:szCs w:val="24"/>
        </w:rPr>
        <w:t>среднего (полного)</w:t>
      </w:r>
      <w:r w:rsidRPr="00B03644">
        <w:rPr>
          <w:rFonts w:ascii="Times New Roman" w:hAnsi="Times New Roman"/>
          <w:b/>
          <w:sz w:val="24"/>
          <w:szCs w:val="24"/>
        </w:rPr>
        <w:t xml:space="preserve"> общего образования</w:t>
      </w:r>
    </w:p>
    <w:tbl>
      <w:tblPr>
        <w:tblpPr w:leftFromText="180" w:rightFromText="180" w:bottomFromText="200" w:vertAnchor="text" w:horzAnchor="margin" w:tblpY="204"/>
        <w:tblW w:w="9526" w:type="dxa"/>
        <w:tblLayout w:type="fixed"/>
        <w:tblLook w:val="04A0"/>
      </w:tblPr>
      <w:tblGrid>
        <w:gridCol w:w="675"/>
        <w:gridCol w:w="1966"/>
        <w:gridCol w:w="2841"/>
        <w:gridCol w:w="2155"/>
        <w:gridCol w:w="1889"/>
      </w:tblGrid>
      <w:tr w:rsidR="00D76A2B" w:rsidRPr="00EE28C9" w:rsidTr="00C876FB">
        <w:trPr>
          <w:trHeight w:val="157"/>
        </w:trPr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11а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D76A2B" w:rsidRPr="00EE28C9" w:rsidTr="00C876FB">
        <w:trPr>
          <w:trHeight w:val="402"/>
        </w:trPr>
        <w:tc>
          <w:tcPr>
            <w:tcW w:w="952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4"/>
                <w:szCs w:val="20"/>
              </w:rPr>
              <w:lastRenderedPageBreak/>
              <w:t>Учебные предметы(инвариантная часть)</w:t>
            </w:r>
          </w:p>
        </w:tc>
      </w:tr>
      <w:tr w:rsidR="00D76A2B" w:rsidRPr="00EE28C9" w:rsidTr="00C876FB">
        <w:trPr>
          <w:cantSplit/>
          <w:trHeight w:val="103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0"/>
                <w:szCs w:val="20"/>
              </w:rPr>
              <w:t> 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E28C9">
              <w:rPr>
                <w:rFonts w:ascii="Times New Roman" w:eastAsia="Times New Roman" w:hAnsi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right="11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3(102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6(207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3(10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6(207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4(140)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4(136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8(276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2(68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4(138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2(70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6(210)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Право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3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2(68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4(138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3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2(69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2(68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3(105)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3(105)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3(102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6(210)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20"/>
        </w:trPr>
        <w:tc>
          <w:tcPr>
            <w:tcW w:w="7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РЕГИОНАЛЬНЫЙ КОМПОНЕНТ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Родной 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 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Родная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2(68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4(138)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История Осетии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ТКО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20"/>
        </w:trPr>
        <w:tc>
          <w:tcPr>
            <w:tcW w:w="7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ЭЛЕКТИВНЫЕ КУРСЫ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76A2B" w:rsidRPr="00EE28C9" w:rsidTr="00C876FB">
        <w:trPr>
          <w:trHeight w:val="1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</w:tr>
      <w:tr w:rsidR="00D76A2B" w:rsidRPr="00EE28C9" w:rsidTr="00C876FB">
        <w:trPr>
          <w:trHeight w:val="1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15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1(35)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1(34</w:t>
            </w: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sz w:val="24"/>
                <w:szCs w:val="24"/>
              </w:rPr>
              <w:t>2(70)</w:t>
            </w:r>
          </w:p>
        </w:tc>
      </w:tr>
      <w:tr w:rsidR="00D76A2B" w:rsidRPr="00EE28C9" w:rsidTr="00C876FB">
        <w:trPr>
          <w:trHeight w:val="96"/>
        </w:trPr>
        <w:tc>
          <w:tcPr>
            <w:tcW w:w="2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37(1295)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37(1258</w:t>
            </w: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6A2B" w:rsidRPr="00EE28C9" w:rsidRDefault="00D76A2B" w:rsidP="00C876F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73</w:t>
            </w: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(25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53</w:t>
            </w:r>
            <w:r w:rsidRPr="00EE28C9">
              <w:rPr>
                <w:rFonts w:ascii="Times New Roman" w:eastAsia="Times New Roman" w:hAnsi="Times New Roman"/>
                <w:b/>
                <w:sz w:val="24"/>
                <w:szCs w:val="24"/>
              </w:rPr>
              <w:t>)</w:t>
            </w:r>
          </w:p>
        </w:tc>
      </w:tr>
    </w:tbl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Pr="00816B93" w:rsidRDefault="00D76A2B" w:rsidP="00D76A2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A2B" w:rsidRDefault="00D76A2B" w:rsidP="00D76A2B">
      <w:pPr>
        <w:spacing w:after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4179D8" w:rsidRDefault="004179D8" w:rsidP="004179D8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4179D8" w:rsidRDefault="004179D8" w:rsidP="00EC1603">
      <w:pPr>
        <w:ind w:firstLine="720"/>
        <w:jc w:val="both"/>
        <w:rPr>
          <w:rFonts w:ascii="Times New Roman" w:hAnsi="Times New Roman" w:cs="Times New Roman"/>
        </w:rPr>
      </w:pPr>
    </w:p>
    <w:p w:rsidR="00500AE1" w:rsidRPr="006D652D" w:rsidRDefault="0003771E" w:rsidP="006414D4">
      <w:pPr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71E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500AE1" w:rsidRPr="006D652D">
        <w:rPr>
          <w:rFonts w:ascii="Times New Roman" w:hAnsi="Times New Roman" w:cs="Times New Roman"/>
          <w:b/>
          <w:bCs/>
          <w:sz w:val="28"/>
          <w:szCs w:val="28"/>
        </w:rPr>
        <w:t>Организация учебного процесса, применяемые в нем педагогические технологии, формы, методы и приемы.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lastRenderedPageBreak/>
        <w:t>Организация учебного процесса в начальных классах является фундаментом образовательной системы Школы самовыражения. Успешность реализации инновационного замысла во многом зависит от того, насколько учителя начальных классов смогут оказать профессионально компетентную помощь младшим школьникам в:</w:t>
      </w:r>
    </w:p>
    <w:p w:rsidR="00500AE1" w:rsidRPr="00500AE1" w:rsidRDefault="00500AE1" w:rsidP="007D09C1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формировании у них основных компонентов учебной деятельности с учетом индивидуальных особенностей учеников;</w:t>
      </w:r>
    </w:p>
    <w:p w:rsidR="00500AE1" w:rsidRPr="00500AE1" w:rsidRDefault="00500AE1" w:rsidP="007D09C1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овладении элементарными умениями и навыками неконфликтного, диалогового стиля общения и отношений, освоении азбуки рефлексии и творчества;</w:t>
      </w:r>
    </w:p>
    <w:p w:rsidR="00500AE1" w:rsidRPr="00500AE1" w:rsidRDefault="00500AE1" w:rsidP="007D09C1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 xml:space="preserve">развитии способности совершать осознанный нравственный выбор в учебных и других жизненных ситуациях. 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Для организации личностно ориентированного учебного взаимодействия педагоги первой ступени применяют следующие приемы и методы: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приемы актуализации субъектного опыта учащихся;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методы диалога;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приемы создания ситуации коллективного и индивидуального выбора;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игровые методы;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рефлексивные приемы и методы;</w:t>
      </w:r>
    </w:p>
    <w:p w:rsidR="00500AE1" w:rsidRPr="00500AE1" w:rsidRDefault="00500AE1" w:rsidP="007D09C1">
      <w:pPr>
        <w:numPr>
          <w:ilvl w:val="0"/>
          <w:numId w:val="1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методы диагностики и самодиагностики.</w:t>
      </w:r>
    </w:p>
    <w:p w:rsidR="00500AE1" w:rsidRPr="00500AE1" w:rsidRDefault="00500AE1" w:rsidP="004C5646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При осуществлении процесса обучения младших школьников используются и такие педагогические технологии и методики, как: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здоровьесберегающие технологии («Все цвета, кроме черного», «Полезные привычки»);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педагогическая мастерская;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ТРИЗ (технология развития изобретательских задач);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методики продуктивного, кооперативного, проблемного обучения;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технология развития критического мышления;</w:t>
      </w:r>
    </w:p>
    <w:p w:rsidR="00500AE1" w:rsidRPr="00500AE1" w:rsidRDefault="00500AE1" w:rsidP="007D09C1">
      <w:pPr>
        <w:numPr>
          <w:ilvl w:val="0"/>
          <w:numId w:val="11"/>
        </w:numPr>
        <w:tabs>
          <w:tab w:val="clear" w:pos="1785"/>
          <w:tab w:val="left" w:pos="1080"/>
          <w:tab w:val="num" w:pos="144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методики развивающего обучения и др.</w:t>
      </w:r>
    </w:p>
    <w:p w:rsidR="00500AE1" w:rsidRPr="00500AE1" w:rsidRDefault="00500AE1" w:rsidP="004C5646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С целью усиления влияния обучения на формирование познавательного, нравственного, коммуникативного, эстетического и физического потенциалов личностей младших школьников, на развитие и проявление их индивидуальных особенностей используются разнообразные формы проведения учебных занятий: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урок-экскурсия;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урок-путешествие;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урок-зачет;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урок-соревнование;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урок-взаимообучения;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интегрированный урок;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урок-аукцион;</w:t>
      </w:r>
    </w:p>
    <w:p w:rsidR="00500AE1" w:rsidRPr="00500AE1" w:rsidRDefault="00500AE1" w:rsidP="007D09C1">
      <w:pPr>
        <w:numPr>
          <w:ilvl w:val="0"/>
          <w:numId w:val="12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урок-игра.</w:t>
      </w:r>
    </w:p>
    <w:p w:rsidR="00500AE1" w:rsidRPr="006D652D" w:rsidRDefault="00500AE1" w:rsidP="0003771E">
      <w:pPr>
        <w:spacing w:after="0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652D">
        <w:rPr>
          <w:rFonts w:ascii="Times New Roman" w:hAnsi="Times New Roman" w:cs="Times New Roman"/>
          <w:b/>
          <w:bCs/>
          <w:sz w:val="28"/>
          <w:szCs w:val="28"/>
        </w:rPr>
        <w:t>Содержание и организация внеучебной деятельности учащихся.</w:t>
      </w:r>
    </w:p>
    <w:p w:rsidR="00500AE1" w:rsidRPr="00500AE1" w:rsidRDefault="00500AE1" w:rsidP="004C5646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lastRenderedPageBreak/>
        <w:t>Содержание вн</w:t>
      </w:r>
      <w:r w:rsidR="00123433">
        <w:rPr>
          <w:rFonts w:ascii="Times New Roman" w:hAnsi="Times New Roman" w:cs="Times New Roman"/>
        </w:rPr>
        <w:t>еучебной деятельности учащихся 5-7</w:t>
      </w:r>
      <w:r w:rsidRPr="00500AE1">
        <w:rPr>
          <w:rFonts w:ascii="Times New Roman" w:hAnsi="Times New Roman" w:cs="Times New Roman"/>
        </w:rPr>
        <w:t>-х классов обусловлено целевым ориенти</w:t>
      </w:r>
      <w:r w:rsidR="00123433">
        <w:rPr>
          <w:rFonts w:ascii="Times New Roman" w:hAnsi="Times New Roman" w:cs="Times New Roman"/>
        </w:rPr>
        <w:t>ром-образом выпускника средней</w:t>
      </w:r>
      <w:r w:rsidRPr="00500AE1">
        <w:rPr>
          <w:rFonts w:ascii="Times New Roman" w:hAnsi="Times New Roman" w:cs="Times New Roman"/>
        </w:rPr>
        <w:t xml:space="preserve"> школы. Оно направлено на формирование нравственного, познавательного, коммуникабельного, эстетического и физического потенциалов учеников, на развитие и проявление их индивидуальных особенностей.</w:t>
      </w:r>
    </w:p>
    <w:p w:rsidR="00500AE1" w:rsidRPr="00500AE1" w:rsidRDefault="00500AE1" w:rsidP="004C5646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Организационно-деятельный компонент воспитательного процесса в</w:t>
      </w:r>
      <w:r w:rsidR="00B37BB7">
        <w:rPr>
          <w:rFonts w:ascii="Times New Roman" w:hAnsi="Times New Roman" w:cs="Times New Roman"/>
        </w:rPr>
        <w:t>ключает :</w:t>
      </w:r>
    </w:p>
    <w:p w:rsidR="00500AE1" w:rsidRPr="00500AE1" w:rsidRDefault="00500AE1" w:rsidP="007D09C1">
      <w:pPr>
        <w:numPr>
          <w:ilvl w:val="0"/>
          <w:numId w:val="13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>технологии (методики) воспитания</w:t>
      </w:r>
      <w:r w:rsidRPr="00500AE1">
        <w:rPr>
          <w:rFonts w:ascii="Times New Roman" w:hAnsi="Times New Roman" w:cs="Times New Roman"/>
        </w:rPr>
        <w:t>: приемы и методы моделирования воспитательной системы класса, методы коллективной творческой деятельности, творческая мастерская, игровые и др.;</w:t>
      </w:r>
    </w:p>
    <w:p w:rsidR="00500AE1" w:rsidRPr="00500AE1" w:rsidRDefault="00500AE1" w:rsidP="007D09C1">
      <w:pPr>
        <w:numPr>
          <w:ilvl w:val="0"/>
          <w:numId w:val="13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 xml:space="preserve">формы организации воспитательного процесса: </w:t>
      </w:r>
      <w:r w:rsidRPr="00500AE1">
        <w:rPr>
          <w:rFonts w:ascii="Times New Roman" w:hAnsi="Times New Roman" w:cs="Times New Roman"/>
        </w:rPr>
        <w:t>праздник, коллективное творческое дело, викторина, конкурс, выставка, экскурсия, устный журнал, беседа и др.;</w:t>
      </w:r>
    </w:p>
    <w:p w:rsidR="00500AE1" w:rsidRPr="00500AE1" w:rsidRDefault="00500AE1" w:rsidP="007D09C1">
      <w:pPr>
        <w:numPr>
          <w:ilvl w:val="0"/>
          <w:numId w:val="13"/>
        </w:numPr>
        <w:tabs>
          <w:tab w:val="left" w:pos="1080"/>
        </w:tabs>
        <w:spacing w:after="0"/>
        <w:ind w:left="0"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  <w:b/>
          <w:bCs/>
        </w:rPr>
        <w:t xml:space="preserve">ученическое самоуправление, </w:t>
      </w:r>
      <w:r w:rsidRPr="00500AE1">
        <w:rPr>
          <w:rFonts w:ascii="Times New Roman" w:hAnsi="Times New Roman" w:cs="Times New Roman"/>
        </w:rPr>
        <w:t>осуществляемое в рамках классного коллектива (институт дежурных командиров, система индивидуальных и групповых поручений, организация работы советов дела).</w:t>
      </w:r>
    </w:p>
    <w:p w:rsidR="00500AE1" w:rsidRPr="00500AE1" w:rsidRDefault="00500AE1" w:rsidP="004C5646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500AE1">
        <w:rPr>
          <w:rFonts w:ascii="Times New Roman" w:hAnsi="Times New Roman" w:cs="Times New Roman"/>
        </w:rPr>
        <w:t>В качестве системообразующего фактора построения процесса воспитания младших школьников выступает познавательная деятельность</w:t>
      </w:r>
      <w:r w:rsidR="00B37BB7">
        <w:rPr>
          <w:rFonts w:ascii="Times New Roman" w:hAnsi="Times New Roman" w:cs="Times New Roman"/>
        </w:rPr>
        <w:t>.</w:t>
      </w:r>
    </w:p>
    <w:p w:rsidR="003B3C5A" w:rsidRDefault="00500AE1" w:rsidP="00D76A2B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00AE1">
        <w:rPr>
          <w:rFonts w:ascii="Times New Roman" w:hAnsi="Times New Roman" w:cs="Times New Roman"/>
        </w:rPr>
        <w:t xml:space="preserve">В таблице № 3 представлены основные педагогические средства, используемые для развития </w:t>
      </w:r>
    </w:p>
    <w:p w:rsidR="00123433" w:rsidRDefault="00123433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433" w:rsidRDefault="00123433" w:rsidP="00123433">
      <w:pPr>
        <w:tabs>
          <w:tab w:val="left" w:pos="1425"/>
        </w:tabs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91"/>
        <w:gridCol w:w="3326"/>
        <w:gridCol w:w="2539"/>
      </w:tblGrid>
      <w:tr w:rsidR="00123433" w:rsidRPr="0039008A" w:rsidTr="00123433">
        <w:trPr>
          <w:cantSplit/>
          <w:trHeight w:val="240"/>
        </w:trPr>
        <w:tc>
          <w:tcPr>
            <w:tcW w:w="4985" w:type="dxa"/>
            <w:vMerge w:val="restart"/>
            <w:vAlign w:val="center"/>
          </w:tcPr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Основные потенциалы личности</w:t>
            </w:r>
          </w:p>
        </w:tc>
        <w:tc>
          <w:tcPr>
            <w:tcW w:w="5471" w:type="dxa"/>
            <w:gridSpan w:val="2"/>
            <w:vAlign w:val="center"/>
          </w:tcPr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Педагогические средства</w:t>
            </w:r>
          </w:p>
        </w:tc>
      </w:tr>
      <w:tr w:rsidR="00123433" w:rsidRPr="0039008A" w:rsidTr="00123433">
        <w:trPr>
          <w:cantSplit/>
          <w:trHeight w:val="315"/>
        </w:trPr>
        <w:tc>
          <w:tcPr>
            <w:tcW w:w="4985" w:type="dxa"/>
            <w:vMerge/>
            <w:vAlign w:val="center"/>
          </w:tcPr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544" w:type="dxa"/>
            <w:vAlign w:val="center"/>
          </w:tcPr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Традиционные дела</w:t>
            </w:r>
          </w:p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27" w:type="dxa"/>
            <w:vAlign w:val="center"/>
          </w:tcPr>
          <w:p w:rsidR="00123433" w:rsidRPr="0039008A" w:rsidRDefault="00123433" w:rsidP="00C876F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008A">
              <w:rPr>
                <w:rFonts w:ascii="Times New Roman" w:hAnsi="Times New Roman" w:cs="Times New Roman"/>
                <w:b/>
                <w:bCs/>
              </w:rPr>
              <w:t>Кружки, клубы, секции</w:t>
            </w:r>
          </w:p>
        </w:tc>
      </w:tr>
      <w:tr w:rsidR="00123433" w:rsidRPr="0039008A" w:rsidTr="00123433">
        <w:tc>
          <w:tcPr>
            <w:tcW w:w="4985" w:type="dxa"/>
          </w:tcPr>
          <w:p w:rsidR="00123433" w:rsidRPr="001807E3" w:rsidRDefault="00123433" w:rsidP="00C876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Нравственный потенциал</w:t>
            </w:r>
          </w:p>
        </w:tc>
        <w:tc>
          <w:tcPr>
            <w:tcW w:w="3544" w:type="dxa"/>
          </w:tcPr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"День знаний"</w:t>
            </w:r>
          </w:p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"Посвящение в первоклассники"</w:t>
            </w:r>
          </w:p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"Прощай, начальная школа!"</w:t>
            </w:r>
          </w:p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Праздник "Проводы Азбуки"</w:t>
            </w:r>
          </w:p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Знакомство с государственными символами.</w:t>
            </w:r>
          </w:p>
          <w:p w:rsidR="00123433" w:rsidRPr="001807E3" w:rsidRDefault="00123433" w:rsidP="007D09C1">
            <w:pPr>
              <w:numPr>
                <w:ilvl w:val="0"/>
                <w:numId w:val="14"/>
              </w:numPr>
              <w:tabs>
                <w:tab w:val="clear" w:pos="720"/>
                <w:tab w:val="left" w:pos="230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Тематические ЧКР: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«Кодекс поведения»;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«Гражданином быть обязан»;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«Можно и нельзя в жизни»;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«Делай добро другим, сам станешь добрее»;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«Славьте руки матерей».</w:t>
            </w:r>
          </w:p>
          <w:p w:rsidR="00123433" w:rsidRPr="001807E3" w:rsidRDefault="00123433" w:rsidP="00C876FB">
            <w:pPr>
              <w:tabs>
                <w:tab w:val="left" w:pos="23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8. Посещение театров, планетария.</w:t>
            </w:r>
          </w:p>
        </w:tc>
        <w:tc>
          <w:tcPr>
            <w:tcW w:w="1927" w:type="dxa"/>
          </w:tcPr>
          <w:p w:rsidR="00123433" w:rsidRPr="001807E3" w:rsidRDefault="00123433" w:rsidP="00C876F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807E3">
              <w:rPr>
                <w:rFonts w:ascii="Times New Roman" w:hAnsi="Times New Roman" w:cs="Times New Roman"/>
                <w:sz w:val="18"/>
                <w:szCs w:val="18"/>
              </w:rPr>
              <w:t>Индивидуальные, групповые занятия</w:t>
            </w:r>
            <w:r w:rsidRPr="001807E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Тренинги. Этико-психологическая азбука «Жизненные навыки»</w:t>
            </w:r>
          </w:p>
        </w:tc>
      </w:tr>
      <w:tr w:rsidR="00123433" w:rsidRPr="0039008A" w:rsidTr="00123433">
        <w:trPr>
          <w:trHeight w:val="2325"/>
        </w:trPr>
        <w:tc>
          <w:tcPr>
            <w:tcW w:w="4985" w:type="dxa"/>
          </w:tcPr>
          <w:p w:rsidR="00123433" w:rsidRPr="002E6C30" w:rsidRDefault="00123433" w:rsidP="00C876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Познавательный потенциал</w:t>
            </w:r>
          </w:p>
        </w:tc>
        <w:tc>
          <w:tcPr>
            <w:tcW w:w="3544" w:type="dxa"/>
          </w:tcPr>
          <w:p w:rsidR="00123433" w:rsidRPr="002E6C30" w:rsidRDefault="00123433" w:rsidP="007D09C1">
            <w:pPr>
              <w:numPr>
                <w:ilvl w:val="0"/>
                <w:numId w:val="15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знаний".</w:t>
            </w:r>
          </w:p>
          <w:p w:rsidR="00123433" w:rsidRPr="002E6C30" w:rsidRDefault="00123433" w:rsidP="007D09C1">
            <w:pPr>
              <w:numPr>
                <w:ilvl w:val="0"/>
                <w:numId w:val="15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Предметные недели.</w:t>
            </w:r>
          </w:p>
          <w:p w:rsidR="00123433" w:rsidRPr="002E6C30" w:rsidRDefault="00123433" w:rsidP="007D09C1">
            <w:pPr>
              <w:numPr>
                <w:ilvl w:val="0"/>
                <w:numId w:val="15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Праздник детской книги.</w:t>
            </w:r>
          </w:p>
          <w:p w:rsidR="00123433" w:rsidRPr="002E6C30" w:rsidRDefault="00123433" w:rsidP="007D09C1">
            <w:pPr>
              <w:numPr>
                <w:ilvl w:val="0"/>
                <w:numId w:val="15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инсценированной сказки.</w:t>
            </w:r>
          </w:p>
          <w:p w:rsidR="00123433" w:rsidRPr="002E6C30" w:rsidRDefault="00123433" w:rsidP="007D09C1">
            <w:pPr>
              <w:numPr>
                <w:ilvl w:val="0"/>
                <w:numId w:val="15"/>
              </w:numPr>
              <w:tabs>
                <w:tab w:val="clear" w:pos="720"/>
                <w:tab w:val="left" w:pos="23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сочинений:</w:t>
            </w:r>
          </w:p>
          <w:p w:rsidR="00123433" w:rsidRPr="002E6C30" w:rsidRDefault="00123433" w:rsidP="00C876FB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«Национальные традиции в моей семье»;</w:t>
            </w:r>
          </w:p>
          <w:p w:rsidR="00123433" w:rsidRPr="002E6C30" w:rsidRDefault="00123433" w:rsidP="00C876FB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 Моя семья»</w:t>
            </w:r>
          </w:p>
          <w:p w:rsidR="00123433" w:rsidRPr="002E6C30" w:rsidRDefault="00123433" w:rsidP="00C876FB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«Кого мы называем вежливыми»;</w:t>
            </w:r>
          </w:p>
          <w:p w:rsidR="00123433" w:rsidRPr="002E6C30" w:rsidRDefault="00123433" w:rsidP="00C876FB">
            <w:pPr>
              <w:tabs>
                <w:tab w:val="left" w:pos="23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«Здравствуй, лето!».</w:t>
            </w:r>
          </w:p>
        </w:tc>
        <w:tc>
          <w:tcPr>
            <w:tcW w:w="1927" w:type="dxa"/>
          </w:tcPr>
          <w:p w:rsidR="00123433" w:rsidRPr="002E6C30" w:rsidRDefault="00123433" w:rsidP="00C876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Кружки «Моя Осетия, «В мире интересного»,«Занимательная грамматика»</w:t>
            </w:r>
          </w:p>
        </w:tc>
      </w:tr>
      <w:tr w:rsidR="00123433" w:rsidRPr="0039008A" w:rsidTr="00123433">
        <w:tc>
          <w:tcPr>
            <w:tcW w:w="4985" w:type="dxa"/>
          </w:tcPr>
          <w:p w:rsidR="00123433" w:rsidRPr="002E6C30" w:rsidRDefault="00123433" w:rsidP="00C876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Коммуникативный потенциал</w:t>
            </w:r>
          </w:p>
        </w:tc>
        <w:tc>
          <w:tcPr>
            <w:tcW w:w="3544" w:type="dxa"/>
          </w:tcPr>
          <w:p w:rsidR="00123433" w:rsidRPr="002E6C30" w:rsidRDefault="00123433" w:rsidP="00C876FB">
            <w:pPr>
              <w:tabs>
                <w:tab w:val="left" w:pos="432"/>
              </w:tabs>
              <w:spacing w:after="0"/>
              <w:ind w:left="1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3433" w:rsidRPr="002E6C30" w:rsidRDefault="00123433" w:rsidP="007D09C1">
            <w:pPr>
              <w:numPr>
                <w:ilvl w:val="0"/>
                <w:numId w:val="16"/>
              </w:numPr>
              <w:tabs>
                <w:tab w:val="num" w:pos="410"/>
              </w:tabs>
              <w:spacing w:after="0"/>
              <w:ind w:left="50" w:firstLine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Классные часы:</w:t>
            </w:r>
          </w:p>
          <w:p w:rsidR="00123433" w:rsidRPr="002E6C30" w:rsidRDefault="00123433" w:rsidP="00C876FB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«Что ты сделал хорошего, чем ты людям помог»;</w:t>
            </w:r>
          </w:p>
          <w:p w:rsidR="00123433" w:rsidRPr="002E6C30" w:rsidRDefault="00123433" w:rsidP="00C876FB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«Если добрый ты…»;</w:t>
            </w:r>
          </w:p>
          <w:p w:rsidR="00123433" w:rsidRPr="002E6C30" w:rsidRDefault="00123433" w:rsidP="00C876FB">
            <w:pPr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«Уроки вежливости»;</w:t>
            </w:r>
          </w:p>
          <w:p w:rsidR="00123433" w:rsidRPr="002E6C30" w:rsidRDefault="00123433" w:rsidP="007D09C1">
            <w:pPr>
              <w:numPr>
                <w:ilvl w:val="0"/>
                <w:numId w:val="16"/>
              </w:numPr>
              <w:tabs>
                <w:tab w:val="clear" w:pos="720"/>
                <w:tab w:val="num" w:pos="410"/>
              </w:tabs>
              <w:spacing w:after="0"/>
              <w:ind w:hanging="67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Неделя толерантности.</w:t>
            </w:r>
          </w:p>
        </w:tc>
        <w:tc>
          <w:tcPr>
            <w:tcW w:w="1927" w:type="dxa"/>
          </w:tcPr>
          <w:p w:rsidR="00123433" w:rsidRPr="002E6C30" w:rsidRDefault="00123433" w:rsidP="00C876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Тренинги. Этико-психологическая азбука «Жизненные навыки»</w:t>
            </w:r>
          </w:p>
        </w:tc>
      </w:tr>
      <w:tr w:rsidR="00123433" w:rsidRPr="0039008A" w:rsidTr="00123433">
        <w:tc>
          <w:tcPr>
            <w:tcW w:w="4985" w:type="dxa"/>
          </w:tcPr>
          <w:p w:rsidR="00123433" w:rsidRPr="002E6C30" w:rsidRDefault="00123433" w:rsidP="00C876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Эстетический потенциал</w:t>
            </w:r>
          </w:p>
        </w:tc>
        <w:tc>
          <w:tcPr>
            <w:tcW w:w="3544" w:type="dxa"/>
          </w:tcPr>
          <w:p w:rsidR="00123433" w:rsidRPr="002E6C30" w:rsidRDefault="00123433" w:rsidP="007D09C1">
            <w:pPr>
              <w:numPr>
                <w:ilvl w:val="0"/>
                <w:numId w:val="17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Праздник урожая.</w:t>
            </w:r>
          </w:p>
          <w:p w:rsidR="00123433" w:rsidRPr="002E6C30" w:rsidRDefault="00123433" w:rsidP="007D09C1">
            <w:pPr>
              <w:numPr>
                <w:ilvl w:val="0"/>
                <w:numId w:val="17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Новогодний праздник.</w:t>
            </w:r>
          </w:p>
          <w:p w:rsidR="00123433" w:rsidRPr="002E6C30" w:rsidRDefault="00123433" w:rsidP="007D09C1">
            <w:pPr>
              <w:numPr>
                <w:ilvl w:val="0"/>
                <w:numId w:val="17"/>
              </w:numPr>
              <w:tabs>
                <w:tab w:val="clear" w:pos="720"/>
                <w:tab w:val="left" w:pos="410"/>
              </w:tabs>
              <w:spacing w:after="0"/>
              <w:ind w:left="5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"Память бережно храним"</w:t>
            </w:r>
          </w:p>
          <w:p w:rsidR="00123433" w:rsidRPr="002E6C30" w:rsidRDefault="00123433" w:rsidP="00C876FB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4.Праздник "День защитника Отечества"</w:t>
            </w:r>
          </w:p>
          <w:p w:rsidR="00123433" w:rsidRPr="002E6C30" w:rsidRDefault="00123433" w:rsidP="00C876FB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5.Праздник "8 Марта"</w:t>
            </w:r>
          </w:p>
          <w:p w:rsidR="00123433" w:rsidRPr="002E6C30" w:rsidRDefault="00123433" w:rsidP="00C876FB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3433" w:rsidRPr="002E6C30" w:rsidRDefault="00123433" w:rsidP="00C876FB">
            <w:pPr>
              <w:tabs>
                <w:tab w:val="left" w:pos="410"/>
              </w:tabs>
              <w:spacing w:after="0"/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7.Классные часы:</w:t>
            </w:r>
          </w:p>
          <w:p w:rsidR="00123433" w:rsidRPr="002E6C30" w:rsidRDefault="00123433" w:rsidP="00C876FB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стать красивым и обаятельным»;</w:t>
            </w:r>
          </w:p>
          <w:p w:rsidR="00123433" w:rsidRPr="002E6C30" w:rsidRDefault="00123433" w:rsidP="00C876FB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опрятно и красиво одеваться»;</w:t>
            </w:r>
          </w:p>
          <w:p w:rsidR="00123433" w:rsidRPr="002E6C30" w:rsidRDefault="00123433" w:rsidP="00C876FB">
            <w:pPr>
              <w:tabs>
                <w:tab w:val="left" w:pos="410"/>
              </w:tabs>
              <w:ind w:lef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8. Развитие навыков общения «Учимся вежливости»</w:t>
            </w:r>
          </w:p>
        </w:tc>
        <w:tc>
          <w:tcPr>
            <w:tcW w:w="1927" w:type="dxa"/>
          </w:tcPr>
          <w:p w:rsidR="00123433" w:rsidRPr="002E6C30" w:rsidRDefault="00123433" w:rsidP="00C876FB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eastAsia="Times New Roman" w:hAnsi="Times New Roman" w:cs="Times New Roman"/>
                <w:sz w:val="18"/>
                <w:szCs w:val="18"/>
              </w:rPr>
              <w:t>«Веселый этикет»</w:t>
            </w:r>
          </w:p>
        </w:tc>
      </w:tr>
      <w:tr w:rsidR="00123433" w:rsidRPr="0039008A" w:rsidTr="00123433">
        <w:trPr>
          <w:trHeight w:val="1075"/>
        </w:trPr>
        <w:tc>
          <w:tcPr>
            <w:tcW w:w="4985" w:type="dxa"/>
          </w:tcPr>
          <w:p w:rsidR="00123433" w:rsidRPr="002E6C30" w:rsidRDefault="00123433" w:rsidP="00C876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Физический потенциал</w:t>
            </w:r>
          </w:p>
        </w:tc>
        <w:tc>
          <w:tcPr>
            <w:tcW w:w="3544" w:type="dxa"/>
          </w:tcPr>
          <w:p w:rsidR="00123433" w:rsidRPr="002E6C30" w:rsidRDefault="00123433" w:rsidP="007D09C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здоровья"</w:t>
            </w:r>
          </w:p>
          <w:p w:rsidR="00123433" w:rsidRPr="002E6C30" w:rsidRDefault="00123433" w:rsidP="007D09C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"День защиты детей"</w:t>
            </w:r>
          </w:p>
          <w:p w:rsidR="00123433" w:rsidRPr="002E6C30" w:rsidRDefault="00123433" w:rsidP="007D09C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Конкурс "Смотр строя и песни".</w:t>
            </w:r>
          </w:p>
          <w:p w:rsidR="00123433" w:rsidRPr="002E6C30" w:rsidRDefault="00123433" w:rsidP="007D09C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"Веселые старты"</w:t>
            </w:r>
          </w:p>
          <w:p w:rsidR="00123433" w:rsidRPr="002E6C30" w:rsidRDefault="00123433" w:rsidP="00C876FB">
            <w:pPr>
              <w:spacing w:after="0"/>
              <w:ind w:left="23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23433" w:rsidRPr="002E6C30" w:rsidRDefault="00123433" w:rsidP="007D09C1">
            <w:pPr>
              <w:numPr>
                <w:ilvl w:val="0"/>
                <w:numId w:val="18"/>
              </w:numPr>
              <w:tabs>
                <w:tab w:val="clear" w:pos="720"/>
              </w:tabs>
              <w:spacing w:after="0"/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Классные часы:</w:t>
            </w:r>
          </w:p>
          <w:p w:rsidR="00123433" w:rsidRPr="002E6C30" w:rsidRDefault="00123433" w:rsidP="00C876FB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«Хочешь быть здоровым?»;</w:t>
            </w:r>
          </w:p>
          <w:p w:rsidR="00123433" w:rsidRPr="002E6C30" w:rsidRDefault="00123433" w:rsidP="00C876FB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«Мой режим дня»;</w:t>
            </w:r>
          </w:p>
          <w:p w:rsidR="00123433" w:rsidRPr="002E6C30" w:rsidRDefault="00123433" w:rsidP="00C876FB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«Как вести себя дома одному».</w:t>
            </w:r>
          </w:p>
          <w:p w:rsidR="00123433" w:rsidRPr="002E6C30" w:rsidRDefault="00123433" w:rsidP="00C876FB">
            <w:pPr>
              <w:ind w:left="230" w:hanging="1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7. Спортивные соревнования .</w:t>
            </w:r>
          </w:p>
        </w:tc>
        <w:tc>
          <w:tcPr>
            <w:tcW w:w="1927" w:type="dxa"/>
          </w:tcPr>
          <w:p w:rsidR="00123433" w:rsidRPr="002E6C30" w:rsidRDefault="00123433" w:rsidP="00C876FB">
            <w:pPr>
              <w:ind w:left="-3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E6C30">
              <w:rPr>
                <w:rFonts w:ascii="Times New Roman" w:hAnsi="Times New Roman" w:cs="Times New Roman"/>
                <w:sz w:val="18"/>
                <w:szCs w:val="18"/>
              </w:rPr>
              <w:t>Спортивные секции</w:t>
            </w:r>
          </w:p>
        </w:tc>
      </w:tr>
    </w:tbl>
    <w:p w:rsidR="00123433" w:rsidRDefault="00123433" w:rsidP="00123433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433" w:rsidRDefault="00123433" w:rsidP="00123433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433" w:rsidRDefault="00123433" w:rsidP="00123433">
      <w:pPr>
        <w:spacing w:after="0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433" w:rsidRDefault="00123433" w:rsidP="0012343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3433" w:rsidRDefault="00123433" w:rsidP="0012343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7B6D" w:rsidRPr="006414D4" w:rsidRDefault="0039008A" w:rsidP="006414D4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14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и организация основного общего образования.</w:t>
      </w:r>
    </w:p>
    <w:p w:rsidR="004C5646" w:rsidRPr="00B37BB7" w:rsidRDefault="004C5646" w:rsidP="004C5646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9008A" w:rsidRPr="0039008A" w:rsidRDefault="0039008A" w:rsidP="006414D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</w:rPr>
      </w:pPr>
      <w:r w:rsidRPr="0039008A">
        <w:rPr>
          <w:rFonts w:ascii="Times New Roman" w:hAnsi="Times New Roman" w:cs="Times New Roman"/>
          <w:b/>
          <w:bCs/>
        </w:rPr>
        <w:t xml:space="preserve">Образ выпускника 9-го класса как главный целевой ориентир в учебно-воспитательной работе с обучающимися на </w:t>
      </w:r>
      <w:r w:rsidRPr="0039008A">
        <w:rPr>
          <w:rFonts w:ascii="Times New Roman" w:hAnsi="Times New Roman" w:cs="Times New Roman"/>
          <w:b/>
          <w:bCs/>
          <w:lang w:val="en-US"/>
        </w:rPr>
        <w:t>II</w:t>
      </w:r>
      <w:r w:rsidRPr="0039008A">
        <w:rPr>
          <w:rFonts w:ascii="Times New Roman" w:hAnsi="Times New Roman" w:cs="Times New Roman"/>
          <w:b/>
          <w:bCs/>
        </w:rPr>
        <w:t xml:space="preserve"> ступени</w:t>
      </w:r>
    </w:p>
    <w:p w:rsidR="00765ED7" w:rsidRDefault="00765ED7" w:rsidP="0039008A">
      <w:pPr>
        <w:pStyle w:val="1"/>
        <w:tabs>
          <w:tab w:val="num" w:pos="36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008A" w:rsidRDefault="0039008A" w:rsidP="004F7B6D">
      <w:pPr>
        <w:pStyle w:val="1"/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650E">
        <w:rPr>
          <w:rFonts w:ascii="Times New Roman" w:hAnsi="Times New Roman" w:cs="Times New Roman"/>
          <w:sz w:val="24"/>
          <w:szCs w:val="24"/>
        </w:rPr>
        <w:t>Нравственный потенциал</w:t>
      </w:r>
    </w:p>
    <w:p w:rsidR="0039008A" w:rsidRPr="0039008A" w:rsidRDefault="0039008A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9008A">
        <w:rPr>
          <w:rFonts w:ascii="Times New Roman" w:hAnsi="Times New Roman" w:cs="Times New Roman"/>
        </w:rPr>
        <w:t>Восприятие и понимание ценностей</w:t>
      </w:r>
      <w:r w:rsidR="00B37BB7">
        <w:rPr>
          <w:rFonts w:ascii="Times New Roman" w:hAnsi="Times New Roman" w:cs="Times New Roman"/>
        </w:rPr>
        <w:t xml:space="preserve">: </w:t>
      </w:r>
      <w:r w:rsidRPr="0039008A">
        <w:rPr>
          <w:rFonts w:ascii="Times New Roman" w:hAnsi="Times New Roman" w:cs="Times New Roman"/>
        </w:rPr>
        <w:t xml:space="preserve"> "человек", "личность", "индивидуальность", "труд", "общение", "коллектив", "доверие", "выбор". Знание и соблюдение традиций школы.</w:t>
      </w:r>
    </w:p>
    <w:p w:rsidR="0039008A" w:rsidRPr="0039008A" w:rsidRDefault="0039008A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9008A">
        <w:rPr>
          <w:rFonts w:ascii="Times New Roman" w:hAnsi="Times New Roman" w:cs="Times New Roman"/>
        </w:rPr>
        <w:t>Осознание возможностей, достоинств и недостатков собственного "я", овладение приемами и методами самообразования и самовоспитания, ориентация на социально ценные формы и способы самореализации и самоутверждения. Готовность бороться за свою честь и честь коллектива, отвечать за свои поступки и действия.</w:t>
      </w:r>
    </w:p>
    <w:p w:rsidR="0039008A" w:rsidRPr="0039008A" w:rsidRDefault="0039008A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9008A">
        <w:rPr>
          <w:rFonts w:ascii="Times New Roman" w:hAnsi="Times New Roman" w:cs="Times New Roman"/>
        </w:rPr>
        <w:t>Активность и способность проявлять сильные стороны своей личности в жизнедеятельности класса и школы, умение планировать, готовить, проводить и анализировать коллективное творческое дело, беседу, игру и т.п.</w:t>
      </w:r>
    </w:p>
    <w:p w:rsidR="0039008A" w:rsidRPr="009C650E" w:rsidRDefault="0039008A" w:rsidP="004F7B6D">
      <w:pPr>
        <w:pStyle w:val="1"/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650E">
        <w:rPr>
          <w:rFonts w:ascii="Times New Roman" w:hAnsi="Times New Roman" w:cs="Times New Roman"/>
          <w:sz w:val="24"/>
          <w:szCs w:val="24"/>
        </w:rPr>
        <w:t>Познавательный потенциал</w:t>
      </w:r>
    </w:p>
    <w:p w:rsidR="0039008A" w:rsidRPr="0039008A" w:rsidRDefault="009C650E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Сформированн</w:t>
      </w:r>
      <w:r w:rsidR="0039008A" w:rsidRPr="0039008A">
        <w:rPr>
          <w:rFonts w:ascii="Times New Roman" w:hAnsi="Times New Roman" w:cs="Times New Roman"/>
        </w:rPr>
        <w:t>ость индивидуального стиля учебной деятельности, устойчивых учебных интересов и склонностей, умения развивать и управлять познавательными процессами личности, способности адекватно действовать в ситуации выбора на уроке.</w:t>
      </w:r>
    </w:p>
    <w:p w:rsidR="0039008A" w:rsidRPr="009C650E" w:rsidRDefault="0039008A" w:rsidP="004F7B6D">
      <w:pPr>
        <w:pStyle w:val="1"/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650E">
        <w:rPr>
          <w:rFonts w:ascii="Times New Roman" w:hAnsi="Times New Roman" w:cs="Times New Roman"/>
          <w:sz w:val="24"/>
          <w:szCs w:val="24"/>
        </w:rPr>
        <w:t>Коммуникативный потенциал</w:t>
      </w:r>
    </w:p>
    <w:p w:rsidR="0039008A" w:rsidRPr="0039008A" w:rsidRDefault="0039008A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9008A">
        <w:rPr>
          <w:rFonts w:ascii="Times New Roman" w:hAnsi="Times New Roman" w:cs="Times New Roman"/>
        </w:rPr>
        <w:t>Усвоение основ коммуникативной культуры личности: умение высказывать и отстаивать свою точку зрения; овладение навыками неконфликтного общения; способность строить и вести общение в различных ситуациях и с людьми, отличающимися друг от друга по возрасту, ценностным ориентациям и другим праздникам.</w:t>
      </w:r>
    </w:p>
    <w:p w:rsidR="0039008A" w:rsidRPr="009C650E" w:rsidRDefault="0039008A" w:rsidP="004F7B6D">
      <w:pPr>
        <w:pStyle w:val="1"/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650E">
        <w:rPr>
          <w:rFonts w:ascii="Times New Roman" w:hAnsi="Times New Roman" w:cs="Times New Roman"/>
          <w:sz w:val="24"/>
          <w:szCs w:val="24"/>
        </w:rPr>
        <w:t>Эстетический потенциал</w:t>
      </w:r>
    </w:p>
    <w:p w:rsidR="0039008A" w:rsidRPr="0039008A" w:rsidRDefault="0039008A" w:rsidP="004F7B6D">
      <w:pPr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9008A">
        <w:rPr>
          <w:rFonts w:ascii="Times New Roman" w:hAnsi="Times New Roman" w:cs="Times New Roman"/>
        </w:rPr>
        <w:t>Способность видеть и понимать гармонию и красоту, знание выдающихся деятелей и произведений литературы и искусства, апробация своих возможностей в музыке, литературе, сценическом и изобразительном искусстве.</w:t>
      </w:r>
    </w:p>
    <w:p w:rsidR="0039008A" w:rsidRPr="009C650E" w:rsidRDefault="0039008A" w:rsidP="004F7B6D">
      <w:pPr>
        <w:pStyle w:val="1"/>
        <w:tabs>
          <w:tab w:val="num" w:pos="360"/>
        </w:tabs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650E">
        <w:rPr>
          <w:rFonts w:ascii="Times New Roman" w:hAnsi="Times New Roman" w:cs="Times New Roman"/>
          <w:sz w:val="24"/>
          <w:szCs w:val="24"/>
        </w:rPr>
        <w:t>Физический потенциал</w:t>
      </w:r>
    </w:p>
    <w:p w:rsidR="008405FF" w:rsidRDefault="0039008A" w:rsidP="00123433">
      <w:pPr>
        <w:tabs>
          <w:tab w:val="num" w:pos="36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08A">
        <w:rPr>
          <w:rFonts w:ascii="Times New Roman" w:hAnsi="Times New Roman" w:cs="Times New Roman"/>
        </w:rPr>
        <w:t xml:space="preserve">Развитие основных физических качеств: быстроты, ловкости, гибкости, силы и выносливости; овладение простейшими туристическими умениями и навыками; знание и соблюдение режима занятий физическими упражнениями; способность разработать и реализовать индивидуальную программу </w:t>
      </w:r>
    </w:p>
    <w:p w:rsidR="00775B7C" w:rsidRDefault="00775B7C" w:rsidP="00296A13">
      <w:pPr>
        <w:ind w:left="360"/>
        <w:jc w:val="center"/>
        <w:rPr>
          <w:rFonts w:ascii="Times New Roman" w:hAnsi="Times New Roman" w:cs="Times New Roman"/>
          <w:b/>
        </w:rPr>
      </w:pPr>
      <w:r w:rsidRPr="00775B7C">
        <w:rPr>
          <w:rFonts w:ascii="Times New Roman" w:hAnsi="Times New Roman" w:cs="Times New Roman"/>
          <w:b/>
        </w:rPr>
        <w:lastRenderedPageBreak/>
        <w:t>Перечень учебных программ и учебников к ним, используемых при обучении учащихся на второй ступени</w:t>
      </w:r>
    </w:p>
    <w:tbl>
      <w:tblPr>
        <w:tblStyle w:val="1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59"/>
        <w:gridCol w:w="1500"/>
        <w:gridCol w:w="1482"/>
        <w:gridCol w:w="892"/>
        <w:gridCol w:w="1953"/>
        <w:gridCol w:w="2128"/>
      </w:tblGrid>
      <w:tr w:rsidR="00AA7CCE" w:rsidRPr="00F95E18" w:rsidTr="00123433">
        <w:trPr>
          <w:trHeight w:val="565"/>
        </w:trPr>
        <w:tc>
          <w:tcPr>
            <w:tcW w:w="2359" w:type="dxa"/>
          </w:tcPr>
          <w:p w:rsidR="00AA7CCE" w:rsidRPr="004E7A4B" w:rsidRDefault="004E7A4B" w:rsidP="00AA7CCE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E7A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Программа</w:t>
            </w:r>
          </w:p>
        </w:tc>
        <w:tc>
          <w:tcPr>
            <w:tcW w:w="1500" w:type="dxa"/>
          </w:tcPr>
          <w:p w:rsidR="00AA7CCE" w:rsidRPr="004E7A4B" w:rsidRDefault="004E7A4B" w:rsidP="00AA7CCE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Автор</w:t>
            </w:r>
          </w:p>
        </w:tc>
        <w:tc>
          <w:tcPr>
            <w:tcW w:w="1482" w:type="dxa"/>
            <w:vAlign w:val="center"/>
          </w:tcPr>
          <w:p w:rsidR="00AA7CCE" w:rsidRPr="004E7A4B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E7A4B">
              <w:rPr>
                <w:rFonts w:ascii="Arial" w:eastAsia="Times New Roman" w:hAnsi="Arial" w:cs="Arial"/>
                <w:b/>
                <w:sz w:val="16"/>
                <w:szCs w:val="16"/>
              </w:rPr>
              <w:t>Учебник</w:t>
            </w:r>
          </w:p>
        </w:tc>
        <w:tc>
          <w:tcPr>
            <w:tcW w:w="892" w:type="dxa"/>
            <w:vAlign w:val="center"/>
          </w:tcPr>
          <w:p w:rsidR="00AA7CCE" w:rsidRPr="004E7A4B" w:rsidRDefault="004E7A4B" w:rsidP="00F85BD6">
            <w:pPr>
              <w:jc w:val="center"/>
              <w:rPr>
                <w:b/>
                <w:sz w:val="16"/>
                <w:szCs w:val="16"/>
              </w:rPr>
            </w:pPr>
            <w:r w:rsidRPr="004E7A4B">
              <w:rPr>
                <w:b/>
                <w:sz w:val="16"/>
                <w:szCs w:val="16"/>
              </w:rPr>
              <w:t>Год здания</w:t>
            </w:r>
          </w:p>
        </w:tc>
        <w:tc>
          <w:tcPr>
            <w:tcW w:w="1953" w:type="dxa"/>
            <w:vAlign w:val="center"/>
          </w:tcPr>
          <w:p w:rsidR="00AA7CCE" w:rsidRPr="004E7A4B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E7A4B">
              <w:rPr>
                <w:rFonts w:ascii="Arial" w:eastAsia="Times New Roman" w:hAnsi="Arial" w:cs="Arial"/>
                <w:b/>
                <w:sz w:val="16"/>
                <w:szCs w:val="16"/>
              </w:rPr>
              <w:t>Издательство</w:t>
            </w:r>
          </w:p>
        </w:tc>
        <w:tc>
          <w:tcPr>
            <w:tcW w:w="2128" w:type="dxa"/>
          </w:tcPr>
          <w:p w:rsidR="00AA7CCE" w:rsidRPr="004E7A4B" w:rsidRDefault="004E7A4B" w:rsidP="00F85BD6">
            <w:pPr>
              <w:jc w:val="center"/>
              <w:rPr>
                <w:b/>
                <w:sz w:val="16"/>
                <w:szCs w:val="16"/>
              </w:rPr>
            </w:pPr>
            <w:r w:rsidRPr="004E7A4B">
              <w:rPr>
                <w:b/>
                <w:sz w:val="16"/>
                <w:szCs w:val="16"/>
              </w:rPr>
              <w:t>Учитель</w:t>
            </w:r>
          </w:p>
        </w:tc>
      </w:tr>
      <w:tr w:rsidR="004E7A4B" w:rsidRPr="00F95E18" w:rsidTr="00123433">
        <w:trPr>
          <w:trHeight w:val="565"/>
        </w:trPr>
        <w:tc>
          <w:tcPr>
            <w:tcW w:w="2359" w:type="dxa"/>
          </w:tcPr>
          <w:p w:rsidR="004E7A4B" w:rsidRPr="004E7A4B" w:rsidRDefault="004E7A4B" w:rsidP="004E7A4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 для общеобразовательных организаций под редакцией Т.А. Ладыженской</w:t>
            </w:r>
          </w:p>
          <w:p w:rsidR="004E7A4B" w:rsidRPr="004E7A4B" w:rsidRDefault="004E7A4B" w:rsidP="004E7A4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00" w:type="dxa"/>
          </w:tcPr>
          <w:p w:rsidR="004E7A4B" w:rsidRPr="00AA7CCE" w:rsidRDefault="004E7A4B" w:rsidP="004E7A4B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A7C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Ладыженская Т.А., БарановМ.Т</w:t>
            </w:r>
          </w:p>
        </w:tc>
        <w:tc>
          <w:tcPr>
            <w:tcW w:w="1482" w:type="dxa"/>
            <w:vAlign w:val="center"/>
          </w:tcPr>
          <w:p w:rsidR="004E7A4B" w:rsidRPr="00AA7CCE" w:rsidRDefault="004E7A4B" w:rsidP="004E7A4B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Русский язык</w:t>
            </w:r>
          </w:p>
          <w:p w:rsidR="004E7A4B" w:rsidRPr="00AA7CCE" w:rsidRDefault="004E7A4B" w:rsidP="004E7A4B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4E7A4B" w:rsidRPr="00AA7CCE" w:rsidRDefault="004E7A4B" w:rsidP="004E7A4B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5</w:t>
            </w:r>
          </w:p>
        </w:tc>
        <w:tc>
          <w:tcPr>
            <w:tcW w:w="892" w:type="dxa"/>
            <w:vAlign w:val="center"/>
          </w:tcPr>
          <w:p w:rsidR="004E7A4B" w:rsidRPr="00AA7CCE" w:rsidRDefault="004E7A4B" w:rsidP="004E7A4B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2013</w:t>
            </w:r>
          </w:p>
        </w:tc>
        <w:tc>
          <w:tcPr>
            <w:tcW w:w="1953" w:type="dxa"/>
            <w:vAlign w:val="center"/>
          </w:tcPr>
          <w:p w:rsidR="004E7A4B" w:rsidRPr="00AA7CCE" w:rsidRDefault="004E7A4B" w:rsidP="004E7A4B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Просвещение</w:t>
            </w:r>
          </w:p>
        </w:tc>
        <w:tc>
          <w:tcPr>
            <w:tcW w:w="2128" w:type="dxa"/>
          </w:tcPr>
          <w:p w:rsidR="004E7A4B" w:rsidRPr="00AA7CCE" w:rsidRDefault="004E7A4B" w:rsidP="004E7A4B">
            <w:pPr>
              <w:ind w:left="495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Цаболова Р.В Хосроева Н.А.</w:t>
            </w:r>
          </w:p>
        </w:tc>
      </w:tr>
      <w:tr w:rsidR="004E7A4B" w:rsidRPr="00F95E18" w:rsidTr="00123433">
        <w:trPr>
          <w:trHeight w:val="404"/>
        </w:trPr>
        <w:tc>
          <w:tcPr>
            <w:tcW w:w="2359" w:type="dxa"/>
          </w:tcPr>
          <w:p w:rsidR="004E7A4B" w:rsidRPr="004E7A4B" w:rsidRDefault="004E7A4B" w:rsidP="00AA7C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 для средних общеобразовательных учебных заведений 5-11-е классы под редакцией Т.А. Ладыженской</w:t>
            </w:r>
          </w:p>
          <w:p w:rsidR="004E7A4B" w:rsidRPr="004E7A4B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00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AA7C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Ладыженская Т.А., БарановМ.Т</w:t>
            </w:r>
          </w:p>
        </w:tc>
        <w:tc>
          <w:tcPr>
            <w:tcW w:w="1482" w:type="dxa"/>
            <w:vAlign w:val="center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Русский язык</w:t>
            </w:r>
          </w:p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6</w:t>
            </w:r>
          </w:p>
        </w:tc>
        <w:tc>
          <w:tcPr>
            <w:tcW w:w="892" w:type="dxa"/>
            <w:vAlign w:val="center"/>
          </w:tcPr>
          <w:p w:rsidR="004E7A4B" w:rsidRPr="00AA7CCE" w:rsidRDefault="004E7A4B" w:rsidP="00F85BD6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2013</w:t>
            </w:r>
          </w:p>
        </w:tc>
        <w:tc>
          <w:tcPr>
            <w:tcW w:w="1953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Просвещение</w:t>
            </w:r>
          </w:p>
        </w:tc>
        <w:tc>
          <w:tcPr>
            <w:tcW w:w="2128" w:type="dxa"/>
          </w:tcPr>
          <w:p w:rsidR="004E7A4B" w:rsidRPr="00AA7CCE" w:rsidRDefault="004E7A4B" w:rsidP="004E7A4B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 xml:space="preserve">Качмазова  С. К. </w:t>
            </w:r>
            <w:r>
              <w:rPr>
                <w:sz w:val="16"/>
                <w:szCs w:val="16"/>
              </w:rPr>
              <w:t>Бутаева</w:t>
            </w:r>
            <w:r w:rsidRPr="00AA7CCE">
              <w:rPr>
                <w:sz w:val="16"/>
                <w:szCs w:val="16"/>
              </w:rPr>
              <w:t xml:space="preserve"> Л. К.</w:t>
            </w:r>
          </w:p>
        </w:tc>
      </w:tr>
      <w:tr w:rsidR="004E7A4B" w:rsidRPr="0046571A" w:rsidTr="00123433">
        <w:trPr>
          <w:trHeight w:val="295"/>
        </w:trPr>
        <w:tc>
          <w:tcPr>
            <w:tcW w:w="2359" w:type="dxa"/>
          </w:tcPr>
          <w:p w:rsidR="004E7A4B" w:rsidRPr="004E7A4B" w:rsidRDefault="004E7A4B" w:rsidP="00AA7C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 для средних общеобразовательных учебных заведений 5-11-е классы под редакцией Т.А. Ладыженской</w:t>
            </w:r>
          </w:p>
          <w:p w:rsidR="004E7A4B" w:rsidRPr="004E7A4B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00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AA7C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Ладыженская Т.А.,БарановМ.Т</w:t>
            </w:r>
          </w:p>
        </w:tc>
        <w:tc>
          <w:tcPr>
            <w:tcW w:w="1482" w:type="dxa"/>
            <w:vAlign w:val="center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Русский язык</w:t>
            </w:r>
          </w:p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7</w:t>
            </w:r>
          </w:p>
        </w:tc>
        <w:tc>
          <w:tcPr>
            <w:tcW w:w="892" w:type="dxa"/>
            <w:vAlign w:val="center"/>
          </w:tcPr>
          <w:p w:rsidR="004E7A4B" w:rsidRPr="00AA7CCE" w:rsidRDefault="004E7A4B" w:rsidP="00F85BD6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2013</w:t>
            </w:r>
          </w:p>
        </w:tc>
        <w:tc>
          <w:tcPr>
            <w:tcW w:w="1953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Просвещение</w:t>
            </w:r>
          </w:p>
        </w:tc>
        <w:tc>
          <w:tcPr>
            <w:tcW w:w="2128" w:type="dxa"/>
          </w:tcPr>
          <w:p w:rsidR="004E7A4B" w:rsidRPr="00AA7CCE" w:rsidRDefault="004E7A4B" w:rsidP="004E7A4B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ДжусоеваЗ.И</w:t>
            </w:r>
            <w:r>
              <w:rPr>
                <w:sz w:val="16"/>
                <w:szCs w:val="16"/>
              </w:rPr>
              <w:t xml:space="preserve">.  </w:t>
            </w:r>
            <w:r w:rsidRPr="00AA7CCE">
              <w:rPr>
                <w:sz w:val="16"/>
                <w:szCs w:val="16"/>
              </w:rPr>
              <w:t>КачмазоваС.К.Бутаева Л.К.</w:t>
            </w:r>
          </w:p>
        </w:tc>
      </w:tr>
      <w:tr w:rsidR="004E7A4B" w:rsidRPr="000D48F7" w:rsidTr="00123433">
        <w:trPr>
          <w:trHeight w:val="272"/>
        </w:trPr>
        <w:tc>
          <w:tcPr>
            <w:tcW w:w="2359" w:type="dxa"/>
          </w:tcPr>
          <w:p w:rsidR="004E7A4B" w:rsidRPr="004E7A4B" w:rsidRDefault="004E7A4B" w:rsidP="00AA7C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 для средних общеобразовательных учебных заведений 5-11-е классы под редакцией Т.А. Ладыженской</w:t>
            </w:r>
          </w:p>
          <w:p w:rsidR="004E7A4B" w:rsidRPr="004E7A4B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00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A7C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Тростенцова Л.А., Ладыженская Т.А</w:t>
            </w:r>
          </w:p>
        </w:tc>
        <w:tc>
          <w:tcPr>
            <w:tcW w:w="1482" w:type="dxa"/>
            <w:vAlign w:val="center"/>
          </w:tcPr>
          <w:p w:rsidR="004E7A4B" w:rsidRPr="009131F5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9131F5">
              <w:rPr>
                <w:rFonts w:ascii="Arial" w:eastAsia="Times New Roman" w:hAnsi="Arial" w:cs="Arial"/>
                <w:sz w:val="16"/>
                <w:szCs w:val="16"/>
              </w:rPr>
              <w:t>Русский язык</w:t>
            </w:r>
          </w:p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9131F5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892" w:type="dxa"/>
            <w:vAlign w:val="center"/>
          </w:tcPr>
          <w:p w:rsidR="004E7A4B" w:rsidRPr="00AA7CCE" w:rsidRDefault="004E7A4B" w:rsidP="00F85BD6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2013</w:t>
            </w:r>
          </w:p>
        </w:tc>
        <w:tc>
          <w:tcPr>
            <w:tcW w:w="1953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Просвещение</w:t>
            </w:r>
          </w:p>
        </w:tc>
        <w:tc>
          <w:tcPr>
            <w:tcW w:w="2128" w:type="dxa"/>
          </w:tcPr>
          <w:p w:rsidR="004E7A4B" w:rsidRPr="00AA7CCE" w:rsidRDefault="004E7A4B" w:rsidP="004E7A4B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Бутаева Л.К.</w:t>
            </w:r>
          </w:p>
        </w:tc>
      </w:tr>
      <w:tr w:rsidR="004E7A4B" w:rsidRPr="000D48F7" w:rsidTr="00123433">
        <w:trPr>
          <w:trHeight w:val="687"/>
        </w:trPr>
        <w:tc>
          <w:tcPr>
            <w:tcW w:w="2359" w:type="dxa"/>
          </w:tcPr>
          <w:p w:rsidR="004E7A4B" w:rsidRPr="004E7A4B" w:rsidRDefault="004E7A4B" w:rsidP="00AA7C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 для средних общеобразовательных учебных заведений 5-11-е классы под редакцией Т.А. Ладыженской</w:t>
            </w:r>
          </w:p>
          <w:p w:rsidR="004E7A4B" w:rsidRPr="004E7A4B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00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AA7CC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Тростенцова Л.А., Ладыженская Т.А</w:t>
            </w:r>
          </w:p>
        </w:tc>
        <w:tc>
          <w:tcPr>
            <w:tcW w:w="1482" w:type="dxa"/>
            <w:vAlign w:val="center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Русский язык</w:t>
            </w:r>
          </w:p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9</w:t>
            </w:r>
          </w:p>
        </w:tc>
        <w:tc>
          <w:tcPr>
            <w:tcW w:w="892" w:type="dxa"/>
            <w:vAlign w:val="center"/>
          </w:tcPr>
          <w:p w:rsidR="004E7A4B" w:rsidRPr="00AA7CCE" w:rsidRDefault="004E7A4B" w:rsidP="00F85BD6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2013</w:t>
            </w:r>
          </w:p>
        </w:tc>
        <w:tc>
          <w:tcPr>
            <w:tcW w:w="1953" w:type="dxa"/>
          </w:tcPr>
          <w:p w:rsidR="004E7A4B" w:rsidRPr="00AA7CCE" w:rsidRDefault="004E7A4B" w:rsidP="00F85BD6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A7CCE">
              <w:rPr>
                <w:rFonts w:ascii="Arial" w:eastAsia="Times New Roman" w:hAnsi="Arial" w:cs="Arial"/>
                <w:sz w:val="16"/>
                <w:szCs w:val="16"/>
              </w:rPr>
              <w:t>Просвещение</w:t>
            </w:r>
          </w:p>
        </w:tc>
        <w:tc>
          <w:tcPr>
            <w:tcW w:w="2128" w:type="dxa"/>
          </w:tcPr>
          <w:p w:rsidR="004E7A4B" w:rsidRPr="00AA7CCE" w:rsidRDefault="004E7A4B" w:rsidP="004E7A4B">
            <w:pPr>
              <w:jc w:val="center"/>
              <w:rPr>
                <w:sz w:val="16"/>
                <w:szCs w:val="16"/>
              </w:rPr>
            </w:pPr>
            <w:r w:rsidRPr="00AA7CCE">
              <w:rPr>
                <w:sz w:val="16"/>
                <w:szCs w:val="16"/>
              </w:rPr>
              <w:t>Джусоева З.И.</w:t>
            </w:r>
          </w:p>
        </w:tc>
      </w:tr>
    </w:tbl>
    <w:p w:rsidR="00AA7CCE" w:rsidRPr="00124A1D" w:rsidRDefault="00AA7CCE" w:rsidP="00296A13">
      <w:pPr>
        <w:ind w:left="360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8"/>
        <w:tblpPr w:leftFromText="180" w:rightFromText="180" w:vertAnchor="text" w:horzAnchor="margin" w:tblpX="74" w:tblpY="267"/>
        <w:tblW w:w="10309" w:type="dxa"/>
        <w:tblLayout w:type="fixed"/>
        <w:tblLook w:val="04A0"/>
      </w:tblPr>
      <w:tblGrid>
        <w:gridCol w:w="2087"/>
        <w:gridCol w:w="211"/>
        <w:gridCol w:w="1564"/>
        <w:gridCol w:w="31"/>
        <w:gridCol w:w="1595"/>
        <w:gridCol w:w="1595"/>
        <w:gridCol w:w="1595"/>
        <w:gridCol w:w="1631"/>
      </w:tblGrid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775B7C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Литература. Программа для средних общеобразовате-льных учебных заведений 5-11-е классы</w:t>
            </w:r>
          </w:p>
          <w:p w:rsidR="00775B7C" w:rsidRPr="004E7A4B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Под ред. Коровиной В.Я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Коровина В .Я., Журавлёв В.П., Коровин В.И.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Цаболова Р.В ХосроеваН.А.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Литература. Программа для средних общеобразовате-льных учебных заведений 5-11-е классы</w:t>
            </w:r>
          </w:p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Под ред. Коровиной В.Я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Полухина В.П., Коровина В .Я., Журавлёв В.П. и др. / Под ред. Коровиной В.Я.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</w:t>
            </w:r>
            <w:r w:rsidR="004E7A4B">
              <w:rPr>
                <w:rFonts w:ascii="Times New Roman" w:hAnsi="Times New Roman" w:cs="Times New Roman"/>
                <w:sz w:val="16"/>
                <w:szCs w:val="16"/>
              </w:rPr>
              <w:t>чмазова  С. К.    Бутаева</w:t>
            </w: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Л. К.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Литература. Программа для средних общеобразовате-льных учебных заведений 5-11-е классы</w:t>
            </w:r>
          </w:p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Под ред. Коровиной В.Я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ДжусоеваЗ.И.КачмазоваС.К. Бутаева Л.К.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Литература. Программа для средних общеобразовате-льных учебных заведений 5-11-е классы</w:t>
            </w:r>
          </w:p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Под ред. Коровиной В.Я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Коровина В.Я., Журавлёв В.П., Коровин В.И.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 Л.К.</w:t>
            </w:r>
          </w:p>
        </w:tc>
      </w:tr>
      <w:tr w:rsidR="00775B7C" w:rsidRPr="00124A1D" w:rsidTr="00123433">
        <w:trPr>
          <w:trHeight w:val="1044"/>
        </w:trPr>
        <w:tc>
          <w:tcPr>
            <w:tcW w:w="2298" w:type="dxa"/>
            <w:gridSpan w:val="2"/>
          </w:tcPr>
          <w:p w:rsidR="00384D2A" w:rsidRPr="004E7A4B" w:rsidRDefault="00384D2A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Литература. Программа для средних общеобразовате-льных учебных заведений 5-11-е классы</w:t>
            </w:r>
          </w:p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Под ред. Коровиной В.Я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Коровина В.Я., Журавлёв В.П., Коровин В.И. и др. / Под ред. Коровиной В.Я.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Литература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Джусоева З.И.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Английский язык 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Афанасьевой</w:t>
            </w:r>
            <w:r w:rsidR="00EA4BA2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О.В., Михеевой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БутаеваФ.Дз. Тиджиева Л.Б.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Афанасьевой</w:t>
            </w:r>
            <w:r w:rsidR="00EA4BA2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О.В., Михеевой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БутаеваФ.Дз. Тиджиева Л.Б.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Под ред</w:t>
            </w:r>
            <w:r w:rsidR="00EA4BA2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Афанасьевой О.В., Михееваой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И.В.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БутаеваФ.Дз. Тиджиева Л.Б.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D971A6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 xml:space="preserve">Программа 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384D2A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84D2A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Афанасьев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ой О.В., Михееваой</w:t>
            </w:r>
            <w:r w:rsidR="00384D2A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И.В.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Тиджиева Л.Б.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Афанасьевой О.В., Михеевой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И.В.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Афанасьева О.В., Михеева И.В. 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Английский язык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Тиджиева Л.Б.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Никольского С.М.</w:t>
            </w:r>
          </w:p>
        </w:tc>
        <w:tc>
          <w:tcPr>
            <w:tcW w:w="1595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Математика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Цогоева О.А. Хлоева Я.К.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Никольского С.М.</w:t>
            </w:r>
          </w:p>
        </w:tc>
        <w:tc>
          <w:tcPr>
            <w:tcW w:w="1595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Никольский С.М., Потапов М.К., Решетников Н.Н. и др.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Математика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Цогоева О.А. Семикян. М.Р.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335D48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Программа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под ред.</w:t>
            </w:r>
            <w:r w:rsidR="00335D48"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Погорелов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</w:t>
            </w:r>
            <w:r w:rsidR="00335D48"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А.В.</w:t>
            </w:r>
          </w:p>
        </w:tc>
        <w:tc>
          <w:tcPr>
            <w:tcW w:w="1595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Погорелов А.В.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Геометрия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7-9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Цогоева О.А. Семикян. М.Р.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Под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Никольского С.М.,</w:t>
            </w:r>
          </w:p>
        </w:tc>
        <w:tc>
          <w:tcPr>
            <w:tcW w:w="1595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Алгебра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Цогоева О.А .Чельдиева А.Н.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6A00AA" w:rsidRPr="004E7A4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Никольского С.М.,</w:t>
            </w:r>
          </w:p>
        </w:tc>
        <w:tc>
          <w:tcPr>
            <w:tcW w:w="1595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Никольский С.М., Потапов М.К., Решетников Н.Н. и др. 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Алгебра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Цогоева О.А. Семикян. М.Р.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Никольского С.М.,</w:t>
            </w:r>
          </w:p>
        </w:tc>
        <w:tc>
          <w:tcPr>
            <w:tcW w:w="1595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Никольский С.М., Потапов М.К., Решетников Н.Н. и др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Алгебра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Чельдиева А.Н.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80" w:type="dxa"/>
            <w:gridSpan w:val="5"/>
            <w:vAlign w:val="center"/>
          </w:tcPr>
          <w:p w:rsidR="00775B7C" w:rsidRPr="00124A1D" w:rsidRDefault="00775B7C" w:rsidP="001234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Информатик</w:t>
            </w: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Босовой JI.JI</w:t>
            </w:r>
          </w:p>
        </w:tc>
        <w:tc>
          <w:tcPr>
            <w:tcW w:w="1564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Босова JI.JI., Босова А.Ю.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Информатика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5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Босовой JI.JI</w:t>
            </w:r>
          </w:p>
        </w:tc>
        <w:tc>
          <w:tcPr>
            <w:tcW w:w="1564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Босова JI.JI., Босова А.Ю. 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Информатика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 для </w:t>
            </w:r>
            <w:r w:rsidR="007C589B" w:rsidRPr="004E7A4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Босовой JI.JI</w:t>
            </w:r>
          </w:p>
        </w:tc>
        <w:tc>
          <w:tcPr>
            <w:tcW w:w="1564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Босова JI.JI., Босова А.Ю. 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Информатика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</w:p>
        </w:tc>
        <w:tc>
          <w:tcPr>
            <w:tcW w:w="1564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Босова JI.JI., Босова А.Ю. 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Информатика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БИНОМ. Лабо61ратория знаний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для общеобразовательных учреждений</w:t>
            </w:r>
            <w:r w:rsidR="007C589B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</w:t>
            </w:r>
            <w:r w:rsidR="00F85BD6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F85BD6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Босовой JI.JI</w:t>
            </w:r>
          </w:p>
        </w:tc>
        <w:tc>
          <w:tcPr>
            <w:tcW w:w="1564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Босова JI.JI., Босова А.Ю. 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Информатика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БИНОМ. Лаборатория знаний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775B7C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я общеобразовательных </w:t>
            </w:r>
            <w:r w:rsidR="007C589B" w:rsidRPr="004E7A4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>учр.Подред</w:t>
            </w:r>
            <w:r w:rsidR="00CD0A97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Вигасина А.А.,</w:t>
            </w:r>
          </w:p>
        </w:tc>
        <w:tc>
          <w:tcPr>
            <w:tcW w:w="1564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Вигасин А.А., Го дер Г. И., Свенцицкая И.С. </w:t>
            </w:r>
          </w:p>
        </w:tc>
        <w:tc>
          <w:tcPr>
            <w:tcW w:w="1626" w:type="dxa"/>
            <w:gridSpan w:val="2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История Древнего мир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BC07F1" w:rsidRPr="00124A1D" w:rsidTr="00123433">
        <w:tc>
          <w:tcPr>
            <w:tcW w:w="2298" w:type="dxa"/>
            <w:gridSpan w:val="2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Бзаров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История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Северной осетии5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2011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Ир.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>я общеобразовательныхучр.</w:t>
            </w:r>
            <w:r w:rsidR="007C589B" w:rsidRPr="004E7A4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>од ред.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.Агибалова Е.В.</w:t>
            </w:r>
          </w:p>
          <w:p w:rsidR="00775B7C" w:rsidRPr="004E7A4B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АгибаловаЕ.В., Донской Г.М. Всеобщая история. </w:t>
            </w:r>
          </w:p>
        </w:tc>
        <w:tc>
          <w:tcPr>
            <w:tcW w:w="1626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История Средних веков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C589B" w:rsidRPr="00124A1D" w:rsidTr="00123433">
        <w:tc>
          <w:tcPr>
            <w:tcW w:w="2298" w:type="dxa"/>
            <w:gridSpan w:val="2"/>
          </w:tcPr>
          <w:p w:rsidR="007C589B" w:rsidRPr="004E7A4B" w:rsidRDefault="007C589B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История России</w:t>
            </w:r>
            <w:r w:rsidR="00335D48">
              <w:rPr>
                <w:rFonts w:ascii="Times New Roman" w:hAnsi="Times New Roman" w:cs="Times New Roman"/>
                <w:sz w:val="16"/>
                <w:szCs w:val="16"/>
              </w:rPr>
              <w:t xml:space="preserve"> под ред.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А.А.Данилова</w:t>
            </w:r>
          </w:p>
        </w:tc>
        <w:tc>
          <w:tcPr>
            <w:tcW w:w="1564" w:type="dxa"/>
          </w:tcPr>
          <w:p w:rsidR="007C589B" w:rsidRPr="00124A1D" w:rsidRDefault="007C589B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А.А.ДаниловЛ.Г.Косулина</w:t>
            </w:r>
          </w:p>
        </w:tc>
        <w:tc>
          <w:tcPr>
            <w:tcW w:w="1626" w:type="dxa"/>
            <w:gridSpan w:val="2"/>
          </w:tcPr>
          <w:p w:rsidR="007C589B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История России6</w:t>
            </w:r>
          </w:p>
        </w:tc>
        <w:tc>
          <w:tcPr>
            <w:tcW w:w="1595" w:type="dxa"/>
            <w:vAlign w:val="center"/>
          </w:tcPr>
          <w:p w:rsidR="007C589B" w:rsidRPr="00124A1D" w:rsidRDefault="004E7A4B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C589B" w:rsidRPr="00124A1D" w:rsidRDefault="00335D48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</w:t>
            </w:r>
          </w:p>
        </w:tc>
        <w:tc>
          <w:tcPr>
            <w:tcW w:w="1631" w:type="dxa"/>
          </w:tcPr>
          <w:p w:rsidR="007C589B" w:rsidRPr="00124A1D" w:rsidRDefault="00335D48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75B7C" w:rsidRPr="00124A1D" w:rsidTr="00123433">
        <w:trPr>
          <w:trHeight w:val="1104"/>
        </w:trPr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  <w:r w:rsidR="00D971A6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 п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Юдовской А.Я.</w:t>
            </w:r>
          </w:p>
          <w:p w:rsidR="00775B7C" w:rsidRPr="004E7A4B" w:rsidRDefault="00775B7C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Юдовская А.Я., Баранов П.А., Ванюшкина Л.М. </w:t>
            </w:r>
          </w:p>
        </w:tc>
        <w:tc>
          <w:tcPr>
            <w:tcW w:w="1626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Всеобщая история. История Нового времени. 1500-1800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C589B" w:rsidRPr="00124A1D" w:rsidTr="00123433">
        <w:trPr>
          <w:trHeight w:val="1104"/>
        </w:trPr>
        <w:tc>
          <w:tcPr>
            <w:tcW w:w="2298" w:type="dxa"/>
            <w:gridSpan w:val="2"/>
          </w:tcPr>
          <w:p w:rsidR="007C589B" w:rsidRPr="004E7A4B" w:rsidRDefault="00335D48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истории</w:t>
            </w:r>
            <w:r w:rsidR="007C589B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России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под редакцией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</w:t>
            </w:r>
          </w:p>
        </w:tc>
        <w:tc>
          <w:tcPr>
            <w:tcW w:w="1564" w:type="dxa"/>
          </w:tcPr>
          <w:p w:rsidR="007C589B" w:rsidRPr="004E7A4B" w:rsidRDefault="007C589B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А.А.ДаниловЛ.Г.Косулина</w:t>
            </w:r>
          </w:p>
        </w:tc>
        <w:tc>
          <w:tcPr>
            <w:tcW w:w="1626" w:type="dxa"/>
            <w:gridSpan w:val="2"/>
          </w:tcPr>
          <w:p w:rsidR="007C589B" w:rsidRPr="00335D48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335D48">
              <w:rPr>
                <w:rFonts w:ascii="Times New Roman" w:hAnsi="Times New Roman" w:cs="Times New Roman"/>
                <w:sz w:val="16"/>
                <w:szCs w:val="16"/>
              </w:rPr>
              <w:t>История России                  7</w:t>
            </w:r>
          </w:p>
        </w:tc>
        <w:tc>
          <w:tcPr>
            <w:tcW w:w="1595" w:type="dxa"/>
            <w:vAlign w:val="center"/>
          </w:tcPr>
          <w:p w:rsidR="007C589B" w:rsidRPr="00124A1D" w:rsidRDefault="00335D48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C589B" w:rsidRPr="00124A1D" w:rsidRDefault="00335D48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</w:t>
            </w:r>
          </w:p>
        </w:tc>
        <w:tc>
          <w:tcPr>
            <w:tcW w:w="1631" w:type="dxa"/>
          </w:tcPr>
          <w:p w:rsidR="007C589B" w:rsidRPr="00124A1D" w:rsidRDefault="004E7A4B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C589B" w:rsidRPr="00124A1D" w:rsidTr="00123433">
        <w:trPr>
          <w:trHeight w:val="1104"/>
        </w:trPr>
        <w:tc>
          <w:tcPr>
            <w:tcW w:w="2298" w:type="dxa"/>
            <w:gridSpan w:val="2"/>
          </w:tcPr>
          <w:p w:rsidR="007C589B" w:rsidRPr="004E7A4B" w:rsidRDefault="00335D48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Программа по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истории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России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под редакцией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</w:t>
            </w:r>
          </w:p>
        </w:tc>
        <w:tc>
          <w:tcPr>
            <w:tcW w:w="1564" w:type="dxa"/>
          </w:tcPr>
          <w:p w:rsidR="007C589B" w:rsidRPr="004E7A4B" w:rsidRDefault="007C589B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А.А.ДаниловЛ.Г.Косулина</w:t>
            </w:r>
          </w:p>
        </w:tc>
        <w:tc>
          <w:tcPr>
            <w:tcW w:w="1626" w:type="dxa"/>
            <w:gridSpan w:val="2"/>
          </w:tcPr>
          <w:p w:rsidR="007C589B" w:rsidRPr="00335D48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335D48">
              <w:rPr>
                <w:rFonts w:ascii="Times New Roman" w:hAnsi="Times New Roman" w:cs="Times New Roman"/>
                <w:sz w:val="16"/>
                <w:szCs w:val="16"/>
              </w:rPr>
              <w:t>История России                   8</w:t>
            </w:r>
          </w:p>
        </w:tc>
        <w:tc>
          <w:tcPr>
            <w:tcW w:w="1595" w:type="dxa"/>
            <w:vAlign w:val="center"/>
          </w:tcPr>
          <w:p w:rsidR="007C589B" w:rsidRPr="00124A1D" w:rsidRDefault="00335D48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C589B" w:rsidRPr="00124A1D" w:rsidRDefault="00335D48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</w:t>
            </w:r>
          </w:p>
        </w:tc>
        <w:tc>
          <w:tcPr>
            <w:tcW w:w="1631" w:type="dxa"/>
          </w:tcPr>
          <w:p w:rsidR="007C589B" w:rsidRPr="00124A1D" w:rsidRDefault="004E7A4B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775B7C" w:rsidRPr="00124A1D" w:rsidTr="00123433">
        <w:tc>
          <w:tcPr>
            <w:tcW w:w="2298" w:type="dxa"/>
            <w:gridSpan w:val="2"/>
          </w:tcPr>
          <w:p w:rsidR="00384D2A" w:rsidRPr="004E7A4B" w:rsidRDefault="00384D2A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</w:p>
          <w:p w:rsidR="00CD0A97" w:rsidRPr="004E7A4B" w:rsidRDefault="00D971A6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CD0A97" w:rsidRPr="004E7A4B">
              <w:rPr>
                <w:rFonts w:ascii="Times New Roman" w:hAnsi="Times New Roman" w:cs="Times New Roman"/>
                <w:sz w:val="16"/>
                <w:szCs w:val="16"/>
              </w:rPr>
              <w:t>од ред</w:t>
            </w:r>
            <w:r w:rsidR="00335D48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Юдовской А.Я.</w:t>
            </w:r>
          </w:p>
          <w:p w:rsidR="00775B7C" w:rsidRPr="004E7A4B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4" w:type="dxa"/>
          </w:tcPr>
          <w:p w:rsidR="00775B7C" w:rsidRPr="004E7A4B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Юдовская А.Я., Баранов П.А., Ванюшкина Л.М. Всеобщая история. </w:t>
            </w:r>
          </w:p>
        </w:tc>
        <w:tc>
          <w:tcPr>
            <w:tcW w:w="1626" w:type="dxa"/>
            <w:gridSpan w:val="2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История Нового времени. 1800-1900</w:t>
            </w:r>
          </w:p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775B7C" w:rsidRPr="00124A1D" w:rsidRDefault="00775B7C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775B7C" w:rsidRPr="00124A1D" w:rsidRDefault="00775B7C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BC07F1" w:rsidRPr="00124A1D" w:rsidTr="00123433">
        <w:tc>
          <w:tcPr>
            <w:tcW w:w="2298" w:type="dxa"/>
            <w:gridSpan w:val="2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 под ред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Сороко-Цюпа О.С.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1564" w:type="dxa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Сороко-Цюпа О.С., Сороко-Цюпа А.О. </w:t>
            </w:r>
          </w:p>
        </w:tc>
        <w:tc>
          <w:tcPr>
            <w:tcW w:w="1626" w:type="dxa"/>
            <w:gridSpan w:val="2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Всеобщая история. Новейшая история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Баскаева Л.М.</w:t>
            </w:r>
          </w:p>
        </w:tc>
      </w:tr>
      <w:tr w:rsidR="00BC07F1" w:rsidRPr="00124A1D" w:rsidTr="00123433">
        <w:tc>
          <w:tcPr>
            <w:tcW w:w="2298" w:type="dxa"/>
            <w:gridSpan w:val="2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 России 20- начало 21 века +под ред.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Данилова А.А..</w:t>
            </w:r>
          </w:p>
        </w:tc>
        <w:tc>
          <w:tcPr>
            <w:tcW w:w="1564" w:type="dxa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Данилов А.А.. Косулина Л.Г.</w:t>
            </w:r>
          </w:p>
        </w:tc>
        <w:tc>
          <w:tcPr>
            <w:tcW w:w="1626" w:type="dxa"/>
            <w:gridSpan w:val="2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Истор</w:t>
            </w:r>
            <w:r w:rsidRPr="00CD0A97">
              <w:rPr>
                <w:rFonts w:ascii="Times New Roman" w:hAnsi="Times New Roman" w:cs="Times New Roman"/>
                <w:sz w:val="16"/>
                <w:szCs w:val="16"/>
              </w:rPr>
              <w:t>ия России 20</w:t>
            </w:r>
            <w:r w:rsidR="004309CD">
              <w:rPr>
                <w:rFonts w:ascii="Times New Roman" w:hAnsi="Times New Roman" w:cs="Times New Roman"/>
                <w:sz w:val="16"/>
                <w:szCs w:val="16"/>
              </w:rPr>
              <w:t>в.</w:t>
            </w:r>
            <w:r w:rsidRPr="00CD0A97">
              <w:rPr>
                <w:rFonts w:ascii="Times New Roman" w:hAnsi="Times New Roman" w:cs="Times New Roman"/>
                <w:sz w:val="16"/>
                <w:szCs w:val="16"/>
              </w:rPr>
              <w:t>- начало 21 века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Баскаева Л.М.</w:t>
            </w:r>
          </w:p>
        </w:tc>
      </w:tr>
      <w:tr w:rsidR="00BC07F1" w:rsidRPr="00124A1D" w:rsidTr="00123433">
        <w:tc>
          <w:tcPr>
            <w:tcW w:w="3862" w:type="dxa"/>
            <w:gridSpan w:val="3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Обществознание</w:t>
            </w:r>
          </w:p>
        </w:tc>
        <w:tc>
          <w:tcPr>
            <w:tcW w:w="6447" w:type="dxa"/>
            <w:gridSpan w:val="5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BC07F1" w:rsidRPr="00124A1D" w:rsidTr="00123433">
        <w:tc>
          <w:tcPr>
            <w:tcW w:w="2087" w:type="dxa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</w:p>
          <w:p w:rsidR="00BC07F1" w:rsidRPr="004E7A4B" w:rsidRDefault="004309CD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Под ред. Боголюбоваой</w:t>
            </w:r>
            <w:r w:rsidR="00BC07F1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Л.Н., Ивановой Л.Ф.</w:t>
            </w:r>
          </w:p>
        </w:tc>
        <w:tc>
          <w:tcPr>
            <w:tcW w:w="1775" w:type="dxa"/>
            <w:gridSpan w:val="2"/>
          </w:tcPr>
          <w:p w:rsidR="00BC07F1" w:rsidRPr="004E7A4B" w:rsidRDefault="004309CD" w:rsidP="0012343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Боголюбова Л.Н., Иванова</w:t>
            </w:r>
            <w:r w:rsidR="00BC07F1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Л.Ф.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Обществознание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BC07F1" w:rsidRPr="00124A1D" w:rsidTr="00123433">
        <w:tc>
          <w:tcPr>
            <w:tcW w:w="2087" w:type="dxa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</w:p>
          <w:p w:rsidR="00BC07F1" w:rsidRPr="004E7A4B" w:rsidRDefault="004309CD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/ Под ред. Боголюбовой</w:t>
            </w:r>
            <w:r w:rsidR="00BC07F1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Боголюбова Л.Н., Ивановой Л.Ф.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Обществознание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7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BC07F1" w:rsidRPr="00124A1D" w:rsidTr="00123433">
        <w:trPr>
          <w:trHeight w:val="1665"/>
        </w:trPr>
        <w:tc>
          <w:tcPr>
            <w:tcW w:w="2087" w:type="dxa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Под ред. Боголюбовой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Л.Н.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Боголюбова Л.Н., Лазебниковой А.Ю., Городецкой Н.И.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Обществознание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Касабиева З.Р.</w:t>
            </w:r>
          </w:p>
        </w:tc>
      </w:tr>
      <w:tr w:rsidR="00BC07F1" w:rsidRPr="00124A1D" w:rsidTr="00123433">
        <w:tc>
          <w:tcPr>
            <w:tcW w:w="2087" w:type="dxa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истории для общеобразовательных учреждений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 Под ред. Л.Н .Боголюбоваой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Л.Н., Матвеев А.И.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Боголюбов Л.Н., Матвеев А.И.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Обществознание</w:t>
            </w: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Баскаева Л.М.</w:t>
            </w:r>
          </w:p>
        </w:tc>
      </w:tr>
      <w:tr w:rsidR="00BC07F1" w:rsidRPr="00124A1D" w:rsidTr="00123433">
        <w:tc>
          <w:tcPr>
            <w:tcW w:w="2087" w:type="dxa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 для средних общеобразовательных учреждений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Под ред.  Дронова В.П.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Летягин А.А. / Под ред. Дронова В.П. География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</w:t>
            </w:r>
          </w:p>
        </w:tc>
      </w:tr>
      <w:tr w:rsidR="00BC07F1" w:rsidRPr="00124A1D" w:rsidTr="00123433">
        <w:tc>
          <w:tcPr>
            <w:tcW w:w="2087" w:type="dxa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 для средних общеобразовательных учреждений</w:t>
            </w:r>
            <w:r w:rsidR="004309CD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Под ред. Дронова В.П.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Летягин А.А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     Дронова В.П.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Хестанова О.В.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 для средних общеобразовательных учреждений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Под ред. Дроновой</w:t>
            </w:r>
            <w:r w:rsidR="004309CD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В.П.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Душина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И.В., Смоктунович Т.Л.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Дронова В.П.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 для средних общеобразовательных учреждений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Пятунин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В.А.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 для средних общеобразовательных учреждений</w:t>
            </w:r>
            <w:r w:rsidR="004309CD"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 Под редакцией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Таможней</w:t>
            </w:r>
            <w:r w:rsidR="004309CD"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Е.А., 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Таможняя Е.А., Толкун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ова С.Г.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биологии для общеобразов. школы 5-9 кл. Под редакцией Пономаревой И.Н.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Пономарёва И.Н., Корнилова О.А., Кучменко B.C.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Биология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6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 Гавдинов Т.В.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 по биологии 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для общеобразовательной школы 5-9 кл. Под редакцией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Константинова В.М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 xml:space="preserve">Константинов В.М.,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 xml:space="preserve">Бабенко В.Г., Кучменко B.C.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Биология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Цагараева М.Ч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Программа по биологии для общеобразовательной школы 5-9 кл. </w:t>
            </w:r>
          </w:p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Драгомилова А.Г.,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Драгомилов А.Г., Маш Р.Д. 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Биология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Цагараева М.Ч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биологии для общеобразовательной школы 5-9 кл. Под редакцией Пономаревой И.Н</w:t>
            </w:r>
            <w:r w:rsidRPr="004E7A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75" w:type="dxa"/>
            <w:gridSpan w:val="2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Пономарёва И.Н., Корнилова О.А., Чернова Н.М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Биология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Цагараева М.Ч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 по биологии для общеобразовательной школы  Под редакцией Введенского Э.Л., Плешакова А.А.  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Плешаков А.А. Введенский Э.Л.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Введение в биологию                5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Русское</w:t>
            </w:r>
          </w:p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слово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Цагараева М.Ч</w:t>
            </w:r>
          </w:p>
        </w:tc>
      </w:tr>
      <w:tr w:rsidR="00EA4BA2" w:rsidRPr="00124A1D" w:rsidTr="00123433">
        <w:tc>
          <w:tcPr>
            <w:tcW w:w="2087" w:type="dxa"/>
            <w:vAlign w:val="center"/>
          </w:tcPr>
          <w:p w:rsidR="00EA4BA2" w:rsidRPr="004E7A4B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под редакцией Т.С.Сухова</w:t>
            </w:r>
          </w:p>
        </w:tc>
        <w:tc>
          <w:tcPr>
            <w:tcW w:w="1775" w:type="dxa"/>
            <w:gridSpan w:val="2"/>
            <w:vAlign w:val="center"/>
          </w:tcPr>
          <w:p w:rsidR="00EA4BA2" w:rsidRPr="004E7A4B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Т.С.Сухова, В.И.Строгонов</w:t>
            </w:r>
          </w:p>
        </w:tc>
        <w:tc>
          <w:tcPr>
            <w:tcW w:w="1626" w:type="dxa"/>
            <w:gridSpan w:val="2"/>
            <w:vAlign w:val="center"/>
          </w:tcPr>
          <w:p w:rsidR="00EA4BA2" w:rsidRPr="00124A1D" w:rsidRDefault="00EA4BA2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Биология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5</w:t>
            </w:r>
          </w:p>
          <w:p w:rsidR="00EA4BA2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:rsidR="00EA4BA2" w:rsidRPr="00124A1D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EA4BA2" w:rsidRPr="00124A1D" w:rsidRDefault="00EA4BA2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</w:tcPr>
          <w:p w:rsidR="00EA4BA2" w:rsidRPr="00124A1D" w:rsidRDefault="00335D48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Цагараева М.Ч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Программа"Физика"-7-9кл. Под редакцией                 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Перышкина А.В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Перышкин А.В.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Физика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Дрофа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Караева М.Н.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</w:t>
            </w:r>
            <w:r w:rsidR="004309CD">
              <w:rPr>
                <w:rFonts w:ascii="Times New Roman" w:hAnsi="Times New Roman" w:cs="Times New Roman"/>
                <w:sz w:val="16"/>
                <w:szCs w:val="16"/>
              </w:rPr>
              <w:t>рамма по физике.п</w:t>
            </w: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од.редакцией</w:t>
            </w:r>
            <w:r w:rsidR="004309C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Громова С.В.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4309CD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Громов С.В.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Физика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Дрофа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Калаева Б.И.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 xml:space="preserve">Программа"Физика"-7-9кл. Под редакцией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Перышкина А.В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Перышкин А.В., Гутник Е.М.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Физика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Дрофа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Караева М.Н.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курса химии – 8-11-е кл.</w:t>
            </w:r>
          </w:p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Лисичкин Г.В.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Минченков Е.Е.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Химия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Гавдинов Т.В.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курса химии – 8-11-е кл.</w:t>
            </w:r>
          </w:p>
          <w:p w:rsidR="00BC07F1" w:rsidRPr="004E7A4B" w:rsidRDefault="004309CD" w:rsidP="0012343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Под ред. 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Габриелян О.С</w:t>
            </w:r>
          </w:p>
          <w:p w:rsidR="00BC07F1" w:rsidRPr="004E7A4B" w:rsidRDefault="00BC07F1" w:rsidP="0012343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Габриелян О.С.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Химия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Дрофа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Гавдинов Т.В.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 Береговская Э.М.</w:t>
            </w:r>
          </w:p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Кулигина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Зангиева З.Э.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 Селиванова Н.А.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Селиванова Н.А., Шашурина А.Ю. Французский язык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</w:tc>
        <w:tc>
          <w:tcPr>
            <w:tcW w:w="1631" w:type="dxa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Абаева Л.А.</w:t>
            </w: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 Селиванова Н.А.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7-8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BC07F1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Абаева Л.А.</w:t>
            </w:r>
          </w:p>
          <w:p w:rsidR="00BC07F1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 Селиванова Н.А.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Селиванова Н.А., Шашурина А.Ю.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Французский язык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Просвещение</w:t>
            </w: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BC07F1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Абаева Л.А.</w:t>
            </w:r>
          </w:p>
          <w:p w:rsidR="00BC07F1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C07F1" w:rsidRPr="00124A1D" w:rsidTr="00123433">
        <w:tc>
          <w:tcPr>
            <w:tcW w:w="2087" w:type="dxa"/>
            <w:vAlign w:val="center"/>
          </w:tcPr>
          <w:p w:rsidR="00BC07F1" w:rsidRPr="004E7A4B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E7A4B">
              <w:rPr>
                <w:rFonts w:ascii="Times New Roman" w:hAnsi="Times New Roman" w:cs="Times New Roman"/>
                <w:sz w:val="16"/>
                <w:szCs w:val="16"/>
              </w:rPr>
              <w:t>Программа по географии</w:t>
            </w: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под ред. Дронова В.П</w:t>
            </w:r>
          </w:p>
        </w:tc>
        <w:tc>
          <w:tcPr>
            <w:tcW w:w="1775" w:type="dxa"/>
            <w:gridSpan w:val="2"/>
            <w:vAlign w:val="center"/>
          </w:tcPr>
          <w:p w:rsidR="00BC07F1" w:rsidRPr="004E7A4B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Бахчиева О.А. / под ред. Дронова В.П.</w:t>
            </w:r>
          </w:p>
        </w:tc>
        <w:tc>
          <w:tcPr>
            <w:tcW w:w="1626" w:type="dxa"/>
            <w:gridSpan w:val="2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География (базовый и углубленный уровни</w:t>
            </w:r>
          </w:p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10-11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2013</w:t>
            </w:r>
          </w:p>
        </w:tc>
        <w:tc>
          <w:tcPr>
            <w:tcW w:w="1595" w:type="dxa"/>
            <w:vAlign w:val="center"/>
          </w:tcPr>
          <w:p w:rsidR="00BC07F1" w:rsidRPr="00124A1D" w:rsidRDefault="00BC07F1" w:rsidP="0012343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eastAsia="Times New Roman" w:hAnsi="Times New Roman" w:cs="Times New Roman"/>
                <w:sz w:val="16"/>
                <w:szCs w:val="16"/>
              </w:rPr>
              <w:t>ВЕНТАНА-ГРАФ</w:t>
            </w:r>
          </w:p>
        </w:tc>
        <w:tc>
          <w:tcPr>
            <w:tcW w:w="1631" w:type="dxa"/>
            <w:vAlign w:val="center"/>
          </w:tcPr>
          <w:p w:rsidR="00BC07F1" w:rsidRPr="00124A1D" w:rsidRDefault="00BC07F1" w:rsidP="001234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24A1D">
              <w:rPr>
                <w:rFonts w:ascii="Times New Roman" w:hAnsi="Times New Roman" w:cs="Times New Roman"/>
                <w:sz w:val="16"/>
                <w:szCs w:val="16"/>
              </w:rPr>
              <w:t>Хацаева Л.Х.</w:t>
            </w:r>
          </w:p>
        </w:tc>
      </w:tr>
    </w:tbl>
    <w:p w:rsidR="00296A13" w:rsidRPr="00296A13" w:rsidRDefault="00296A13" w:rsidP="00296A13">
      <w:pPr>
        <w:tabs>
          <w:tab w:val="num" w:pos="900"/>
        </w:tabs>
        <w:ind w:firstLine="720"/>
        <w:jc w:val="both"/>
        <w:rPr>
          <w:rFonts w:ascii="Times New Roman" w:hAnsi="Times New Roman" w:cs="Times New Roman"/>
        </w:rPr>
      </w:pPr>
    </w:p>
    <w:p w:rsidR="00CE0E13" w:rsidRDefault="00CE0E13" w:rsidP="00296A13">
      <w:pPr>
        <w:pStyle w:val="1"/>
        <w:tabs>
          <w:tab w:val="num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1482" w:rsidRDefault="00DD1482" w:rsidP="00CE0E13">
      <w:pPr>
        <w:pStyle w:val="1"/>
        <w:tabs>
          <w:tab w:val="num" w:pos="90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A13" w:rsidRDefault="00296A13" w:rsidP="00CE0E13">
      <w:pPr>
        <w:pStyle w:val="1"/>
        <w:tabs>
          <w:tab w:val="num" w:pos="900"/>
        </w:tabs>
        <w:spacing w:line="276" w:lineRule="auto"/>
        <w:jc w:val="both"/>
      </w:pPr>
      <w:r w:rsidRPr="00296A13">
        <w:rPr>
          <w:rFonts w:ascii="Times New Roman" w:hAnsi="Times New Roman" w:cs="Times New Roman"/>
          <w:sz w:val="28"/>
          <w:szCs w:val="28"/>
        </w:rPr>
        <w:t>Содержание и организация внеучебной деятельности учащихся</w:t>
      </w:r>
    </w:p>
    <w:p w:rsidR="00296A13" w:rsidRPr="00296A13" w:rsidRDefault="00296A13" w:rsidP="00CE0E13">
      <w:pPr>
        <w:pStyle w:val="a6"/>
        <w:tabs>
          <w:tab w:val="num" w:pos="900"/>
        </w:tabs>
        <w:spacing w:line="276" w:lineRule="auto"/>
        <w:ind w:left="0" w:firstLine="720"/>
        <w:jc w:val="both"/>
      </w:pPr>
      <w:r w:rsidRPr="00296A13">
        <w:t xml:space="preserve">Главным целевым ориентиром при определении содержания и способов организации внеучебной деятельности учащихся 5-9-х классов является образ выпускника основной школы. </w:t>
      </w:r>
      <w:r w:rsidRPr="00296A13">
        <w:lastRenderedPageBreak/>
        <w:t>Для формирования желаемых интеллектуальных, духовно-нравственных и физических качеств ребенка целесообразно использовать следующие педагогические средства (табл. № 6).</w:t>
      </w:r>
    </w:p>
    <w:p w:rsidR="00296A13" w:rsidRDefault="00296A13" w:rsidP="00296A13">
      <w:pPr>
        <w:pStyle w:val="a6"/>
        <w:ind w:firstLine="0"/>
        <w:jc w:val="both"/>
      </w:pPr>
    </w:p>
    <w:p w:rsidR="00296A13" w:rsidRPr="00296A13" w:rsidRDefault="00296A13" w:rsidP="00296A13">
      <w:pPr>
        <w:pStyle w:val="a6"/>
        <w:ind w:firstLine="0"/>
        <w:jc w:val="both"/>
      </w:pPr>
      <w:r w:rsidRPr="00296A13">
        <w:t>Таблица № 6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88"/>
        <w:gridCol w:w="6120"/>
        <w:gridCol w:w="1800"/>
      </w:tblGrid>
      <w:tr w:rsidR="00296A13" w:rsidRPr="00296A13" w:rsidTr="00A153E9">
        <w:trPr>
          <w:cantSplit/>
          <w:trHeight w:val="240"/>
        </w:trPr>
        <w:tc>
          <w:tcPr>
            <w:tcW w:w="2088" w:type="dxa"/>
            <w:vMerge w:val="restart"/>
          </w:tcPr>
          <w:p w:rsidR="00296A13" w:rsidRPr="00296A13" w:rsidRDefault="00296A13" w:rsidP="00182BD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96A13">
              <w:rPr>
                <w:rFonts w:ascii="Times New Roman" w:hAnsi="Times New Roman" w:cs="Times New Roman"/>
                <w:bCs/>
              </w:rPr>
              <w:t>Основные потенциалы личности</w:t>
            </w:r>
          </w:p>
        </w:tc>
        <w:tc>
          <w:tcPr>
            <w:tcW w:w="7920" w:type="dxa"/>
            <w:gridSpan w:val="2"/>
          </w:tcPr>
          <w:p w:rsidR="00296A13" w:rsidRPr="00296A13" w:rsidRDefault="00296A13" w:rsidP="00182BD0">
            <w:pPr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296A13">
              <w:rPr>
                <w:rFonts w:ascii="Times New Roman" w:hAnsi="Times New Roman" w:cs="Times New Roman"/>
                <w:bCs/>
              </w:rPr>
              <w:t>Педагогические средства</w:t>
            </w:r>
          </w:p>
        </w:tc>
      </w:tr>
      <w:tr w:rsidR="00296A13" w:rsidRPr="00296A13" w:rsidTr="00A153E9">
        <w:trPr>
          <w:cantSplit/>
          <w:trHeight w:val="300"/>
        </w:trPr>
        <w:tc>
          <w:tcPr>
            <w:tcW w:w="2088" w:type="dxa"/>
            <w:vMerge/>
          </w:tcPr>
          <w:p w:rsidR="00296A13" w:rsidRPr="00296A13" w:rsidRDefault="00296A13" w:rsidP="00182BD0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120" w:type="dxa"/>
          </w:tcPr>
          <w:p w:rsidR="00296A13" w:rsidRPr="00296A13" w:rsidRDefault="00296A13" w:rsidP="00182BD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96A13">
              <w:rPr>
                <w:rFonts w:ascii="Times New Roman" w:hAnsi="Times New Roman" w:cs="Times New Roman"/>
                <w:bCs/>
              </w:rPr>
              <w:t>Традиционные дела</w:t>
            </w:r>
          </w:p>
        </w:tc>
        <w:tc>
          <w:tcPr>
            <w:tcW w:w="1800" w:type="dxa"/>
          </w:tcPr>
          <w:p w:rsidR="00296A13" w:rsidRPr="00296A13" w:rsidRDefault="00296A13" w:rsidP="00182BD0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296A13">
              <w:rPr>
                <w:rFonts w:ascii="Times New Roman" w:hAnsi="Times New Roman" w:cs="Times New Roman"/>
                <w:bCs/>
              </w:rPr>
              <w:t>Кружки, секции</w:t>
            </w:r>
          </w:p>
        </w:tc>
      </w:tr>
      <w:tr w:rsidR="00296A13" w:rsidRPr="00296A13" w:rsidTr="00A153E9">
        <w:tc>
          <w:tcPr>
            <w:tcW w:w="2088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Нравственный потенциал</w:t>
            </w:r>
          </w:p>
        </w:tc>
        <w:tc>
          <w:tcPr>
            <w:tcW w:w="6120" w:type="dxa"/>
          </w:tcPr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знаний.</w:t>
            </w: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Неделя осетинской литературы, посвященная К.Л.Хетагурову</w:t>
            </w:r>
          </w:p>
          <w:p w:rsidR="00296A13" w:rsidRPr="006414D4" w:rsidRDefault="005378DA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Тематические беседы</w:t>
            </w:r>
            <w:r w:rsidR="00296A13"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«Как человек реагирует на события в жизни»;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«Неповторимость и уникальность каждого человека»;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«Познание как содержание жизни и развития человека».</w:t>
            </w: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Цикл бесед: 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«Я и мои права»;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 В лабиринте прав»;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«Найди себя, прежде чем искать что-либо другое»;</w:t>
            </w:r>
          </w:p>
          <w:p w:rsidR="00296A13" w:rsidRPr="006414D4" w:rsidRDefault="00296A13" w:rsidP="004F7B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Цикл встреч и бесед: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«Красота ложная и настоящая»;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«Вверх по лестнице жизни»;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«Подросток и закон». </w:t>
            </w: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clear" w:pos="72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Ознакомить уч-ся: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Декларация прав ребенка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Конвенция о правах ребенка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Закон об образовании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clear" w:pos="144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Семейный кодекс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clear" w:pos="1440"/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Устав школы</w:t>
            </w: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Турнир знатоков права.</w:t>
            </w:r>
          </w:p>
          <w:p w:rsidR="00296A13" w:rsidRPr="006414D4" w:rsidRDefault="00296A13" w:rsidP="007D09C1">
            <w:pPr>
              <w:numPr>
                <w:ilvl w:val="0"/>
                <w:numId w:val="19"/>
              </w:numPr>
              <w:tabs>
                <w:tab w:val="num" w:pos="350"/>
              </w:tabs>
              <w:spacing w:after="0" w:line="240" w:lineRule="auto"/>
              <w:ind w:left="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 Открытые классные часы: 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«Вандализм – что это?»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«От проступка до преступления всего  лишь один шаг»;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«Уверенность в себе – зрелое самоуважение»;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«Как я понимаю слово «лидер»?».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10.Вечера – откровения: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«Что я умею, что знаю, чем интересен?»;</w:t>
            </w:r>
          </w:p>
          <w:p w:rsidR="00296A13" w:rsidRPr="006414D4" w:rsidRDefault="00296A13" w:rsidP="00182BD0">
            <w:pPr>
              <w:tabs>
                <w:tab w:val="num" w:pos="350"/>
              </w:tabs>
              <w:ind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«Уверенность в себе – зрелое самоуважение».</w:t>
            </w:r>
          </w:p>
        </w:tc>
        <w:tc>
          <w:tcPr>
            <w:tcW w:w="1800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Индивидуальные, групповые занятия. Элективные курсы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clear" w:pos="1440"/>
                <w:tab w:val="num" w:pos="-6768"/>
              </w:tabs>
              <w:spacing w:after="0" w:line="240" w:lineRule="auto"/>
              <w:ind w:left="-676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clear" w:pos="1440"/>
                <w:tab w:val="num" w:pos="-6768"/>
              </w:tabs>
              <w:spacing w:after="0" w:line="240" w:lineRule="auto"/>
              <w:ind w:left="-6768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6A13" w:rsidRPr="006414D4" w:rsidRDefault="00296A13" w:rsidP="00182BD0">
            <w:pPr>
              <w:ind w:left="-67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по литературе</w:t>
            </w:r>
          </w:p>
        </w:tc>
      </w:tr>
      <w:tr w:rsidR="00296A13" w:rsidRPr="00296A13" w:rsidTr="00A153E9">
        <w:tc>
          <w:tcPr>
            <w:tcW w:w="2088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Познавательный потенциал</w:t>
            </w:r>
          </w:p>
        </w:tc>
        <w:tc>
          <w:tcPr>
            <w:tcW w:w="6120" w:type="dxa"/>
          </w:tcPr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Предметные недели, олимпиады, тематические вечера.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Коллективные творческие дела познавательной направленности.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Месячник противопожарной безопасности.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Месячники по профилактике ДТП.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Выпуск стенных газет.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Классные часы:</w:t>
            </w:r>
          </w:p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«Сила России в единстве народов»;</w:t>
            </w:r>
          </w:p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«Земляки на поле Славы»;</w:t>
            </w:r>
          </w:p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«Культура межнациональных отношений».</w:t>
            </w:r>
          </w:p>
          <w:p w:rsidR="00296A13" w:rsidRPr="006414D4" w:rsidRDefault="00296A13" w:rsidP="007D09C1">
            <w:pPr>
              <w:numPr>
                <w:ilvl w:val="0"/>
                <w:numId w:val="20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 Уроки мужества:</w:t>
            </w:r>
          </w:p>
          <w:p w:rsidR="00296A13" w:rsidRPr="006414D4" w:rsidRDefault="00296A13" w:rsidP="00182BD0">
            <w:pPr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«России верные сыны»;</w:t>
            </w:r>
          </w:p>
          <w:p w:rsidR="00296A13" w:rsidRPr="006414D4" w:rsidRDefault="00296A13" w:rsidP="00182BD0">
            <w:pPr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«Дорогами войны»;</w:t>
            </w:r>
          </w:p>
          <w:p w:rsidR="00296A13" w:rsidRPr="006414D4" w:rsidRDefault="00296A13" w:rsidP="00182BD0">
            <w:pPr>
              <w:ind w:left="-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«Живая память прошлого».</w:t>
            </w:r>
          </w:p>
        </w:tc>
        <w:tc>
          <w:tcPr>
            <w:tcW w:w="1800" w:type="dxa"/>
          </w:tcPr>
          <w:p w:rsidR="00296A13" w:rsidRPr="006414D4" w:rsidRDefault="004F7B6D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Кружки</w:t>
            </w:r>
            <w:r w:rsidR="00442FC3"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 ,классные часы</w:t>
            </w:r>
          </w:p>
        </w:tc>
      </w:tr>
      <w:tr w:rsidR="00296A13" w:rsidRPr="00296A13" w:rsidTr="00A153E9">
        <w:tc>
          <w:tcPr>
            <w:tcW w:w="2088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Коммуникативный потенциал</w:t>
            </w:r>
          </w:p>
        </w:tc>
        <w:tc>
          <w:tcPr>
            <w:tcW w:w="6120" w:type="dxa"/>
          </w:tcPr>
          <w:p w:rsidR="00296A13" w:rsidRPr="006414D4" w:rsidRDefault="00296A13" w:rsidP="007D09C1">
            <w:pPr>
              <w:numPr>
                <w:ilvl w:val="0"/>
                <w:numId w:val="21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самоуправления.</w:t>
            </w:r>
          </w:p>
          <w:p w:rsidR="00296A13" w:rsidRPr="006414D4" w:rsidRDefault="00296A13" w:rsidP="007D09C1">
            <w:pPr>
              <w:numPr>
                <w:ilvl w:val="0"/>
                <w:numId w:val="21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Вечера отдыха, посвященные праздникам.</w:t>
            </w:r>
          </w:p>
          <w:p w:rsidR="00296A13" w:rsidRPr="006414D4" w:rsidRDefault="00296A13" w:rsidP="007D09C1">
            <w:pPr>
              <w:numPr>
                <w:ilvl w:val="0"/>
                <w:numId w:val="21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КВН</w:t>
            </w:r>
          </w:p>
          <w:p w:rsidR="00296A13" w:rsidRPr="006414D4" w:rsidRDefault="00296A13" w:rsidP="007D09C1">
            <w:pPr>
              <w:numPr>
                <w:ilvl w:val="0"/>
                <w:numId w:val="21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Праздники: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птиц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воды</w:t>
            </w:r>
          </w:p>
          <w:p w:rsidR="00296A13" w:rsidRPr="006414D4" w:rsidRDefault="00296A13" w:rsidP="007D09C1">
            <w:pPr>
              <w:numPr>
                <w:ilvl w:val="1"/>
                <w:numId w:val="19"/>
              </w:numPr>
              <w:tabs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Земли</w:t>
            </w:r>
          </w:p>
          <w:p w:rsidR="00296A13" w:rsidRPr="006414D4" w:rsidRDefault="005378DA" w:rsidP="007D09C1">
            <w:pPr>
              <w:numPr>
                <w:ilvl w:val="0"/>
                <w:numId w:val="21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Тематические беседы</w:t>
            </w:r>
            <w:r w:rsidR="00296A13"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«Семья и семейные традиции»;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«Кто я как человек?»;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«Стиль деятельности лидера».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6. Вечера-откровения.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4F7B6D" w:rsidRPr="006414D4">
              <w:rPr>
                <w:rFonts w:ascii="Times New Roman" w:hAnsi="Times New Roman" w:cs="Times New Roman"/>
                <w:sz w:val="18"/>
                <w:szCs w:val="18"/>
              </w:rPr>
              <w:t>. Акции: «Елка</w:t>
            </w:r>
            <w:r w:rsidR="006C3FEE" w:rsidRPr="006414D4">
              <w:rPr>
                <w:rFonts w:ascii="Times New Roman" w:hAnsi="Times New Roman" w:cs="Times New Roman"/>
                <w:sz w:val="18"/>
                <w:szCs w:val="18"/>
              </w:rPr>
              <w:t xml:space="preserve">», «Игрушка детскому дому </w:t>
            </w: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», «Георгиевская ленточка», «Чистый обелиск»</w:t>
            </w:r>
          </w:p>
        </w:tc>
        <w:tc>
          <w:tcPr>
            <w:tcW w:w="1800" w:type="dxa"/>
          </w:tcPr>
          <w:p w:rsidR="00296A13" w:rsidRPr="006414D4" w:rsidRDefault="004F7B6D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Кружки ,элективные курсы, классные часы</w:t>
            </w:r>
          </w:p>
        </w:tc>
      </w:tr>
      <w:tr w:rsidR="00296A13" w:rsidRPr="00296A13" w:rsidTr="00A153E9">
        <w:trPr>
          <w:trHeight w:val="2823"/>
        </w:trPr>
        <w:tc>
          <w:tcPr>
            <w:tcW w:w="2088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Эстетический потенциал</w:t>
            </w:r>
          </w:p>
        </w:tc>
        <w:tc>
          <w:tcPr>
            <w:tcW w:w="6120" w:type="dxa"/>
          </w:tcPr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Посещение музеев, спектаклей, выставок, филармонии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Цикл встреч с поэтами, артистами.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Конкурсы рисунков, посвященных знаменательным датам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Неделя детской книги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Месячник национальной культуры.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Фестиваль сказок</w:t>
            </w:r>
          </w:p>
          <w:p w:rsidR="00296A13" w:rsidRPr="006414D4" w:rsidRDefault="00296A13" w:rsidP="007D09C1">
            <w:pPr>
              <w:numPr>
                <w:ilvl w:val="0"/>
                <w:numId w:val="22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Классные часы :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«Мораль и нравственность»;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«Совесть – состояние души человека»;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«Планета толерантности»;</w:t>
            </w:r>
          </w:p>
          <w:p w:rsidR="00296A13" w:rsidRPr="006414D4" w:rsidRDefault="00296A13" w:rsidP="00182BD0">
            <w:pPr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</w:tcPr>
          <w:p w:rsidR="00296A13" w:rsidRPr="006414D4" w:rsidRDefault="00250FEE" w:rsidP="00250FE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Кружки</w:t>
            </w:r>
          </w:p>
        </w:tc>
      </w:tr>
      <w:tr w:rsidR="00296A13" w:rsidRPr="00296A13" w:rsidTr="00A153E9">
        <w:tc>
          <w:tcPr>
            <w:tcW w:w="2088" w:type="dxa"/>
          </w:tcPr>
          <w:p w:rsidR="00296A13" w:rsidRPr="006414D4" w:rsidRDefault="00296A13" w:rsidP="00182BD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Физический потенциал</w:t>
            </w:r>
          </w:p>
        </w:tc>
        <w:tc>
          <w:tcPr>
            <w:tcW w:w="6120" w:type="dxa"/>
          </w:tcPr>
          <w:p w:rsidR="00296A13" w:rsidRPr="006414D4" w:rsidRDefault="00296A13" w:rsidP="007D09C1">
            <w:pPr>
              <w:numPr>
                <w:ilvl w:val="0"/>
                <w:numId w:val="23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Туристический слет.</w:t>
            </w:r>
          </w:p>
          <w:p w:rsidR="00296A13" w:rsidRPr="006414D4" w:rsidRDefault="00296A13" w:rsidP="007D09C1">
            <w:pPr>
              <w:numPr>
                <w:ilvl w:val="0"/>
                <w:numId w:val="23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Веселые старты</w:t>
            </w:r>
          </w:p>
          <w:p w:rsidR="00296A13" w:rsidRPr="006414D4" w:rsidRDefault="00296A13" w:rsidP="007D09C1">
            <w:pPr>
              <w:numPr>
                <w:ilvl w:val="0"/>
                <w:numId w:val="23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Соревнования по баскетболу, волейболу, футболу.</w:t>
            </w:r>
          </w:p>
          <w:p w:rsidR="00296A13" w:rsidRPr="006414D4" w:rsidRDefault="00296A13" w:rsidP="007D09C1">
            <w:pPr>
              <w:numPr>
                <w:ilvl w:val="0"/>
                <w:numId w:val="23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День здоровья.</w:t>
            </w:r>
          </w:p>
          <w:p w:rsidR="00296A13" w:rsidRPr="006414D4" w:rsidRDefault="00296A13" w:rsidP="007D09C1">
            <w:pPr>
              <w:numPr>
                <w:ilvl w:val="0"/>
                <w:numId w:val="23"/>
              </w:numPr>
              <w:tabs>
                <w:tab w:val="clear" w:pos="720"/>
                <w:tab w:val="num" w:pos="350"/>
              </w:tabs>
              <w:spacing w:after="0" w:line="240" w:lineRule="auto"/>
              <w:ind w:left="-10" w:hanging="1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Военно-спортивная игра</w:t>
            </w:r>
          </w:p>
          <w:p w:rsidR="00296A13" w:rsidRPr="006414D4" w:rsidRDefault="00296A13" w:rsidP="0086148B">
            <w:pPr>
              <w:spacing w:after="0" w:line="240" w:lineRule="auto"/>
              <w:ind w:left="-2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</w:tcPr>
          <w:p w:rsidR="00296A13" w:rsidRPr="006414D4" w:rsidRDefault="00296A13" w:rsidP="008614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Спортивные секции:-волейбол</w:t>
            </w:r>
            <w:r w:rsidR="00250FEE" w:rsidRPr="006414D4">
              <w:rPr>
                <w:rFonts w:ascii="Times New Roman" w:hAnsi="Times New Roman" w:cs="Times New Roman"/>
                <w:sz w:val="18"/>
                <w:szCs w:val="18"/>
              </w:rPr>
              <w:t>-баскетбол;руж</w:t>
            </w: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442FC3" w:rsidRPr="006414D4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6414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296A13" w:rsidRPr="00296A13" w:rsidRDefault="00296A13" w:rsidP="00296A13">
      <w:pPr>
        <w:pStyle w:val="a6"/>
        <w:ind w:left="0" w:firstLine="0"/>
        <w:jc w:val="both"/>
      </w:pP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Роль системообразующего фактора на второй ступени обучения выполняет коллективная творческая деятельность. За многие годы в школе накопились разнообразные формы и способы ее организации, в основе которой  лежит интеграция учебной и внеклассной работы. Однако раньше акцент при подготовке и проведении КТД делался на сплочение школьного и классного коллективов, а в настоящее время ставится задача использовать возможности коллективной творческой деятельности для проявления и развития индивидуальности ребенка.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lastRenderedPageBreak/>
        <w:t xml:space="preserve">Основными формами организации воспитательного процесса являются коллективные творческие дела, интеллектуальные игры, конкурсы, выставки, праздники, вечера, соревнования. </w:t>
      </w:r>
    </w:p>
    <w:p w:rsidR="00296A13" w:rsidRPr="006C3FEE" w:rsidRDefault="00296A13" w:rsidP="00765ED7">
      <w:pPr>
        <w:pStyle w:val="a6"/>
        <w:spacing w:line="360" w:lineRule="auto"/>
        <w:ind w:left="0" w:firstLine="0"/>
        <w:jc w:val="both"/>
        <w:rPr>
          <w:b/>
          <w:bCs/>
          <w:sz w:val="28"/>
          <w:szCs w:val="28"/>
        </w:rPr>
      </w:pPr>
      <w:r w:rsidRPr="006C3FEE">
        <w:rPr>
          <w:b/>
          <w:bCs/>
          <w:sz w:val="28"/>
          <w:szCs w:val="28"/>
        </w:rPr>
        <w:t xml:space="preserve"> Содержание </w:t>
      </w:r>
      <w:r w:rsidR="00A153E9">
        <w:rPr>
          <w:b/>
          <w:bCs/>
          <w:sz w:val="28"/>
          <w:szCs w:val="28"/>
        </w:rPr>
        <w:t>и организация среднего</w:t>
      </w:r>
      <w:r w:rsidRPr="006C3FEE">
        <w:rPr>
          <w:b/>
          <w:bCs/>
          <w:sz w:val="28"/>
          <w:szCs w:val="28"/>
        </w:rPr>
        <w:t xml:space="preserve"> общего образования</w:t>
      </w:r>
    </w:p>
    <w:p w:rsidR="00296A13" w:rsidRPr="00296A13" w:rsidRDefault="00296A13" w:rsidP="00765ED7">
      <w:pPr>
        <w:pStyle w:val="a6"/>
        <w:spacing w:line="360" w:lineRule="auto"/>
        <w:ind w:left="0" w:firstLine="0"/>
        <w:jc w:val="both"/>
        <w:rPr>
          <w:b/>
          <w:bCs/>
          <w:u w:val="single"/>
        </w:rPr>
      </w:pPr>
      <w:r w:rsidRPr="00296A13">
        <w:rPr>
          <w:b/>
          <w:bCs/>
        </w:rPr>
        <w:t xml:space="preserve"> Образ выпускника 11-го класса как главный целевой ориентир в учебно-воспитательной работе с обучающимися на </w:t>
      </w:r>
      <w:r w:rsidRPr="00296A13">
        <w:rPr>
          <w:b/>
          <w:bCs/>
          <w:lang w:val="en-US"/>
        </w:rPr>
        <w:t>III</w:t>
      </w:r>
      <w:r w:rsidRPr="00296A13">
        <w:rPr>
          <w:b/>
          <w:bCs/>
          <w:u w:val="single"/>
        </w:rPr>
        <w:t>ступени</w:t>
      </w:r>
    </w:p>
    <w:p w:rsidR="00296A13" w:rsidRPr="00296A13" w:rsidRDefault="00296A13" w:rsidP="006C3FEE">
      <w:pPr>
        <w:pStyle w:val="a6"/>
        <w:spacing w:line="360" w:lineRule="auto"/>
        <w:ind w:left="720" w:firstLine="0"/>
        <w:jc w:val="both"/>
      </w:pPr>
      <w:r w:rsidRPr="00296A13">
        <w:rPr>
          <w:b/>
          <w:bCs/>
          <w:u w:val="single"/>
        </w:rPr>
        <w:t>Нравственный потенциал</w:t>
      </w:r>
      <w:r w:rsidRPr="00296A13">
        <w:t>Осмысление целей и смысла своей жизни.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Наличие чувства гордости за принадлежность к своей нации, за свою Родину. Знание и понимание основных положений Конституции Российской Федерации.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Понимание сущности нравственных качеств и черт характера окружающих людей, проявление в отношениях с ними таких качеств, как доброта, честность, порядочность, вежливость.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Адекватная оценка своих реальных и потенциальных возможностей, уверенность в себе, готовность к профессиональному самоопределению, самоутверждению и самореализации во взрослой жизни.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Активность в общественных и классных делах, в работе с младшими школьниками. Наличие высоких достижений в одном или нескольких видах деятельности.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  <w:rPr>
          <w:b/>
          <w:bCs/>
          <w:u w:val="single"/>
        </w:rPr>
      </w:pPr>
      <w:r w:rsidRPr="00296A13">
        <w:rPr>
          <w:b/>
          <w:bCs/>
          <w:u w:val="single"/>
        </w:rPr>
        <w:t>Познавательный потенциал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</w:pPr>
      <w:r w:rsidRPr="00296A13">
        <w:t>Наличие желания и готовности продолжить обучение после школы, потребность в углубленном изучении избранной области знаний, их самостоятельном добывании.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  <w:rPr>
          <w:b/>
          <w:bCs/>
          <w:u w:val="single"/>
        </w:rPr>
      </w:pPr>
      <w:r w:rsidRPr="00296A13">
        <w:rPr>
          <w:b/>
          <w:bCs/>
          <w:u w:val="single"/>
        </w:rPr>
        <w:t>Коммуникативный потенциал</w:t>
      </w:r>
    </w:p>
    <w:p w:rsidR="00020B80" w:rsidRDefault="00F742EE" w:rsidP="00765ED7">
      <w:pPr>
        <w:pStyle w:val="a6"/>
        <w:spacing w:line="360" w:lineRule="auto"/>
        <w:ind w:left="0" w:firstLine="720"/>
        <w:jc w:val="both"/>
        <w:rPr>
          <w:b/>
          <w:bCs/>
          <w:u w:val="single"/>
        </w:rPr>
      </w:pPr>
      <w:r>
        <w:t>Сформированн</w:t>
      </w:r>
      <w:r w:rsidR="00296A13" w:rsidRPr="00296A13">
        <w:t>ость индивидуального стиля общения; владение разнообразными коммуникативными умениями и навыками, способами поддержания эмоционально устойчивого поведения в кризисной жизненной ситуации; способность корректировать в общении и отношениях свою и чужую агрессию.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  <w:rPr>
          <w:b/>
          <w:bCs/>
          <w:u w:val="single"/>
        </w:rPr>
      </w:pPr>
      <w:r w:rsidRPr="00296A13">
        <w:rPr>
          <w:b/>
          <w:bCs/>
          <w:u w:val="single"/>
        </w:rPr>
        <w:t>Эстетический потенциал</w:t>
      </w:r>
    </w:p>
    <w:p w:rsidR="00296A13" w:rsidRPr="00296A13" w:rsidRDefault="00296A13" w:rsidP="00765ED7">
      <w:pPr>
        <w:pStyle w:val="a6"/>
        <w:spacing w:line="360" w:lineRule="auto"/>
        <w:ind w:left="0" w:firstLine="720"/>
        <w:jc w:val="both"/>
        <w:rPr>
          <w:b/>
          <w:bCs/>
          <w:u w:val="single"/>
        </w:rPr>
      </w:pPr>
      <w:r w:rsidRPr="00296A13">
        <w:t>Умение строить свою жизнедеятельность по законам гармонии и красоты; потребность в посещении театров, выставок, концертов; стремление творить прекрасное в учебной, трудовой, любимой досуговой деятельности, поведении в отношениях с окружающими; проявление индивидуального своеобразия в восприятии и созидании красоты.</w:t>
      </w:r>
      <w:r w:rsidRPr="00296A13">
        <w:rPr>
          <w:b/>
          <w:bCs/>
          <w:u w:val="single"/>
        </w:rPr>
        <w:t>Физический потенциал</w:t>
      </w:r>
    </w:p>
    <w:p w:rsidR="00EA1F26" w:rsidRDefault="00296A13" w:rsidP="00F64989">
      <w:pPr>
        <w:pStyle w:val="a6"/>
        <w:spacing w:line="360" w:lineRule="auto"/>
        <w:ind w:left="0" w:firstLine="720"/>
        <w:jc w:val="both"/>
        <w:rPr>
          <w:b/>
          <w:bCs/>
        </w:rPr>
      </w:pPr>
      <w:r w:rsidRPr="00296A13">
        <w:t>Стремление к физическому совершенству; умение подготовить и провести подвижные игры и спортивные соревнования среди сверстников и младших школьников; привычка ежедневно заниматься физическими упражнениями и умение использовать их в улучшении своей работоспособности и эмоционального состояния.</w:t>
      </w:r>
    </w:p>
    <w:p w:rsidR="00296A13" w:rsidRPr="00296A13" w:rsidRDefault="00296A13" w:rsidP="00296A13">
      <w:pPr>
        <w:jc w:val="both"/>
        <w:rPr>
          <w:rFonts w:ascii="Times New Roman" w:hAnsi="Times New Roman" w:cs="Times New Roman"/>
          <w:b/>
          <w:bCs/>
        </w:rPr>
      </w:pPr>
      <w:r w:rsidRPr="00296A13">
        <w:rPr>
          <w:rFonts w:ascii="Times New Roman" w:hAnsi="Times New Roman" w:cs="Times New Roman"/>
          <w:b/>
          <w:bCs/>
        </w:rPr>
        <w:t xml:space="preserve"> Учебный план, его инвариантная и вариативная части (табл. №7).</w:t>
      </w:r>
    </w:p>
    <w:p w:rsidR="00F64989" w:rsidRPr="00B34FA7" w:rsidRDefault="00F64989" w:rsidP="00F64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4FA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УЧЕБНЫЙ ПЛАН</w:t>
      </w:r>
    </w:p>
    <w:p w:rsidR="00F64989" w:rsidRPr="00B34FA7" w:rsidRDefault="00F64989" w:rsidP="00F64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4FA7">
        <w:rPr>
          <w:rFonts w:ascii="Times New Roman" w:eastAsia="Times New Roman" w:hAnsi="Times New Roman" w:cs="Times New Roman"/>
          <w:b/>
          <w:sz w:val="24"/>
          <w:szCs w:val="24"/>
        </w:rPr>
        <w:t xml:space="preserve"> 10-11 классов МКОУ СОШ №5 г.Алагира на 2014-2015 уч.год</w:t>
      </w:r>
    </w:p>
    <w:tbl>
      <w:tblPr>
        <w:tblpPr w:leftFromText="180" w:rightFromText="180" w:vertAnchor="text" w:horzAnchor="margin" w:tblpY="71"/>
        <w:tblW w:w="9889" w:type="dxa"/>
        <w:tblLook w:val="04A0"/>
      </w:tblPr>
      <w:tblGrid>
        <w:gridCol w:w="456"/>
        <w:gridCol w:w="2506"/>
        <w:gridCol w:w="907"/>
        <w:gridCol w:w="1738"/>
        <w:gridCol w:w="936"/>
        <w:gridCol w:w="1206"/>
        <w:gridCol w:w="907"/>
        <w:gridCol w:w="1233"/>
      </w:tblGrid>
      <w:tr w:rsidR="00F64989" w:rsidRPr="006575BE" w:rsidTr="00B34FA7">
        <w:trPr>
          <w:trHeight w:val="15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4989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11б</w:t>
            </w:r>
          </w:p>
        </w:tc>
      </w:tr>
      <w:tr w:rsidR="00F64989" w:rsidRPr="006575BE" w:rsidTr="00B34FA7">
        <w:trPr>
          <w:trHeight w:val="15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</w:t>
            </w:r>
          </w:p>
        </w:tc>
        <w:tc>
          <w:tcPr>
            <w:tcW w:w="693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 недельных часов</w:t>
            </w:r>
          </w:p>
        </w:tc>
      </w:tr>
      <w:tr w:rsidR="00F64989" w:rsidRPr="006575BE" w:rsidTr="00B34FA7">
        <w:trPr>
          <w:trHeight w:val="15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компонент</w:t>
            </w:r>
          </w:p>
        </w:tc>
      </w:tr>
      <w:tr w:rsidR="00F64989" w:rsidRPr="000833EC" w:rsidTr="00B34FA7">
        <w:trPr>
          <w:cantSplit/>
          <w:trHeight w:val="11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textDirection w:val="btLr"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64989" w:rsidRPr="006575BE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75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4989" w:rsidRPr="000833EC" w:rsidRDefault="00F64989" w:rsidP="00310CD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0833EC">
              <w:rPr>
                <w:rFonts w:ascii="Times New Roman" w:hAnsi="Times New Roman" w:cs="Times New Roman"/>
                <w:b/>
              </w:rPr>
              <w:t>Базовый уровень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4989" w:rsidRPr="000833EC" w:rsidRDefault="00F64989" w:rsidP="00310CDB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0833EC">
              <w:rPr>
                <w:rFonts w:ascii="Times New Roman" w:hAnsi="Times New Roman" w:cs="Times New Roman"/>
                <w:b/>
              </w:rPr>
              <w:t>Профильный уровень</w:t>
            </w:r>
          </w:p>
        </w:tc>
      </w:tr>
      <w:tr w:rsidR="00F64989" w:rsidRPr="00C80426" w:rsidTr="00B34FA7">
        <w:trPr>
          <w:trHeight w:val="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70(1)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8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105(3)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 xml:space="preserve"> 175(5)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175(5)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175(5)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 (2)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70(2)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 xml:space="preserve"> 105(3)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105 (3)</w:t>
            </w: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105 (3)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 (1)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310CDB">
        <w:trPr>
          <w:trHeight w:val="153"/>
        </w:trPr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Национально-региональный компонент </w:t>
            </w:r>
          </w:p>
        </w:tc>
      </w:tr>
      <w:tr w:rsidR="00F64989" w:rsidRPr="00C80426" w:rsidTr="00B34FA7">
        <w:trPr>
          <w:trHeight w:val="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Осетинский язык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 xml:space="preserve"> 35(1)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Осетинская литература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70(2)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B34FA7">
        <w:trPr>
          <w:trHeight w:val="16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Осетии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4989" w:rsidRPr="00C80426" w:rsidTr="00310CDB">
        <w:trPr>
          <w:trHeight w:val="153"/>
        </w:trPr>
        <w:tc>
          <w:tcPr>
            <w:tcW w:w="98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Элективные учебные предметы</w:t>
            </w: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F64989" w:rsidRPr="00C80426" w:rsidTr="00B34FA7">
        <w:trPr>
          <w:trHeight w:val="1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35(1)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hAnsi="Times New Roman" w:cs="Times New Roman"/>
                <w:sz w:val="24"/>
                <w:szCs w:val="24"/>
              </w:rPr>
              <w:t>35(1)</w:t>
            </w:r>
          </w:p>
        </w:tc>
      </w:tr>
      <w:tr w:rsidR="00F64989" w:rsidRPr="00C80426" w:rsidTr="00B34FA7">
        <w:trPr>
          <w:trHeight w:val="9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B34FA7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</w:t>
            </w:r>
            <w:r w:rsidR="00F64989"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4989" w:rsidRPr="00C80426" w:rsidRDefault="00F64989" w:rsidP="00310CDB">
            <w:pPr>
              <w:tabs>
                <w:tab w:val="left" w:pos="2324"/>
              </w:tabs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042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B34FA7" w:rsidRPr="009A6E4C" w:rsidRDefault="00B34FA7" w:rsidP="00B34F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6E4C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B34FA7" w:rsidRPr="009A6E4C" w:rsidRDefault="00B34FA7" w:rsidP="00B34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4FA7" w:rsidRPr="009A6E4C" w:rsidRDefault="00B34FA7" w:rsidP="007D09C1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Учебный план  10-11-х классов реализует модель  профильного обучения и формируется на основе идеи  двухуровневого/базового и профильного / федерального компонента  государственного образовательного стандарта  общего образования.  Приказ Министерства образования Российской Федерации от 9 марта 2004 г. №1312/. «Об утверждении федерального базисного  учебного плана и примерных планов для общеобразовательных учреждение Российской Федерации, реализующих программы общего образования» ( в ред. Приказов Министерства образования и науки Российской Федерации от 28.08.2008 №241, от 30.08.2010 №889, от 03.06.2011 №1994);</w:t>
      </w:r>
    </w:p>
    <w:p w:rsidR="00B34FA7" w:rsidRPr="009A6E4C" w:rsidRDefault="00B34FA7" w:rsidP="007D09C1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Максимальный объем недельной нагрузки в10- 11 классах составляет 37 часов вносимых в расписание. Учебный план содержит три раздела: базовые учебные предметы, профильные  учебные предметы и элективные учебные предметы (курсы).</w:t>
      </w:r>
    </w:p>
    <w:p w:rsidR="00B34FA7" w:rsidRPr="009A6E4C" w:rsidRDefault="00B34FA7" w:rsidP="007D09C1">
      <w:pPr>
        <w:numPr>
          <w:ilvl w:val="0"/>
          <w:numId w:val="4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К предметам, входящим в инвариантную часть учебного плана и изучающийся на профильном уровне, относятся в 11а  классе русский язык и обществоз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нание, в 11б классе  </w:t>
      </w:r>
      <w:r w:rsidRPr="009A6E4C">
        <w:rPr>
          <w:rFonts w:ascii="Times New Roman" w:eastAsia="Calibri" w:hAnsi="Times New Roman" w:cs="Times New Roman"/>
          <w:sz w:val="24"/>
          <w:szCs w:val="24"/>
        </w:rPr>
        <w:t>химия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биология, в 10 классе обществознание и биология.</w:t>
      </w:r>
    </w:p>
    <w:p w:rsidR="00B34FA7" w:rsidRPr="009A6E4C" w:rsidRDefault="00B34FA7" w:rsidP="007D09C1">
      <w:pPr>
        <w:numPr>
          <w:ilvl w:val="0"/>
          <w:numId w:val="41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A6E4C">
        <w:rPr>
          <w:rFonts w:ascii="Times New Roman" w:eastAsia="Times New Roman" w:hAnsi="Times New Roman" w:cs="Times New Roman"/>
          <w:sz w:val="24"/>
          <w:szCs w:val="24"/>
        </w:rPr>
        <w:t>Региональный компонент представлен количеством 4часа. Из них 1 час отводится на изучение осетинского языка, 2 часа – осетинской литературы, 1 час – истории Осетии</w:t>
      </w:r>
    </w:p>
    <w:p w:rsidR="00B34FA7" w:rsidRPr="009A6E4C" w:rsidRDefault="00B34FA7" w:rsidP="00B34FA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Таким образом в 10, </w:t>
      </w:r>
      <w:r w:rsidRPr="009A6E4C">
        <w:rPr>
          <w:rFonts w:ascii="Times New Roman" w:eastAsia="Times New Roman" w:hAnsi="Times New Roman" w:cs="Times New Roman"/>
          <w:sz w:val="24"/>
          <w:szCs w:val="24"/>
        </w:rPr>
        <w:t xml:space="preserve">11 классе соотношение объемов федерального компонента 68%, регионального компонента 11%, профильных учебных предметов 16%  и элективных курсов 5% . </w:t>
      </w:r>
    </w:p>
    <w:p w:rsidR="00B34FA7" w:rsidRPr="009A6E4C" w:rsidRDefault="00B34FA7" w:rsidP="00B34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4FA7" w:rsidRPr="00E55185" w:rsidRDefault="00B34FA7" w:rsidP="00B34FA7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9A6E4C">
        <w:rPr>
          <w:rFonts w:ascii="Times New Roman" w:eastAsia="Times New Roman" w:hAnsi="Times New Roman" w:cs="Times New Roman"/>
          <w:sz w:val="24"/>
          <w:szCs w:val="24"/>
        </w:rPr>
        <w:t>лективные  курсы:</w:t>
      </w:r>
      <w:r w:rsidRPr="00E55185">
        <w:rPr>
          <w:rFonts w:ascii="Times New Roman" w:eastAsia="Calibri" w:hAnsi="Times New Roman" w:cs="Times New Roman"/>
          <w:b/>
          <w:sz w:val="24"/>
          <w:szCs w:val="24"/>
        </w:rPr>
        <w:t>в 10 классе</w:t>
      </w:r>
    </w:p>
    <w:p w:rsidR="00B34FA7" w:rsidRPr="00E55185" w:rsidRDefault="00B34FA7" w:rsidP="007D09C1">
      <w:pPr>
        <w:numPr>
          <w:ilvl w:val="0"/>
          <w:numId w:val="25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5185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(итоговой)аттестации</w:t>
      </w:r>
    </w:p>
    <w:p w:rsidR="00B34FA7" w:rsidRPr="00E55185" w:rsidRDefault="00B34FA7" w:rsidP="007D09C1">
      <w:pPr>
        <w:numPr>
          <w:ilvl w:val="0"/>
          <w:numId w:val="25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5185">
        <w:rPr>
          <w:rFonts w:ascii="Times New Roman" w:eastAsia="Calibri" w:hAnsi="Times New Roman" w:cs="Times New Roman"/>
          <w:sz w:val="24"/>
          <w:szCs w:val="24"/>
        </w:rPr>
        <w:t>Математика 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Математический практикум </w:t>
      </w:r>
      <w:r w:rsidRPr="00E55185">
        <w:rPr>
          <w:rFonts w:ascii="Times New Roman" w:eastAsia="Calibri" w:hAnsi="Times New Roman" w:cs="Times New Roman"/>
          <w:sz w:val="24"/>
          <w:szCs w:val="24"/>
        </w:rPr>
        <w:t>обеспечивает дополнительную подготовку к прохождению государственной  (итоговой)аттестации</w:t>
      </w:r>
    </w:p>
    <w:p w:rsidR="00B34FA7" w:rsidRPr="009A6E4C" w:rsidRDefault="00B34FA7" w:rsidP="00B34FA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34FA7" w:rsidRPr="009A6E4C" w:rsidRDefault="00B34FA7" w:rsidP="00B34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6E4C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5058F9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E55185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классе</w:t>
      </w:r>
    </w:p>
    <w:p w:rsidR="00B34FA7" w:rsidRPr="00E55185" w:rsidRDefault="00B34FA7" w:rsidP="007D09C1">
      <w:pPr>
        <w:numPr>
          <w:ilvl w:val="0"/>
          <w:numId w:val="25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Русский язык-</w:t>
      </w:r>
      <w:r>
        <w:rPr>
          <w:rFonts w:ascii="Times New Roman" w:eastAsia="Calibri" w:hAnsi="Times New Roman" w:cs="Times New Roman"/>
          <w:sz w:val="24"/>
          <w:szCs w:val="24"/>
        </w:rPr>
        <w:t>В пространстве текста</w:t>
      </w:r>
      <w:r w:rsidRPr="009A6E4C">
        <w:rPr>
          <w:rFonts w:ascii="Times New Roman" w:eastAsia="Calibri" w:hAnsi="Times New Roman" w:cs="Times New Roman"/>
          <w:sz w:val="24"/>
          <w:szCs w:val="24"/>
        </w:rPr>
        <w:t xml:space="preserve">  направлен на углубленное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изучение профильного предмета,</w:t>
      </w:r>
      <w:r w:rsidRPr="009A6E4C">
        <w:rPr>
          <w:rFonts w:ascii="Times New Roman" w:eastAsia="Calibri" w:hAnsi="Times New Roman" w:cs="Times New Roman"/>
          <w:sz w:val="24"/>
          <w:szCs w:val="24"/>
        </w:rPr>
        <w:t>обеспечивает дополнительную подготовку к прохождению государственной  (итоговой)аттестации</w:t>
      </w:r>
    </w:p>
    <w:p w:rsidR="00B34FA7" w:rsidRPr="009A6E4C" w:rsidRDefault="00B34FA7" w:rsidP="007D09C1">
      <w:pPr>
        <w:numPr>
          <w:ilvl w:val="0"/>
          <w:numId w:val="25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Математика  – Методы решения уравнений, неравенств и их систем обеспечивает дополнительную подготовку к прохождению государственной  (итоговой)аттестации</w:t>
      </w:r>
    </w:p>
    <w:p w:rsidR="00B34FA7" w:rsidRPr="009A6E4C" w:rsidRDefault="00B34FA7" w:rsidP="00B34FA7">
      <w:pPr>
        <w:spacing w:after="0" w:line="240" w:lineRule="auto"/>
        <w:ind w:left="765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B34FA7" w:rsidRPr="00E55185" w:rsidRDefault="00B34FA7" w:rsidP="00B34FA7">
      <w:pPr>
        <w:spacing w:after="0" w:line="240" w:lineRule="auto"/>
        <w:ind w:left="765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5185">
        <w:rPr>
          <w:rFonts w:ascii="Times New Roman" w:eastAsia="Times New Roman" w:hAnsi="Times New Roman" w:cs="Times New Roman"/>
          <w:b/>
          <w:sz w:val="24"/>
          <w:szCs w:val="24"/>
        </w:rPr>
        <w:t xml:space="preserve">в 11б  классе </w:t>
      </w:r>
    </w:p>
    <w:p w:rsidR="00B34FA7" w:rsidRPr="00E55185" w:rsidRDefault="00B34FA7" w:rsidP="007D09C1">
      <w:pPr>
        <w:numPr>
          <w:ilvl w:val="0"/>
          <w:numId w:val="25"/>
        </w:numPr>
        <w:spacing w:after="0" w:line="240" w:lineRule="auto"/>
        <w:ind w:left="709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55185">
        <w:rPr>
          <w:rFonts w:ascii="Times New Roman" w:eastAsia="Calibri" w:hAnsi="Times New Roman" w:cs="Times New Roman"/>
          <w:sz w:val="24"/>
          <w:szCs w:val="24"/>
        </w:rPr>
        <w:t>Русский язык-Логическая и теоретическая  подготовка к сочинению по ЕГЭ обеспечивает дополнительную подготовку к прохождению государственной  (итоговой)аттестации</w:t>
      </w:r>
    </w:p>
    <w:p w:rsidR="00B34FA7" w:rsidRPr="009A6E4C" w:rsidRDefault="00B34FA7" w:rsidP="007D09C1">
      <w:pPr>
        <w:numPr>
          <w:ilvl w:val="0"/>
          <w:numId w:val="24"/>
        </w:numPr>
        <w:spacing w:after="0" w:line="240" w:lineRule="auto"/>
        <w:ind w:left="78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6E4C">
        <w:rPr>
          <w:rFonts w:ascii="Times New Roman" w:eastAsia="Calibri" w:hAnsi="Times New Roman" w:cs="Times New Roman"/>
          <w:sz w:val="24"/>
          <w:szCs w:val="24"/>
        </w:rPr>
        <w:t>Математика - Методы решения уравнений, неравенств и их систем обеспечивает дополнительную подготовку к прохождению государственной  (итоговой)аттестации</w:t>
      </w:r>
    </w:p>
    <w:p w:rsidR="00B34FA7" w:rsidRPr="009A6E4C" w:rsidRDefault="00B34FA7" w:rsidP="00B34F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6A13" w:rsidRPr="00D37432" w:rsidRDefault="00296A13" w:rsidP="00EA1F26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</w:rPr>
      </w:pPr>
      <w:r w:rsidRPr="00D37432">
        <w:rPr>
          <w:rFonts w:ascii="Times New Roman" w:hAnsi="Times New Roman" w:cs="Times New Roman"/>
          <w:b/>
          <w:bCs/>
        </w:rPr>
        <w:t>Учебные программы и пособия, используемые в образовательном процессе.</w:t>
      </w:r>
    </w:p>
    <w:p w:rsidR="00296A13" w:rsidRPr="00D37432" w:rsidRDefault="00296A13" w:rsidP="00296A13">
      <w:pPr>
        <w:ind w:firstLine="36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Процесс освоения учащимися инвариантного компонента содержания образования обеспечивается следующими программно-учебными комплексами (табл. №8)</w:t>
      </w:r>
    </w:p>
    <w:p w:rsidR="00DD1482" w:rsidRDefault="00DD1482" w:rsidP="00A036E1">
      <w:pPr>
        <w:ind w:firstLine="709"/>
        <w:rPr>
          <w:rFonts w:ascii="Times New Roman" w:hAnsi="Times New Roman" w:cs="Times New Roman"/>
        </w:rPr>
      </w:pPr>
    </w:p>
    <w:p w:rsidR="00DD1482" w:rsidRDefault="00DD1482" w:rsidP="00A036E1">
      <w:pPr>
        <w:ind w:firstLine="709"/>
        <w:rPr>
          <w:rFonts w:ascii="Times New Roman" w:hAnsi="Times New Roman" w:cs="Times New Roman"/>
        </w:rPr>
      </w:pPr>
    </w:p>
    <w:p w:rsidR="00A036E1" w:rsidRDefault="00296A13" w:rsidP="00A036E1">
      <w:pPr>
        <w:ind w:firstLine="709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lastRenderedPageBreak/>
        <w:t>Таблица № 8</w:t>
      </w:r>
    </w:p>
    <w:p w:rsidR="00991F21" w:rsidRDefault="00296A13" w:rsidP="00A036E1">
      <w:pPr>
        <w:ind w:firstLine="709"/>
        <w:rPr>
          <w:rFonts w:ascii="Times New Roman" w:hAnsi="Times New Roman" w:cs="Times New Roman"/>
          <w:b/>
        </w:rPr>
      </w:pPr>
      <w:r w:rsidRPr="00D37432">
        <w:rPr>
          <w:rFonts w:ascii="Times New Roman" w:hAnsi="Times New Roman" w:cs="Times New Roman"/>
          <w:b/>
        </w:rPr>
        <w:t>Перечень учебных программ и учебников к ним, используемых при обучении учащихся на третьей ступени</w:t>
      </w:r>
    </w:p>
    <w:p w:rsidR="00991F21" w:rsidRDefault="00991F21" w:rsidP="00991F21">
      <w:pPr>
        <w:rPr>
          <w:rFonts w:ascii="Times New Roman" w:hAnsi="Times New Roman" w:cs="Times New Roman"/>
        </w:rPr>
      </w:pPr>
    </w:p>
    <w:tbl>
      <w:tblPr>
        <w:tblStyle w:val="a8"/>
        <w:tblW w:w="10740" w:type="dxa"/>
        <w:tblInd w:w="-284" w:type="dxa"/>
        <w:tblLayout w:type="fixed"/>
        <w:tblLook w:val="04A0"/>
      </w:tblPr>
      <w:tblGrid>
        <w:gridCol w:w="1498"/>
        <w:gridCol w:w="1374"/>
        <w:gridCol w:w="2452"/>
        <w:gridCol w:w="2921"/>
        <w:gridCol w:w="2495"/>
      </w:tblGrid>
      <w:tr w:rsidR="00991F21" w:rsidRPr="00F226CD" w:rsidTr="00991F21">
        <w:trPr>
          <w:trHeight w:val="613"/>
        </w:trPr>
        <w:tc>
          <w:tcPr>
            <w:tcW w:w="10740" w:type="dxa"/>
            <w:gridSpan w:val="5"/>
            <w:vAlign w:val="center"/>
          </w:tcPr>
          <w:p w:rsidR="00991F21" w:rsidRPr="00F226CD" w:rsidRDefault="00991F21" w:rsidP="003D6291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1.3.4.1.4.2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Математика: алгебра и начала математического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1.3.4.1.4.3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Никольский СМ., Потапов М.К., Решетников Н.Н. и др.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Математика: алгебра и начала математического анализа, геометрия. Алгебра и начала математического анализа (базовый и углубленный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52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Погорелов А.В.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Геометрия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1.3.5.1.4.1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Мякишев Т.Я., Буховцев Б.Б., Сотский Н.Н. / Под ред. Парфентьевой Н.А.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Физика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(базовый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1.3.5.1.4.2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Мякишев Т.Я., Буховцев Б.Б., Сотский Н.Н. / Под ред. Парфентьевой Н.А.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(базовый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1.3.2.1.2.1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И.В.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1.3.2.1.2.2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в 2хчастях</w:t>
            </w: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Радуга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1.3.5.5.6.2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уровень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И.Н., Корнилова О.А., Симонова Л.В. / Под ред. И.Н. Пономаревой</w:t>
            </w:r>
          </w:p>
        </w:tc>
        <w:tc>
          <w:tcPr>
            <w:tcW w:w="2495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1.3.5.6.3.2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 класс: углубленный уровень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Пономарева И.Н., Корнилова О.А., Симонова Л.В. / Под ред. Пономаревой И.Н.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1.3.3.4.1.1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– 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География.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Экономическая и социальная география мира.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 – 11 классы: базовый уровень, углубленный уровень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Бахчиева О.А. / Под ред. Дронова В.П.</w:t>
            </w:r>
          </w:p>
        </w:tc>
        <w:tc>
          <w:tcPr>
            <w:tcW w:w="2495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1.3.4.3.2.1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Семакин И.Г.( базовый уровень)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Информатика и ИКТ</w:t>
            </w: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10  базис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Угринович Н.Д.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Информатика и ИКТ       11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БИНОМ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1.3.3.1.3.1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Журавлева О Н., Пашкова Т.И.,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Кузин Д.В.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Ганелина Р.Ш.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История.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России. 10 класс: базовый уровень, углубленный уровень.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1.3.3.1.3.2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Измозик В.С., Рудник С.Н.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Ганелина Р.Ш.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России. 11 класс: базовый уровень, углубленный уровень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Издательский центр ВЕНТАНА-ГРАФ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1.3.3.1.7.1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Уколова В.И., Ревякин А.В.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 Под ред. Чубарьяна А.О.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 (базовый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1.3.3.7.2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Улунян А.А.,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Сергеев Е.Ю.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Всеобщая история (базовый уровень)</w:t>
            </w:r>
          </w:p>
        </w:tc>
        <w:tc>
          <w:tcPr>
            <w:tcW w:w="2495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1.3.6.3.4.1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 / Под ред. Смирнова А.Т.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 (базовый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Издательство «Просвещение»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1.3.6.3.4.2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 / Под ред. Смирнова А.Т.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 (базовый уровень)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1.3.3.3.1.1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и др. / Под ред. Боголюбова Л.Н., Лазебниковой А.Ю., Литвинова В.А.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 (базисный уровень)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 Л.Н., Городецкая Н.И., Иванова Л.Ф. и др. / Под ред. Боголюбова Л.Н., Лазебниковой А.Ю., Литвинова В.А.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Обществознание (проф. уровень)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ДжусойтыНафи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Осет.литература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Габисова Аза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Осет.литература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Кантемирова Р.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Хрестоматия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Цопанова Рита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Кудзоева Анжела</w:t>
            </w:r>
          </w:p>
        </w:tc>
        <w:tc>
          <w:tcPr>
            <w:tcW w:w="2921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Осетинский язык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1.3.1.1.3.1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10- 11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Гольцова Н.Г., Шамшин И.В., Мищерина М.А.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 и литература. Русский язык. В 2 ч. (базовый уровень)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Русское слово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1.3.1.1.3.2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Русская литература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Чалмаев В.А, Зинин С.А.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1.3.1.1.3.3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 и литература. Литература. Базовый  уровень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 2 частях).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 Зимин, В.А.чалмаев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«Русское слово»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1.3.2.1.2.2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Английский язык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Афанасьева О.В., Михеева И.В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Дрофа</w:t>
            </w:r>
          </w:p>
        </w:tc>
      </w:tr>
      <w:tr w:rsidR="00991F21" w:rsidRPr="00F226CD" w:rsidTr="00991F21">
        <w:trPr>
          <w:trHeight w:val="715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1.3.2.1.7.1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52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Французский язык (базовый уровень)</w:t>
            </w:r>
          </w:p>
        </w:tc>
        <w:tc>
          <w:tcPr>
            <w:tcW w:w="2921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Григорьева Е.Я., Горбачева Е.Ю., 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Лисенко М.Р.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Просвещение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1.3.5.3.1.1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уровень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Габриелян О.С., 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Лысова Г.Г.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1.3.5.4.1.2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Химия.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Углубленный уровень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Габриелян О.С., </w:t>
            </w:r>
          </w:p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Лысова Г.Г.</w:t>
            </w:r>
          </w:p>
        </w:tc>
        <w:tc>
          <w:tcPr>
            <w:tcW w:w="2495" w:type="dxa"/>
            <w:vAlign w:val="bottom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Вентана–Граф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b/>
                <w:sz w:val="20"/>
                <w:szCs w:val="20"/>
              </w:rPr>
              <w:t>История Северной Осетии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Блиев М.М., Бзаров Р.С.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1.3.3.6.5.1</w:t>
            </w:r>
          </w:p>
        </w:tc>
        <w:tc>
          <w:tcPr>
            <w:tcW w:w="1374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Липсиц И.В.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Экономика. Учебник для 10, 11 классов. Базовый уровень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ВИТА- ПРЕСС</w:t>
            </w:r>
          </w:p>
        </w:tc>
      </w:tr>
      <w:tr w:rsidR="00991F21" w:rsidRPr="00F226CD" w:rsidTr="00991F21">
        <w:trPr>
          <w:trHeight w:val="494"/>
        </w:trPr>
        <w:tc>
          <w:tcPr>
            <w:tcW w:w="1498" w:type="dxa"/>
            <w:tcBorders>
              <w:bottom w:val="single" w:sz="4" w:space="0" w:color="auto"/>
            </w:tcBorders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1.3.3.8.1.1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26C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452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Право</w:t>
            </w:r>
          </w:p>
          <w:p w:rsidR="00991F21" w:rsidRPr="00F226CD" w:rsidRDefault="00991F21" w:rsidP="003D62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Базисный и углуб.ур.</w:t>
            </w:r>
          </w:p>
        </w:tc>
        <w:tc>
          <w:tcPr>
            <w:tcW w:w="2921" w:type="dxa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Никитин А.Ф.</w:t>
            </w:r>
          </w:p>
          <w:p w:rsidR="00991F21" w:rsidRPr="00F226CD" w:rsidRDefault="00991F21" w:rsidP="003D629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Никитина Т.И.                                       </w:t>
            </w:r>
          </w:p>
        </w:tc>
        <w:tc>
          <w:tcPr>
            <w:tcW w:w="2495" w:type="dxa"/>
            <w:vAlign w:val="center"/>
          </w:tcPr>
          <w:p w:rsidR="00991F21" w:rsidRPr="00F226CD" w:rsidRDefault="00991F21" w:rsidP="003D62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22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Дрофа</w:t>
            </w:r>
          </w:p>
        </w:tc>
      </w:tr>
    </w:tbl>
    <w:p w:rsidR="00991F21" w:rsidRDefault="00991F21" w:rsidP="00991F21">
      <w:pPr>
        <w:rPr>
          <w:rFonts w:ascii="Times New Roman" w:hAnsi="Times New Roman" w:cs="Times New Roman"/>
          <w:sz w:val="20"/>
          <w:szCs w:val="20"/>
        </w:rPr>
      </w:pPr>
    </w:p>
    <w:p w:rsidR="00296A13" w:rsidRPr="00991F21" w:rsidRDefault="00296A13" w:rsidP="00991F21">
      <w:pPr>
        <w:rPr>
          <w:rFonts w:ascii="Times New Roman" w:hAnsi="Times New Roman" w:cs="Times New Roman"/>
        </w:rPr>
      </w:pPr>
    </w:p>
    <w:tbl>
      <w:tblPr>
        <w:tblStyle w:val="a8"/>
        <w:tblpPr w:leftFromText="180" w:rightFromText="180" w:vertAnchor="text" w:horzAnchor="margin" w:tblpXSpec="center" w:tblpY="-11322"/>
        <w:tblW w:w="9606" w:type="dxa"/>
        <w:tblLayout w:type="fixed"/>
        <w:tblLook w:val="04A0"/>
      </w:tblPr>
      <w:tblGrid>
        <w:gridCol w:w="1384"/>
        <w:gridCol w:w="1806"/>
        <w:gridCol w:w="1595"/>
        <w:gridCol w:w="1595"/>
        <w:gridCol w:w="1595"/>
        <w:gridCol w:w="1631"/>
      </w:tblGrid>
      <w:tr w:rsidR="00FE36D9" w:rsidRPr="00124A1D" w:rsidTr="00991F21">
        <w:tc>
          <w:tcPr>
            <w:tcW w:w="1384" w:type="dxa"/>
          </w:tcPr>
          <w:p w:rsidR="00FE36D9" w:rsidRPr="004E7A4B" w:rsidRDefault="00FE36D9" w:rsidP="00991F2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E7A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Программа</w:t>
            </w:r>
          </w:p>
        </w:tc>
        <w:tc>
          <w:tcPr>
            <w:tcW w:w="1806" w:type="dxa"/>
          </w:tcPr>
          <w:p w:rsidR="00FE36D9" w:rsidRPr="004E7A4B" w:rsidRDefault="00FE36D9" w:rsidP="00991F21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4E7A4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Автор</w:t>
            </w:r>
          </w:p>
        </w:tc>
        <w:tc>
          <w:tcPr>
            <w:tcW w:w="1595" w:type="dxa"/>
            <w:vAlign w:val="center"/>
          </w:tcPr>
          <w:p w:rsidR="00FE36D9" w:rsidRPr="004E7A4B" w:rsidRDefault="00FE36D9" w:rsidP="00991F2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E7A4B">
              <w:rPr>
                <w:rFonts w:ascii="Arial" w:eastAsia="Times New Roman" w:hAnsi="Arial" w:cs="Arial"/>
                <w:b/>
                <w:sz w:val="16"/>
                <w:szCs w:val="16"/>
              </w:rPr>
              <w:t>Учебник</w:t>
            </w:r>
          </w:p>
        </w:tc>
        <w:tc>
          <w:tcPr>
            <w:tcW w:w="1595" w:type="dxa"/>
            <w:vAlign w:val="center"/>
          </w:tcPr>
          <w:p w:rsidR="00FE36D9" w:rsidRPr="004E7A4B" w:rsidRDefault="00FE36D9" w:rsidP="00991F21">
            <w:pPr>
              <w:jc w:val="center"/>
              <w:rPr>
                <w:b/>
                <w:sz w:val="16"/>
                <w:szCs w:val="16"/>
              </w:rPr>
            </w:pPr>
            <w:r w:rsidRPr="004E7A4B">
              <w:rPr>
                <w:b/>
                <w:sz w:val="16"/>
                <w:szCs w:val="16"/>
              </w:rPr>
              <w:t>Год здания</w:t>
            </w:r>
          </w:p>
        </w:tc>
        <w:tc>
          <w:tcPr>
            <w:tcW w:w="1595" w:type="dxa"/>
            <w:vAlign w:val="center"/>
          </w:tcPr>
          <w:p w:rsidR="00FE36D9" w:rsidRPr="004E7A4B" w:rsidRDefault="00FE36D9" w:rsidP="00991F21">
            <w:pPr>
              <w:shd w:val="clear" w:color="auto" w:fill="FFFFFF" w:themeFill="background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E7A4B">
              <w:rPr>
                <w:rFonts w:ascii="Arial" w:eastAsia="Times New Roman" w:hAnsi="Arial" w:cs="Arial"/>
                <w:b/>
                <w:sz w:val="16"/>
                <w:szCs w:val="16"/>
              </w:rPr>
              <w:t>Издательство</w:t>
            </w:r>
          </w:p>
        </w:tc>
        <w:tc>
          <w:tcPr>
            <w:tcW w:w="1631" w:type="dxa"/>
          </w:tcPr>
          <w:p w:rsidR="00FE36D9" w:rsidRPr="004E7A4B" w:rsidRDefault="00FE36D9" w:rsidP="00991F21">
            <w:pPr>
              <w:jc w:val="center"/>
              <w:rPr>
                <w:b/>
                <w:sz w:val="16"/>
                <w:szCs w:val="16"/>
              </w:rPr>
            </w:pPr>
            <w:r w:rsidRPr="004E7A4B">
              <w:rPr>
                <w:b/>
                <w:sz w:val="16"/>
                <w:szCs w:val="16"/>
              </w:rPr>
              <w:t>Учитель</w:t>
            </w:r>
          </w:p>
        </w:tc>
      </w:tr>
    </w:tbl>
    <w:p w:rsidR="00296A13" w:rsidRPr="00FE36D9" w:rsidRDefault="00296A13" w:rsidP="000535BF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535BF">
        <w:rPr>
          <w:rFonts w:ascii="Times New Roman" w:hAnsi="Times New Roman" w:cs="Times New Roman"/>
          <w:b/>
          <w:bCs/>
        </w:rPr>
        <w:t xml:space="preserve">Организация учебного процесса, применяемые в нем педагогические технологии, формы, </w:t>
      </w:r>
      <w:r w:rsidRPr="00FE36D9">
        <w:rPr>
          <w:rFonts w:ascii="Times New Roman" w:hAnsi="Times New Roman" w:cs="Times New Roman"/>
          <w:b/>
          <w:bCs/>
        </w:rPr>
        <w:t>методы и приемы.</w:t>
      </w:r>
    </w:p>
    <w:p w:rsidR="00296A13" w:rsidRPr="00FE36D9" w:rsidRDefault="00296A13" w:rsidP="004F7B6D">
      <w:pPr>
        <w:tabs>
          <w:tab w:val="num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Избрав личностно ориентированный подход в качестве ведущей методологической ориентации, учителя 10-11-х классов организуют процесс обучения в соответствии с принципами самоактуализации, индивидуальности, выбора, творчества, доверия и поддержки. Технологический арсенал их педагогической деятельности составляют формы, методы и приемы, которые соответствуют таким требованиям, как:</w:t>
      </w:r>
    </w:p>
    <w:p w:rsidR="00296A13" w:rsidRPr="00FE36D9" w:rsidRDefault="00296A13" w:rsidP="007D09C1">
      <w:pPr>
        <w:numPr>
          <w:ilvl w:val="0"/>
          <w:numId w:val="27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диалогичность;</w:t>
      </w:r>
    </w:p>
    <w:p w:rsidR="00296A13" w:rsidRPr="00FE36D9" w:rsidRDefault="00296A13" w:rsidP="007D09C1">
      <w:pPr>
        <w:numPr>
          <w:ilvl w:val="0"/>
          <w:numId w:val="27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деятельностно – творческий характер;</w:t>
      </w:r>
    </w:p>
    <w:p w:rsidR="00296A13" w:rsidRPr="00FE36D9" w:rsidRDefault="00296A13" w:rsidP="007D09C1">
      <w:pPr>
        <w:numPr>
          <w:ilvl w:val="0"/>
          <w:numId w:val="27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устремленность на установление отношений сотрудничества в учебном взаимодействии;</w:t>
      </w:r>
    </w:p>
    <w:p w:rsidR="00296A13" w:rsidRPr="00FE36D9" w:rsidRDefault="00296A13" w:rsidP="007D09C1">
      <w:pPr>
        <w:numPr>
          <w:ilvl w:val="0"/>
          <w:numId w:val="27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направленность на поддержку развития субъектных качеств и индивидуальности учащегося;</w:t>
      </w:r>
    </w:p>
    <w:p w:rsidR="00296A13" w:rsidRPr="00FE36D9" w:rsidRDefault="00296A13" w:rsidP="007D09C1">
      <w:pPr>
        <w:numPr>
          <w:ilvl w:val="0"/>
          <w:numId w:val="27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предоставление ученику необходимого пространства для творчества, самостоятельности, осуществления личностно значимого выбора.</w:t>
      </w:r>
    </w:p>
    <w:p w:rsidR="00296A13" w:rsidRPr="00FE36D9" w:rsidRDefault="00296A13" w:rsidP="004F7B6D">
      <w:pPr>
        <w:tabs>
          <w:tab w:val="num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В процессе обучения старшеклассников используются следующие приемы и методы:</w:t>
      </w:r>
    </w:p>
    <w:p w:rsidR="00296A13" w:rsidRPr="00FE36D9" w:rsidRDefault="00296A13" w:rsidP="007D09C1">
      <w:pPr>
        <w:numPr>
          <w:ilvl w:val="0"/>
          <w:numId w:val="28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приемы актуализации субъектного опыта учащихся;</w:t>
      </w:r>
    </w:p>
    <w:p w:rsidR="00296A13" w:rsidRPr="00FE36D9" w:rsidRDefault="00296A13" w:rsidP="007D09C1">
      <w:pPr>
        <w:numPr>
          <w:ilvl w:val="0"/>
          <w:numId w:val="28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методы диалога и полилога;</w:t>
      </w:r>
    </w:p>
    <w:p w:rsidR="00296A13" w:rsidRPr="00FE36D9" w:rsidRDefault="00296A13" w:rsidP="007D09C1">
      <w:pPr>
        <w:numPr>
          <w:ilvl w:val="0"/>
          <w:numId w:val="28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приемы создания ситуации коллективного и индивидуального выбора;</w:t>
      </w:r>
    </w:p>
    <w:p w:rsidR="00296A13" w:rsidRPr="00FE36D9" w:rsidRDefault="00296A13" w:rsidP="007D09C1">
      <w:pPr>
        <w:numPr>
          <w:ilvl w:val="0"/>
          <w:numId w:val="28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игровые методы;</w:t>
      </w:r>
    </w:p>
    <w:p w:rsidR="00296A13" w:rsidRPr="00FE36D9" w:rsidRDefault="00296A13" w:rsidP="007D09C1">
      <w:pPr>
        <w:numPr>
          <w:ilvl w:val="0"/>
          <w:numId w:val="28"/>
        </w:numPr>
        <w:tabs>
          <w:tab w:val="num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FE36D9">
        <w:rPr>
          <w:rFonts w:ascii="Times New Roman" w:hAnsi="Times New Roman" w:cs="Times New Roman"/>
        </w:rPr>
        <w:t>методы диагностики и самодиагностики.</w:t>
      </w:r>
    </w:p>
    <w:p w:rsidR="00296A13" w:rsidRPr="00891D60" w:rsidRDefault="00296A13" w:rsidP="004F7B6D">
      <w:pPr>
        <w:tabs>
          <w:tab w:val="left" w:pos="1080"/>
        </w:tabs>
        <w:spacing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91D60">
        <w:rPr>
          <w:rFonts w:ascii="Times New Roman" w:hAnsi="Times New Roman" w:cs="Times New Roman"/>
          <w:sz w:val="20"/>
          <w:szCs w:val="20"/>
        </w:rPr>
        <w:t>При осуществлении процесса обучения на третьей ступени используются и такие педагогические технологии и методики, как:</w:t>
      </w:r>
    </w:p>
    <w:p w:rsidR="00296A13" w:rsidRPr="00891D60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91D60">
        <w:rPr>
          <w:rFonts w:ascii="Times New Roman" w:hAnsi="Times New Roman" w:cs="Times New Roman"/>
          <w:sz w:val="20"/>
          <w:szCs w:val="20"/>
        </w:rPr>
        <w:t>проблемное обучение;</w:t>
      </w:r>
    </w:p>
    <w:p w:rsidR="00296A13" w:rsidRPr="00891D60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91D60">
        <w:rPr>
          <w:rFonts w:ascii="Times New Roman" w:hAnsi="Times New Roman" w:cs="Times New Roman"/>
          <w:sz w:val="20"/>
          <w:szCs w:val="20"/>
        </w:rPr>
        <w:t>формирование надпредметных умений и навыков;</w:t>
      </w:r>
    </w:p>
    <w:p w:rsidR="00296A13" w:rsidRPr="00891D60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91D60">
        <w:rPr>
          <w:rFonts w:ascii="Times New Roman" w:hAnsi="Times New Roman" w:cs="Times New Roman"/>
          <w:sz w:val="20"/>
          <w:szCs w:val="20"/>
        </w:rPr>
        <w:t>деятельностный подход в обучении и воспитании;</w:t>
      </w:r>
    </w:p>
    <w:p w:rsidR="00296A13" w:rsidRPr="00416F1E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F1E">
        <w:rPr>
          <w:rFonts w:ascii="Times New Roman" w:hAnsi="Times New Roman" w:cs="Times New Roman"/>
          <w:sz w:val="24"/>
          <w:szCs w:val="24"/>
        </w:rPr>
        <w:t>метод проектов;</w:t>
      </w:r>
    </w:p>
    <w:p w:rsidR="00296A13" w:rsidRPr="00416F1E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F1E">
        <w:rPr>
          <w:rFonts w:ascii="Times New Roman" w:hAnsi="Times New Roman" w:cs="Times New Roman"/>
          <w:sz w:val="24"/>
          <w:szCs w:val="24"/>
        </w:rPr>
        <w:t xml:space="preserve">компетентностный подход в обучении (частично) </w:t>
      </w:r>
    </w:p>
    <w:p w:rsidR="00FE36D9" w:rsidRPr="00416F1E" w:rsidRDefault="00296A13" w:rsidP="007D09C1">
      <w:pPr>
        <w:numPr>
          <w:ilvl w:val="1"/>
          <w:numId w:val="26"/>
        </w:numPr>
        <w:tabs>
          <w:tab w:val="clear" w:pos="36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F1E">
        <w:rPr>
          <w:rFonts w:ascii="Times New Roman" w:hAnsi="Times New Roman" w:cs="Times New Roman"/>
          <w:sz w:val="24"/>
          <w:szCs w:val="24"/>
        </w:rPr>
        <w:t>тестовые технологии;</w:t>
      </w:r>
      <w:r w:rsidR="00FE36D9" w:rsidRPr="00416F1E">
        <w:rPr>
          <w:rFonts w:ascii="Times New Roman" w:hAnsi="Times New Roman" w:cs="Times New Roman"/>
          <w:sz w:val="24"/>
          <w:szCs w:val="24"/>
        </w:rPr>
        <w:t>развитие физических качеств учащихся через спортивные игры (в полном объеме)</w:t>
      </w:r>
    </w:p>
    <w:p w:rsidR="00FE36D9" w:rsidRPr="00416F1E" w:rsidRDefault="00FE36D9" w:rsidP="00FE36D9">
      <w:pPr>
        <w:tabs>
          <w:tab w:val="num" w:pos="108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F1E">
        <w:rPr>
          <w:rFonts w:ascii="Times New Roman" w:hAnsi="Times New Roman" w:cs="Times New Roman"/>
          <w:sz w:val="24"/>
          <w:szCs w:val="24"/>
        </w:rPr>
        <w:t>Лекция, семинар, лабораторная работа, деловая игра, практикум, зачет являются основными формами организации учебных занятий в старших классах.</w:t>
      </w:r>
    </w:p>
    <w:p w:rsidR="00FE36D9" w:rsidRPr="00891D60" w:rsidRDefault="00FE36D9" w:rsidP="00FE36D9">
      <w:pPr>
        <w:tabs>
          <w:tab w:val="num" w:pos="1080"/>
        </w:tabs>
        <w:jc w:val="both"/>
        <w:rPr>
          <w:rFonts w:ascii="Times New Roman" w:hAnsi="Times New Roman" w:cs="Times New Roman"/>
        </w:rPr>
      </w:pPr>
      <w:r w:rsidRPr="00891D60">
        <w:rPr>
          <w:rFonts w:ascii="Times New Roman" w:hAnsi="Times New Roman" w:cs="Times New Roman"/>
          <w:b/>
          <w:bCs/>
        </w:rPr>
        <w:t>Содержание и организация внеучебной деятельности учащихся</w:t>
      </w:r>
      <w:r w:rsidRPr="00891D60">
        <w:rPr>
          <w:rFonts w:ascii="Times New Roman" w:hAnsi="Times New Roman" w:cs="Times New Roman"/>
        </w:rPr>
        <w:t>.Внеучебная деятельность призвана расширить возможности педагогического влияния на формирование нравственного, познавательного, коммуникативного эстетического и физического потенциалов личности стареклассника (см. таб. № 9</w:t>
      </w:r>
      <w:r>
        <w:rPr>
          <w:rFonts w:ascii="Times New Roman" w:hAnsi="Times New Roman" w:cs="Times New Roman"/>
        </w:rPr>
        <w:t>)</w:t>
      </w:r>
    </w:p>
    <w:tbl>
      <w:tblPr>
        <w:tblpPr w:leftFromText="180" w:rightFromText="180" w:vertAnchor="text" w:horzAnchor="margin" w:tblpXSpec="center" w:tblpY="93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6662"/>
        <w:gridCol w:w="1134"/>
      </w:tblGrid>
      <w:tr w:rsidR="0003771E" w:rsidRPr="005C3864" w:rsidTr="0003771E">
        <w:trPr>
          <w:trHeight w:val="158"/>
        </w:trPr>
        <w:tc>
          <w:tcPr>
            <w:tcW w:w="2093" w:type="dxa"/>
            <w:vMerge w:val="restart"/>
          </w:tcPr>
          <w:p w:rsidR="0003771E" w:rsidRPr="004F6B19" w:rsidRDefault="0003771E" w:rsidP="0003771E">
            <w:pPr>
              <w:pStyle w:val="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F6B19">
              <w:rPr>
                <w:rFonts w:ascii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lastRenderedPageBreak/>
              <w:t>Основные потенциалы личности</w:t>
            </w:r>
          </w:p>
        </w:tc>
        <w:tc>
          <w:tcPr>
            <w:tcW w:w="7796" w:type="dxa"/>
            <w:gridSpan w:val="2"/>
          </w:tcPr>
          <w:p w:rsidR="0003771E" w:rsidRPr="004F6B19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4F6B19">
              <w:rPr>
                <w:rFonts w:ascii="Times New Roman" w:hAnsi="Times New Roman" w:cs="Times New Roman"/>
                <w:bCs/>
              </w:rPr>
              <w:t>Педагогические средства</w:t>
            </w:r>
          </w:p>
        </w:tc>
      </w:tr>
      <w:tr w:rsidR="0003771E" w:rsidRPr="005C3864" w:rsidTr="0003771E">
        <w:trPr>
          <w:trHeight w:val="157"/>
        </w:trPr>
        <w:tc>
          <w:tcPr>
            <w:tcW w:w="2093" w:type="dxa"/>
            <w:vMerge/>
          </w:tcPr>
          <w:p w:rsidR="0003771E" w:rsidRPr="005C3864" w:rsidRDefault="0003771E" w:rsidP="0003771E">
            <w:pPr>
              <w:pStyle w:val="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662" w:type="dxa"/>
          </w:tcPr>
          <w:p w:rsidR="0003771E" w:rsidRPr="004F6B19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4F6B19">
              <w:rPr>
                <w:rFonts w:ascii="Times New Roman" w:hAnsi="Times New Roman" w:cs="Times New Roman"/>
                <w:bCs/>
              </w:rPr>
              <w:t>Традиционные дела</w:t>
            </w:r>
          </w:p>
        </w:tc>
        <w:tc>
          <w:tcPr>
            <w:tcW w:w="1134" w:type="dxa"/>
          </w:tcPr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  <w:bCs/>
              </w:rPr>
              <w:t>Кружки, секции, индивидуальные и групповые занятия</w:t>
            </w:r>
          </w:p>
        </w:tc>
      </w:tr>
      <w:tr w:rsidR="0003771E" w:rsidRPr="005C3864" w:rsidTr="0003771E">
        <w:tc>
          <w:tcPr>
            <w:tcW w:w="2093" w:type="dxa"/>
          </w:tcPr>
          <w:p w:rsidR="0003771E" w:rsidRPr="005C3864" w:rsidRDefault="0003771E" w:rsidP="0003771E">
            <w:pPr>
              <w:pStyle w:val="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  <w:p w:rsidR="0003771E" w:rsidRPr="005C3864" w:rsidRDefault="0003771E" w:rsidP="0003771E">
            <w:pPr>
              <w:pStyle w:val="3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Нравственый потенциал</w:t>
            </w:r>
          </w:p>
        </w:tc>
        <w:tc>
          <w:tcPr>
            <w:tcW w:w="6662" w:type="dxa"/>
          </w:tcPr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"День знаний". «Быть Учителем – это прекрасно».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День Учителя. "Учителям, как вдохновенной песни, жить на земле, пока земля жива"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Неделя осетинской литературы, посвященная К.Л.Хетагурову.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Интеллектуальный марафон.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Классные часы:</w:t>
            </w:r>
          </w:p>
          <w:p w:rsidR="0003771E" w:rsidRPr="00C876FB" w:rsidRDefault="0003771E" w:rsidP="0003771E">
            <w:pPr>
              <w:shd w:val="clear" w:color="auto" w:fill="FFFFFF"/>
              <w:ind w:right="619" w:hanging="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C876FB">
              <w:rPr>
                <w:rFonts w:ascii="Times New Roman" w:hAnsi="Times New Roman" w:cs="Times New Roman"/>
                <w:color w:val="000000"/>
                <w:spacing w:val="-1"/>
              </w:rPr>
              <w:t>«Я и мои права»;</w:t>
            </w:r>
          </w:p>
          <w:p w:rsidR="0003771E" w:rsidRPr="00C876FB" w:rsidRDefault="0003771E" w:rsidP="0003771E">
            <w:pPr>
              <w:shd w:val="clear" w:color="auto" w:fill="FFFFFF"/>
              <w:ind w:right="619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C876FB">
              <w:rPr>
                <w:rFonts w:ascii="Times New Roman" w:hAnsi="Times New Roman" w:cs="Times New Roman"/>
                <w:color w:val="000000"/>
                <w:spacing w:val="-1"/>
              </w:rPr>
              <w:t>«В лабиринте прав»;</w:t>
            </w:r>
          </w:p>
          <w:p w:rsidR="0003771E" w:rsidRPr="00C876FB" w:rsidRDefault="0003771E" w:rsidP="0003771E">
            <w:pPr>
              <w:shd w:val="clear" w:color="auto" w:fill="FFFFFF"/>
              <w:ind w:right="619" w:hanging="5"/>
              <w:jc w:val="both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C876FB">
              <w:rPr>
                <w:rFonts w:ascii="Times New Roman" w:hAnsi="Times New Roman" w:cs="Times New Roman"/>
                <w:color w:val="000000"/>
                <w:spacing w:val="-1"/>
              </w:rPr>
              <w:t>«Наши права и обязанности»;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«Как преодолевать жизненные невзгоды и трудности».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Тематические линейки.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 xml:space="preserve"> «Мораль и нравственность»; 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 xml:space="preserve">«Твори добро»; 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 xml:space="preserve">«Учимся быть культурными»; 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 xml:space="preserve"> «Религия и культура».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7.День защитника Отечества: "Поклонимся великим тем годам"</w:t>
            </w:r>
          </w:p>
          <w:p w:rsidR="0003771E" w:rsidRPr="00C876FB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Праздник "Последний звонок"</w:t>
            </w:r>
          </w:p>
          <w:p w:rsidR="0003771E" w:rsidRPr="005C3864" w:rsidRDefault="0003771E" w:rsidP="007D09C1">
            <w:pPr>
              <w:numPr>
                <w:ilvl w:val="0"/>
                <w:numId w:val="29"/>
              </w:numPr>
              <w:tabs>
                <w:tab w:val="clear" w:pos="720"/>
                <w:tab w:val="num" w:pos="25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876FB">
              <w:rPr>
                <w:rFonts w:ascii="Times New Roman" w:hAnsi="Times New Roman" w:cs="Times New Roman"/>
              </w:rPr>
              <w:t>Выпускной вечер.</w:t>
            </w:r>
          </w:p>
        </w:tc>
        <w:tc>
          <w:tcPr>
            <w:tcW w:w="1134" w:type="dxa"/>
          </w:tcPr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Элективные курсы</w:t>
            </w:r>
          </w:p>
        </w:tc>
      </w:tr>
      <w:tr w:rsidR="0003771E" w:rsidRPr="005C3864" w:rsidTr="0003771E">
        <w:tc>
          <w:tcPr>
            <w:tcW w:w="2093" w:type="dxa"/>
          </w:tcPr>
          <w:p w:rsidR="0003771E" w:rsidRPr="005C3864" w:rsidRDefault="0003771E" w:rsidP="0003771E">
            <w:pPr>
              <w:pStyle w:val="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Познаватель-ный потенциал</w:t>
            </w:r>
          </w:p>
        </w:tc>
        <w:tc>
          <w:tcPr>
            <w:tcW w:w="6662" w:type="dxa"/>
          </w:tcPr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Предметные олимпиады.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Предметные недели.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Научно-практические конференции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Выпуск стенных газет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Постановка спектаклей, молодежных программ.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Организация литературных и музыкальных гостиных.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Встречи с писателями.</w:t>
            </w:r>
          </w:p>
          <w:p w:rsidR="0003771E" w:rsidRPr="00C876FB" w:rsidRDefault="0003771E" w:rsidP="007D09C1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Беседы: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876FB">
              <w:rPr>
                <w:rFonts w:ascii="Times New Roman" w:hAnsi="Times New Roman" w:cs="Times New Roman"/>
              </w:rPr>
              <w:t>«Мир профессий»;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876FB">
              <w:rPr>
                <w:rFonts w:ascii="Times New Roman" w:hAnsi="Times New Roman" w:cs="Times New Roman"/>
              </w:rPr>
              <w:t>«Мои обязанности в семье»;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876FB">
              <w:rPr>
                <w:rFonts w:ascii="Times New Roman" w:hAnsi="Times New Roman" w:cs="Times New Roman"/>
              </w:rPr>
              <w:t>«Профессии наших родителей»;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C876FB">
              <w:rPr>
                <w:rFonts w:ascii="Times New Roman" w:hAnsi="Times New Roman" w:cs="Times New Roman"/>
              </w:rPr>
              <w:t>«Презентация профессий»;</w:t>
            </w:r>
          </w:p>
          <w:p w:rsidR="0003771E" w:rsidRPr="005C3864" w:rsidRDefault="0003771E" w:rsidP="000377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876FB">
              <w:rPr>
                <w:rFonts w:ascii="Times New Roman" w:hAnsi="Times New Roman" w:cs="Times New Roman"/>
              </w:rPr>
              <w:lastRenderedPageBreak/>
              <w:t>«Моя будущая профессия».</w:t>
            </w:r>
          </w:p>
        </w:tc>
        <w:tc>
          <w:tcPr>
            <w:tcW w:w="1134" w:type="dxa"/>
          </w:tcPr>
          <w:p w:rsidR="0003771E" w:rsidRPr="005C3864" w:rsidRDefault="0003771E" w:rsidP="0003771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Индивидуаль-ные и групповые занятия. Кружки</w:t>
            </w:r>
          </w:p>
        </w:tc>
      </w:tr>
      <w:tr w:rsidR="0003771E" w:rsidRPr="005C3864" w:rsidTr="0003771E">
        <w:tc>
          <w:tcPr>
            <w:tcW w:w="2093" w:type="dxa"/>
          </w:tcPr>
          <w:p w:rsidR="0003771E" w:rsidRPr="005C3864" w:rsidRDefault="0003771E" w:rsidP="0003771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Коммуника-тивный потенциал</w:t>
            </w:r>
          </w:p>
        </w:tc>
        <w:tc>
          <w:tcPr>
            <w:tcW w:w="6662" w:type="dxa"/>
          </w:tcPr>
          <w:p w:rsidR="0003771E" w:rsidRPr="00C876FB" w:rsidRDefault="0003771E" w:rsidP="007D09C1">
            <w:pPr>
              <w:numPr>
                <w:ilvl w:val="0"/>
                <w:numId w:val="31"/>
              </w:numPr>
              <w:tabs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День самоуправления</w:t>
            </w:r>
          </w:p>
          <w:p w:rsidR="0003771E" w:rsidRPr="00C876FB" w:rsidRDefault="0003771E" w:rsidP="007D09C1">
            <w:pPr>
              <w:numPr>
                <w:ilvl w:val="0"/>
                <w:numId w:val="31"/>
              </w:numPr>
              <w:tabs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КВН</w:t>
            </w:r>
          </w:p>
          <w:p w:rsidR="0003771E" w:rsidRPr="00C876FB" w:rsidRDefault="0003771E" w:rsidP="007D09C1">
            <w:pPr>
              <w:numPr>
                <w:ilvl w:val="0"/>
                <w:numId w:val="31"/>
              </w:numPr>
              <w:tabs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Праздники:</w:t>
            </w:r>
          </w:p>
          <w:p w:rsidR="0003771E" w:rsidRPr="00C876FB" w:rsidRDefault="0003771E" w:rsidP="0003771E">
            <w:pPr>
              <w:tabs>
                <w:tab w:val="num" w:pos="432"/>
              </w:tabs>
              <w:ind w:left="72" w:firstLine="22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-пожилого человека:                                                                                               -Новый год;                                                                                                                        -День влюбленных "Любовь похожая на сон"                                                            -8 Марта "Я верю, что все женщины прекрасны!"                                                    -1 апреля "День смеха"                                                                                            Тематические классные часы:                                                                           «Разумное поведение в экстремальных ситуациях, в периоды болезней, физических нагрузок, умственного переутомления»;                                           «Будь осмотрителен в знакомствах, связях и делах».                                                5. Встречи с медицинскими специалистами, работниками суда, прокуратуры.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C876FB">
              <w:rPr>
                <w:rFonts w:ascii="Times New Roman" w:hAnsi="Times New Roman" w:cs="Times New Roman"/>
              </w:rPr>
              <w:t>6. Игры: - «Мы за здоровый образ жизни»;</w:t>
            </w:r>
          </w:p>
          <w:p w:rsidR="0003771E" w:rsidRPr="00C876FB" w:rsidRDefault="0003771E" w:rsidP="0003771E">
            <w:pPr>
              <w:jc w:val="both"/>
              <w:rPr>
                <w:rFonts w:ascii="Times New Roman" w:hAnsi="Times New Roman" w:cs="Times New Roman"/>
                <w:bCs/>
                <w:kern w:val="36"/>
              </w:rPr>
            </w:pPr>
            <w:r w:rsidRPr="00C876FB">
              <w:rPr>
                <w:rFonts w:ascii="Times New Roman" w:hAnsi="Times New Roman" w:cs="Times New Roman"/>
                <w:bCs/>
                <w:color w:val="4D1C1A"/>
                <w:kern w:val="36"/>
              </w:rPr>
              <w:t xml:space="preserve"> «</w:t>
            </w:r>
            <w:r w:rsidRPr="00C876FB">
              <w:rPr>
                <w:rFonts w:ascii="Times New Roman" w:hAnsi="Times New Roman" w:cs="Times New Roman"/>
                <w:bCs/>
                <w:kern w:val="36"/>
              </w:rPr>
              <w:t>Профилактика плохих, вредных привычек»;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76FB">
              <w:rPr>
                <w:rFonts w:ascii="Times New Roman" w:hAnsi="Times New Roman" w:cs="Times New Roman"/>
                <w:bCs/>
                <w:kern w:val="36"/>
              </w:rPr>
              <w:t xml:space="preserve"> «ВИЧ и СПИД».</w:t>
            </w:r>
          </w:p>
        </w:tc>
        <w:tc>
          <w:tcPr>
            <w:tcW w:w="1134" w:type="dxa"/>
          </w:tcPr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35BF">
              <w:rPr>
                <w:rFonts w:ascii="Times New Roman" w:hAnsi="Times New Roman" w:cs="Times New Roman"/>
                <w:sz w:val="20"/>
                <w:szCs w:val="20"/>
              </w:rPr>
              <w:t>Классные часы</w:t>
            </w:r>
          </w:p>
        </w:tc>
      </w:tr>
      <w:tr w:rsidR="0003771E" w:rsidRPr="005C3864" w:rsidTr="0003771E">
        <w:tc>
          <w:tcPr>
            <w:tcW w:w="2093" w:type="dxa"/>
          </w:tcPr>
          <w:p w:rsidR="0003771E" w:rsidRPr="005C3864" w:rsidRDefault="0003771E" w:rsidP="0003771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Эстетический потенциал</w:t>
            </w:r>
          </w:p>
        </w:tc>
        <w:tc>
          <w:tcPr>
            <w:tcW w:w="6662" w:type="dxa"/>
          </w:tcPr>
          <w:p w:rsidR="0003771E" w:rsidRPr="000535BF" w:rsidRDefault="0003771E" w:rsidP="007D09C1">
            <w:pPr>
              <w:numPr>
                <w:ilvl w:val="0"/>
                <w:numId w:val="33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Посещение музеев, выставок, театров.</w:t>
            </w:r>
          </w:p>
          <w:p w:rsidR="0003771E" w:rsidRPr="000535BF" w:rsidRDefault="0003771E" w:rsidP="0003771E">
            <w:pPr>
              <w:spacing w:after="0" w:line="240" w:lineRule="auto"/>
              <w:ind w:left="94"/>
              <w:jc w:val="both"/>
              <w:rPr>
                <w:rFonts w:ascii="Times New Roman" w:hAnsi="Times New Roman" w:cs="Times New Roman"/>
              </w:rPr>
            </w:pPr>
          </w:p>
          <w:p w:rsidR="0003771E" w:rsidRPr="000535BF" w:rsidRDefault="0003771E" w:rsidP="007D09C1">
            <w:pPr>
              <w:numPr>
                <w:ilvl w:val="0"/>
                <w:numId w:val="33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Беседы: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«Веселые правила хорошего тона»;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«Что есть красота?»;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«Мы и этикет».</w:t>
            </w:r>
          </w:p>
          <w:p w:rsidR="0003771E" w:rsidRPr="000535BF" w:rsidRDefault="0003771E" w:rsidP="0003771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3771E" w:rsidRPr="005C3864" w:rsidTr="0003771E">
        <w:tc>
          <w:tcPr>
            <w:tcW w:w="2093" w:type="dxa"/>
          </w:tcPr>
          <w:p w:rsidR="0003771E" w:rsidRPr="005C3864" w:rsidRDefault="0003771E" w:rsidP="0003771E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C386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Физический потенциал</w:t>
            </w:r>
          </w:p>
        </w:tc>
        <w:tc>
          <w:tcPr>
            <w:tcW w:w="6662" w:type="dxa"/>
          </w:tcPr>
          <w:p w:rsidR="0003771E" w:rsidRPr="000535BF" w:rsidRDefault="0003771E" w:rsidP="007D09C1">
            <w:pPr>
              <w:numPr>
                <w:ilvl w:val="0"/>
                <w:numId w:val="32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Туристический слет.</w:t>
            </w:r>
          </w:p>
          <w:p w:rsidR="0003771E" w:rsidRPr="000535BF" w:rsidRDefault="0003771E" w:rsidP="007D09C1">
            <w:pPr>
              <w:numPr>
                <w:ilvl w:val="0"/>
                <w:numId w:val="32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Первенство по футболу "Золотая осень"</w:t>
            </w:r>
          </w:p>
          <w:p w:rsidR="0003771E" w:rsidRPr="000535BF" w:rsidRDefault="0003771E" w:rsidP="000377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</w:rPr>
            </w:pPr>
          </w:p>
          <w:p w:rsidR="0003771E" w:rsidRPr="000535BF" w:rsidRDefault="0003771E" w:rsidP="007D09C1">
            <w:pPr>
              <w:numPr>
                <w:ilvl w:val="0"/>
                <w:numId w:val="32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Участие в акции школьников  "Скажи наркотикам нет"</w:t>
            </w:r>
          </w:p>
          <w:p w:rsidR="0003771E" w:rsidRPr="000535BF" w:rsidRDefault="0003771E" w:rsidP="007D09C1">
            <w:pPr>
              <w:numPr>
                <w:ilvl w:val="0"/>
                <w:numId w:val="32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День здоровья</w:t>
            </w:r>
          </w:p>
          <w:p w:rsidR="0003771E" w:rsidRPr="000535BF" w:rsidRDefault="0003771E" w:rsidP="0003771E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</w:rPr>
            </w:pPr>
          </w:p>
          <w:p w:rsidR="0003771E" w:rsidRPr="000535BF" w:rsidRDefault="0003771E" w:rsidP="007D09C1">
            <w:pPr>
              <w:numPr>
                <w:ilvl w:val="0"/>
                <w:numId w:val="32"/>
              </w:numPr>
              <w:tabs>
                <w:tab w:val="clear" w:pos="720"/>
                <w:tab w:val="num" w:pos="432"/>
              </w:tabs>
              <w:spacing w:after="0" w:line="240" w:lineRule="auto"/>
              <w:ind w:left="72" w:firstLine="22"/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Соревнования "Школа безопасности"</w:t>
            </w:r>
          </w:p>
        </w:tc>
        <w:tc>
          <w:tcPr>
            <w:tcW w:w="1134" w:type="dxa"/>
          </w:tcPr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Спортивные секции: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волейбол,</w:t>
            </w:r>
          </w:p>
          <w:p w:rsidR="0003771E" w:rsidRPr="000535BF" w:rsidRDefault="0003771E" w:rsidP="0003771E">
            <w:pPr>
              <w:jc w:val="both"/>
              <w:rPr>
                <w:rFonts w:ascii="Times New Roman" w:hAnsi="Times New Roman" w:cs="Times New Roman"/>
              </w:rPr>
            </w:pPr>
            <w:r w:rsidRPr="000535BF">
              <w:rPr>
                <w:rFonts w:ascii="Times New Roman" w:hAnsi="Times New Roman" w:cs="Times New Roman"/>
              </w:rPr>
              <w:t>баскетбол.кружки.</w:t>
            </w:r>
          </w:p>
        </w:tc>
      </w:tr>
    </w:tbl>
    <w:p w:rsidR="00FE36D9" w:rsidRDefault="00FE36D9" w:rsidP="00FE36D9">
      <w:pPr>
        <w:tabs>
          <w:tab w:val="left" w:pos="1080"/>
        </w:tabs>
        <w:spacing w:after="0" w:line="360" w:lineRule="auto"/>
        <w:ind w:left="720"/>
        <w:jc w:val="both"/>
        <w:rPr>
          <w:rFonts w:ascii="Times New Roman" w:hAnsi="Times New Roman" w:cs="Times New Roman"/>
        </w:rPr>
      </w:pPr>
    </w:p>
    <w:p w:rsidR="00891D60" w:rsidRPr="00891D60" w:rsidRDefault="00891D60" w:rsidP="00FE36D9">
      <w:pPr>
        <w:tabs>
          <w:tab w:val="left" w:pos="1080"/>
        </w:tabs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:rsidR="00891D60" w:rsidRPr="00FE36D9" w:rsidRDefault="00891D60" w:rsidP="007D09C1">
      <w:pPr>
        <w:numPr>
          <w:ilvl w:val="1"/>
          <w:numId w:val="26"/>
        </w:numPr>
        <w:tabs>
          <w:tab w:val="clear" w:pos="36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36D9">
        <w:rPr>
          <w:rFonts w:ascii="Times New Roman" w:hAnsi="Times New Roman" w:cs="Times New Roman"/>
          <w:sz w:val="24"/>
          <w:szCs w:val="24"/>
        </w:rPr>
        <w:t>развитие физических качеств учащихся через спортивные игры (в полном объеме)</w:t>
      </w:r>
    </w:p>
    <w:p w:rsidR="00891D60" w:rsidRPr="00FE36D9" w:rsidRDefault="00891D60" w:rsidP="00891D60">
      <w:pPr>
        <w:tabs>
          <w:tab w:val="num" w:pos="108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36D9">
        <w:rPr>
          <w:rFonts w:ascii="Times New Roman" w:hAnsi="Times New Roman" w:cs="Times New Roman"/>
          <w:sz w:val="24"/>
          <w:szCs w:val="24"/>
        </w:rPr>
        <w:t>Лекция, семинар, лабораторная работа, деловая игра, практикум, зачет являются основными формами организации учебных занятий в старших классах.</w:t>
      </w:r>
    </w:p>
    <w:p w:rsidR="00296A13" w:rsidRPr="00891D60" w:rsidRDefault="00891D60" w:rsidP="00FE36D9">
      <w:pPr>
        <w:tabs>
          <w:tab w:val="num" w:pos="1080"/>
        </w:tabs>
        <w:spacing w:line="360" w:lineRule="auto"/>
        <w:rPr>
          <w:rFonts w:ascii="Times New Roman" w:hAnsi="Times New Roman" w:cs="Times New Roman"/>
        </w:rPr>
      </w:pPr>
      <w:r w:rsidRPr="00891D60">
        <w:rPr>
          <w:rFonts w:ascii="Times New Roman" w:hAnsi="Times New Roman" w:cs="Times New Roman"/>
          <w:b/>
          <w:bCs/>
        </w:rPr>
        <w:lastRenderedPageBreak/>
        <w:t>Содержание и организация внеучебной деятельности учащихся</w:t>
      </w:r>
      <w:r w:rsidRPr="00891D60">
        <w:rPr>
          <w:rFonts w:ascii="Times New Roman" w:hAnsi="Times New Roman" w:cs="Times New Roman"/>
        </w:rPr>
        <w:t>.Внеучебная деятельность призвана расширить возможности педагогического влияния на формирование нравственного, познавательного, коммуникативного эстетического и физического потенциалов личности стареклассника (см. таб. № 9</w:t>
      </w:r>
      <w:r w:rsidR="00FE36D9">
        <w:rPr>
          <w:rFonts w:ascii="Times New Roman" w:hAnsi="Times New Roman" w:cs="Times New Roman"/>
        </w:rPr>
        <w:t>)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методы активизации познавательной деятельности;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интерактивные методы обучения.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 xml:space="preserve">групповые методы обучения 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тренинг (психология, в полном объеме);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технология дифференцированного обучения;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активные формы организации образовательного процесса. Внедрение информационных технологий в образовательный процесс;</w:t>
      </w:r>
    </w:p>
    <w:p w:rsidR="00296A13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здоровьесберегающая технология;</w:t>
      </w:r>
    </w:p>
    <w:p w:rsidR="00D37432" w:rsidRPr="00D37432" w:rsidRDefault="00296A13" w:rsidP="007D09C1">
      <w:pPr>
        <w:numPr>
          <w:ilvl w:val="1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нетрадиционные формы уроков.</w:t>
      </w:r>
      <w:r w:rsidR="00D37432" w:rsidRPr="00D37432">
        <w:rPr>
          <w:rFonts w:ascii="Times New Roman" w:hAnsi="Times New Roman" w:cs="Times New Roman"/>
        </w:rPr>
        <w:t>развитие физических качеств учащихся через спортивные игры (в полном объеме)</w:t>
      </w:r>
    </w:p>
    <w:p w:rsidR="00D37432" w:rsidRDefault="00D37432" w:rsidP="00EE612B">
      <w:pPr>
        <w:tabs>
          <w:tab w:val="num" w:pos="1080"/>
        </w:tabs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D37432">
        <w:rPr>
          <w:rFonts w:ascii="Times New Roman" w:hAnsi="Times New Roman" w:cs="Times New Roman"/>
        </w:rPr>
        <w:t>Лекция, семинар, лабораторная работа, деловая игра, практикум, зачет являются основными формами организации учебных занятий в старших классах.</w:t>
      </w:r>
    </w:p>
    <w:p w:rsidR="00FE36D9" w:rsidRDefault="00296A13" w:rsidP="000535BF">
      <w:pPr>
        <w:pStyle w:val="af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535BF">
        <w:rPr>
          <w:rFonts w:ascii="Times New Roman" w:hAnsi="Times New Roman"/>
          <w:sz w:val="24"/>
          <w:szCs w:val="24"/>
        </w:rPr>
        <w:t>На третьей ступени общего образования приоритетным видом деятельности является познавательно-профессиональная. Ей принадлежит роль системообразующего фактора в построении систем воспитания старшеклассников. Не случайно интеллектуальные игры и конкурсы, конференции, предметные олимпиады, недели, вечера относятся к разряду основных форм организации процесса воспитания учащихся 10-11 классов. Участие старшеклассников в познавательно-профессиональной деятельности должно не только способствовать обогащению их представлений об окружающем социальном и природном мире, но и содействовать личностно-профессиональному самоопределению. Значительно расширяется пространство для проявления творческой активности учащихся 10-11-х классов в жизнедеятельности школы</w:t>
      </w:r>
    </w:p>
    <w:p w:rsidR="00FE36D9" w:rsidRDefault="00FE36D9" w:rsidP="000535BF">
      <w:pPr>
        <w:pStyle w:val="af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E87E31">
        <w:rPr>
          <w:rFonts w:ascii="Times New Roman" w:hAnsi="Times New Roman"/>
          <w:b/>
          <w:sz w:val="28"/>
          <w:szCs w:val="28"/>
        </w:rPr>
        <w:t xml:space="preserve">Основные </w:t>
      </w:r>
      <w:r w:rsidR="00C92F6D">
        <w:rPr>
          <w:rFonts w:ascii="Times New Roman" w:hAnsi="Times New Roman"/>
          <w:b/>
          <w:sz w:val="24"/>
          <w:szCs w:val="24"/>
        </w:rPr>
        <w:t>мероприятия жизнедеятельности МК</w:t>
      </w:r>
      <w:r w:rsidRPr="00D224AC">
        <w:rPr>
          <w:rFonts w:ascii="Times New Roman" w:hAnsi="Times New Roman"/>
          <w:b/>
          <w:sz w:val="24"/>
          <w:szCs w:val="24"/>
        </w:rPr>
        <w:t>ОУ СОШ №</w:t>
      </w:r>
      <w:r>
        <w:rPr>
          <w:rFonts w:ascii="Times New Roman" w:hAnsi="Times New Roman"/>
          <w:b/>
          <w:sz w:val="24"/>
          <w:szCs w:val="24"/>
        </w:rPr>
        <w:t>5 г.Алагира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1. Совершенствование  образовательного пространства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2.Закрепление в деятельности школы  исторически сложившихся традиций.</w:t>
      </w:r>
    </w:p>
    <w:p w:rsidR="00D224AC" w:rsidRPr="00D224AC" w:rsidRDefault="00416F1E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3.Создание имиджа МК</w:t>
      </w:r>
      <w:r w:rsidR="00D224AC" w:rsidRPr="00D224AC">
        <w:rPr>
          <w:rFonts w:ascii="Times New Roman" w:hAnsi="Times New Roman"/>
          <w:sz w:val="24"/>
          <w:szCs w:val="24"/>
        </w:rPr>
        <w:t>ОУ</w:t>
      </w:r>
      <w:r w:rsidR="000535BF">
        <w:rPr>
          <w:rFonts w:ascii="Times New Roman" w:hAnsi="Times New Roman"/>
          <w:sz w:val="24"/>
          <w:szCs w:val="24"/>
        </w:rPr>
        <w:t xml:space="preserve"> СОШ № 5</w:t>
      </w:r>
      <w:r w:rsidR="00FE36D9">
        <w:rPr>
          <w:rFonts w:ascii="Times New Roman" w:hAnsi="Times New Roman"/>
          <w:sz w:val="24"/>
          <w:szCs w:val="24"/>
        </w:rPr>
        <w:t>г.Алагира</w:t>
      </w:r>
      <w:r w:rsidR="00D224AC"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4. Совершенствование работы по созданию структуры интеллектуально-развиваюшейся среды 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5. Совершенствование работы по созданию информационно-обучающей среды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6. Создание условий для реализации целевого ориентира- совершенствование содержания образовательной деятельности: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 утве</w:t>
      </w:r>
      <w:r w:rsidR="00F64989">
        <w:rPr>
          <w:rFonts w:ascii="Times New Roman" w:hAnsi="Times New Roman"/>
          <w:sz w:val="24"/>
          <w:szCs w:val="24"/>
        </w:rPr>
        <w:t>рждение новой редакции Устава МК</w:t>
      </w:r>
      <w:r w:rsidRPr="00D224AC">
        <w:rPr>
          <w:rFonts w:ascii="Times New Roman" w:hAnsi="Times New Roman"/>
          <w:sz w:val="24"/>
          <w:szCs w:val="24"/>
        </w:rPr>
        <w:t>ОУ</w:t>
      </w:r>
      <w:r w:rsidR="000535BF">
        <w:rPr>
          <w:rFonts w:ascii="Times New Roman" w:hAnsi="Times New Roman"/>
          <w:sz w:val="24"/>
          <w:szCs w:val="24"/>
        </w:rPr>
        <w:t xml:space="preserve"> СОШ № 5</w:t>
      </w:r>
      <w:r w:rsidRPr="00D224AC">
        <w:rPr>
          <w:rFonts w:ascii="Times New Roman" w:hAnsi="Times New Roman"/>
          <w:sz w:val="24"/>
          <w:szCs w:val="24"/>
        </w:rPr>
        <w:t>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lastRenderedPageBreak/>
        <w:t xml:space="preserve">-разработка и реализация нового учебного плана,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-дальнейшее совершенствование технологий обучения и воспитания,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-введение ФГОС в начальном звене,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-введение ФГОС в основном звене, 5 классы,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-разработка проектов: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-психологическое сопровождение образовательного процесса;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-информатизация образовательного процесса,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-расширение перечня  элективных и факультативных  курсов.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-подготовка обучающихся к ЕГЭ.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7. Совершенствование системы управления: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-развитие социального партнерства, расширение взаимосвязи с вузами с целью качественного решения проблем профилизации,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-завершение работы по информатизации управления,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>-привлечение родительско</w:t>
      </w:r>
      <w:r w:rsidR="00F64989">
        <w:rPr>
          <w:rFonts w:ascii="Times New Roman" w:hAnsi="Times New Roman"/>
          <w:sz w:val="24"/>
          <w:szCs w:val="24"/>
        </w:rPr>
        <w:t>й общественности к управлению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  <w:r w:rsidRPr="00D224AC">
        <w:rPr>
          <w:rFonts w:ascii="Times New Roman" w:hAnsi="Times New Roman"/>
          <w:sz w:val="24"/>
          <w:szCs w:val="24"/>
        </w:rPr>
        <w:t>,</w:t>
      </w:r>
      <w:r w:rsidRPr="00D224AC">
        <w:rPr>
          <w:rFonts w:ascii="Times New Roman" w:hAnsi="Times New Roman"/>
          <w:sz w:val="24"/>
          <w:szCs w:val="24"/>
        </w:rPr>
        <w:tab/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8.Совершенствование системы </w:t>
      </w:r>
      <w:r w:rsidR="00F64989">
        <w:rPr>
          <w:rFonts w:ascii="Times New Roman" w:hAnsi="Times New Roman"/>
          <w:sz w:val="24"/>
          <w:szCs w:val="24"/>
        </w:rPr>
        <w:t>ресурсного управления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  <w:r w:rsidRPr="00D224AC">
        <w:rPr>
          <w:rFonts w:ascii="Times New Roman" w:hAnsi="Times New Roman"/>
          <w:sz w:val="24"/>
          <w:szCs w:val="24"/>
        </w:rPr>
        <w:t xml:space="preserve">: </w:t>
      </w: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  <w:r w:rsidRPr="00D224AC">
        <w:rPr>
          <w:rFonts w:ascii="Times New Roman" w:hAnsi="Times New Roman"/>
          <w:sz w:val="24"/>
          <w:szCs w:val="24"/>
        </w:rPr>
        <w:t xml:space="preserve">-реализация управленческого проекта по созданию </w:t>
      </w:r>
      <w:r w:rsidR="00F64989">
        <w:rPr>
          <w:rFonts w:ascii="Times New Roman" w:hAnsi="Times New Roman"/>
          <w:sz w:val="24"/>
          <w:szCs w:val="24"/>
        </w:rPr>
        <w:t>единой информационной системы МК</w:t>
      </w:r>
      <w:r w:rsidRPr="00D224AC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 xml:space="preserve"> СОШ № 5г.Алагира</w:t>
      </w:r>
    </w:p>
    <w:p w:rsidR="00C876FB" w:rsidRDefault="00C876FB" w:rsidP="006A7B1E">
      <w:pPr>
        <w:spacing w:line="240" w:lineRule="auto"/>
        <w:jc w:val="center"/>
        <w:rPr>
          <w:b/>
          <w:sz w:val="24"/>
          <w:szCs w:val="24"/>
        </w:rPr>
      </w:pPr>
    </w:p>
    <w:p w:rsidR="006A7B1E" w:rsidRDefault="006A7B1E" w:rsidP="006A7B1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3.0. Организационный отдел</w:t>
      </w:r>
    </w:p>
    <w:p w:rsidR="006A7B1E" w:rsidRDefault="006A7B1E" w:rsidP="006A7B1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Базисный учебный план основной школы</w:t>
      </w:r>
    </w:p>
    <w:p w:rsidR="006A7B1E" w:rsidRDefault="006A7B1E" w:rsidP="006A7B1E">
      <w:pPr>
        <w:spacing w:line="240" w:lineRule="auto"/>
        <w:jc w:val="center"/>
        <w:rPr>
          <w:rStyle w:val="af2"/>
        </w:rPr>
      </w:pPr>
      <w:r>
        <w:rPr>
          <w:rStyle w:val="af2"/>
          <w:sz w:val="24"/>
          <w:szCs w:val="24"/>
        </w:rPr>
        <w:t>Пояснительная записка</w:t>
      </w:r>
    </w:p>
    <w:p w:rsidR="00C876FB" w:rsidRPr="007E0511" w:rsidRDefault="00C876FB" w:rsidP="00C876FB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E0511">
        <w:rPr>
          <w:rFonts w:ascii="Times New Roman" w:hAnsi="Times New Roman"/>
          <w:b/>
          <w:sz w:val="24"/>
          <w:szCs w:val="24"/>
        </w:rPr>
        <w:t>Основное общее образование</w:t>
      </w:r>
    </w:p>
    <w:p w:rsidR="00C876FB" w:rsidRDefault="00C876FB" w:rsidP="00C876FB">
      <w:pPr>
        <w:pStyle w:val="a4"/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.</w:t>
      </w:r>
    </w:p>
    <w:p w:rsidR="00C876FB" w:rsidRPr="00CA6F34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>Учебный план для 5-9 классов ориентирован на 5-летний нормативный срок освоения образовательных программ основного общего образования. Продолжительность учебного года 5- 8 классов – 35 учебных недель в год.</w:t>
      </w:r>
    </w:p>
    <w:p w:rsidR="00C876FB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  В 201</w:t>
      </w:r>
      <w:r>
        <w:rPr>
          <w:rFonts w:ascii="Times New Roman" w:hAnsi="Times New Roman"/>
          <w:sz w:val="24"/>
          <w:szCs w:val="24"/>
        </w:rPr>
        <w:t>7</w:t>
      </w:r>
      <w:r w:rsidRPr="00CA6F34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8</w:t>
      </w:r>
      <w:r w:rsidRPr="00CA6F34">
        <w:rPr>
          <w:rFonts w:ascii="Times New Roman" w:hAnsi="Times New Roman"/>
          <w:sz w:val="24"/>
          <w:szCs w:val="24"/>
        </w:rPr>
        <w:t xml:space="preserve"> учебном году с 1- сентября</w:t>
      </w:r>
      <w:r>
        <w:rPr>
          <w:rFonts w:ascii="Times New Roman" w:hAnsi="Times New Roman"/>
          <w:sz w:val="24"/>
          <w:szCs w:val="24"/>
        </w:rPr>
        <w:t xml:space="preserve"> в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</w:t>
      </w:r>
      <w:r w:rsidRPr="00CA6F34">
        <w:rPr>
          <w:rFonts w:ascii="Times New Roman" w:hAnsi="Times New Roman"/>
          <w:sz w:val="24"/>
          <w:szCs w:val="24"/>
        </w:rPr>
        <w:t xml:space="preserve"> реализ</w:t>
      </w:r>
      <w:r>
        <w:rPr>
          <w:rFonts w:ascii="Times New Roman" w:hAnsi="Times New Roman"/>
          <w:sz w:val="24"/>
          <w:szCs w:val="24"/>
        </w:rPr>
        <w:t>ация ф</w:t>
      </w:r>
      <w:r w:rsidRPr="00CA6F34">
        <w:rPr>
          <w:rFonts w:ascii="Times New Roman" w:hAnsi="Times New Roman"/>
          <w:sz w:val="24"/>
          <w:szCs w:val="24"/>
        </w:rPr>
        <w:t>едерального государственного образовательного стандарта основного общего образования</w:t>
      </w:r>
      <w:r>
        <w:rPr>
          <w:rFonts w:ascii="Times New Roman" w:hAnsi="Times New Roman"/>
          <w:sz w:val="24"/>
          <w:szCs w:val="24"/>
        </w:rPr>
        <w:t xml:space="preserve"> осуществляется в 5- 7 классах</w:t>
      </w:r>
      <w:r w:rsidRPr="00CA6F34">
        <w:rPr>
          <w:rFonts w:ascii="Times New Roman" w:hAnsi="Times New Roman"/>
          <w:sz w:val="24"/>
          <w:szCs w:val="24"/>
        </w:rPr>
        <w:t>; Для  5-го</w:t>
      </w:r>
      <w:r>
        <w:rPr>
          <w:rFonts w:ascii="Times New Roman" w:hAnsi="Times New Roman"/>
          <w:sz w:val="24"/>
          <w:szCs w:val="24"/>
        </w:rPr>
        <w:t xml:space="preserve">, 6- го  и 7-го  классов </w:t>
      </w:r>
      <w:r w:rsidRPr="00CA6F34">
        <w:rPr>
          <w:rFonts w:ascii="Times New Roman" w:hAnsi="Times New Roman"/>
          <w:sz w:val="24"/>
          <w:szCs w:val="24"/>
        </w:rPr>
        <w:t xml:space="preserve"> разработан учебный план на основе Примерной  основной образовательной программы основного общего образования.</w:t>
      </w:r>
      <w:r>
        <w:rPr>
          <w:rFonts w:ascii="Times New Roman" w:hAnsi="Times New Roman"/>
          <w:sz w:val="24"/>
          <w:szCs w:val="24"/>
        </w:rPr>
        <w:t xml:space="preserve">( 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22553B">
        <w:rPr>
          <w:rFonts w:ascii="Times New Roman" w:hAnsi="Times New Roman"/>
          <w:sz w:val="24"/>
          <w:szCs w:val="24"/>
          <w:u w:val="single"/>
        </w:rPr>
        <w:t xml:space="preserve">. 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t>fgosreestr</w:t>
      </w:r>
      <w:r w:rsidRPr="0022553B">
        <w:rPr>
          <w:rFonts w:ascii="Times New Roman" w:hAnsi="Times New Roman"/>
          <w:sz w:val="24"/>
          <w:szCs w:val="24"/>
          <w:u w:val="single"/>
        </w:rPr>
        <w:t>.</w:t>
      </w:r>
      <w:r w:rsidRPr="0022553B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r w:rsidRPr="0022553B">
        <w:rPr>
          <w:rFonts w:ascii="Times New Roman" w:hAnsi="Times New Roman"/>
          <w:sz w:val="24"/>
          <w:szCs w:val="24"/>
          <w:u w:val="single"/>
        </w:rPr>
        <w:t>;</w:t>
      </w:r>
      <w:r>
        <w:rPr>
          <w:rFonts w:ascii="Times New Roman" w:hAnsi="Times New Roman"/>
          <w:sz w:val="24"/>
          <w:szCs w:val="24"/>
        </w:rPr>
        <w:t>протокол  заседания министерства образования и науки РСО-Алания от 08.04.2015 года №1/15)</w:t>
      </w:r>
    </w:p>
    <w:p w:rsidR="00C876FB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Часы </w:t>
      </w:r>
      <w:r w:rsidRPr="00CA6F34">
        <w:rPr>
          <w:rFonts w:ascii="Times New Roman" w:hAnsi="Times New Roman"/>
          <w:sz w:val="24"/>
          <w:szCs w:val="24"/>
        </w:rPr>
        <w:t>компонент</w:t>
      </w:r>
      <w:r>
        <w:rPr>
          <w:rFonts w:ascii="Times New Roman" w:hAnsi="Times New Roman"/>
          <w:sz w:val="24"/>
          <w:szCs w:val="24"/>
        </w:rPr>
        <w:t>а  образовательного учреждения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 г.Алагира распределены следующим образом:</w:t>
      </w:r>
    </w:p>
    <w:p w:rsidR="00C876FB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5 классе: 1 час  передан на изучение  предмета «Родной язык»; 1 час на изучение предмета «Информатика»;</w:t>
      </w: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6 классе: 1 час передан  на изучение учебного предмета «География»;</w:t>
      </w: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7 классе: 1 час передан на изучение «Биология» (Итого биология  2 часа), в связи с тем, что учебники по биологии, рекомендованные к использованию в соответствии с федеральным перечнем учебников, рассчитаны на 2 часа в неделю, 1 час передан  на изучение учебного предмета «География».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 xml:space="preserve">          Внеурочная деятельность в 5 - 7  классах организуется по направлениям развития личности: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спортивно – оздоровительное,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духовно – нравственное,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общеинтеллектуальное,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- общекультурное.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 xml:space="preserve">          Внеурочная деятельность организуется через такие формы, как экскурсии, кружки,</w:t>
      </w:r>
    </w:p>
    <w:p w:rsidR="00C876FB" w:rsidRPr="00870D82" w:rsidRDefault="00C876FB" w:rsidP="00C876FB">
      <w:pPr>
        <w:pStyle w:val="a4"/>
        <w:tabs>
          <w:tab w:val="left" w:pos="1134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870D82">
        <w:rPr>
          <w:rFonts w:ascii="Times New Roman" w:hAnsi="Times New Roman"/>
          <w:sz w:val="24"/>
          <w:szCs w:val="24"/>
        </w:rPr>
        <w:t>секции, олимпиады, соревнования, поисковые и научные исследования, музыкальные кружки.</w:t>
      </w:r>
    </w:p>
    <w:p w:rsidR="00C876FB" w:rsidRPr="00CA6F34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8 классе:1 час передан на изучение химии</w:t>
      </w:r>
    </w:p>
    <w:p w:rsidR="00C876FB" w:rsidRPr="00CA6F34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Базисный учебный план для </w:t>
      </w:r>
      <w:r>
        <w:rPr>
          <w:rFonts w:ascii="Times New Roman" w:hAnsi="Times New Roman"/>
          <w:sz w:val="24"/>
          <w:szCs w:val="24"/>
        </w:rPr>
        <w:t>8</w:t>
      </w:r>
      <w:r w:rsidRPr="00CA6F34">
        <w:rPr>
          <w:rFonts w:ascii="Times New Roman" w:hAnsi="Times New Roman"/>
          <w:sz w:val="24"/>
          <w:szCs w:val="24"/>
        </w:rPr>
        <w:t xml:space="preserve">-9 классов ориентирован на </w:t>
      </w:r>
      <w:r>
        <w:rPr>
          <w:rFonts w:ascii="Times New Roman" w:hAnsi="Times New Roman"/>
          <w:sz w:val="24"/>
          <w:szCs w:val="24"/>
        </w:rPr>
        <w:t>2</w:t>
      </w:r>
      <w:r w:rsidRPr="00CA6F34">
        <w:rPr>
          <w:rFonts w:ascii="Times New Roman" w:hAnsi="Times New Roman"/>
          <w:sz w:val="24"/>
          <w:szCs w:val="24"/>
        </w:rPr>
        <w:t>-летний нормативный срок освоения образовательных програ</w:t>
      </w:r>
      <w:r>
        <w:rPr>
          <w:rFonts w:ascii="Times New Roman" w:hAnsi="Times New Roman"/>
          <w:sz w:val="24"/>
          <w:szCs w:val="24"/>
        </w:rPr>
        <w:t>мм основного общего образования ( вариант 1- для общеобразовательных учреждений).</w:t>
      </w:r>
    </w:p>
    <w:p w:rsidR="00C876FB" w:rsidRDefault="00C876FB" w:rsidP="00C876FB">
      <w:pPr>
        <w:tabs>
          <w:tab w:val="left" w:pos="285"/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Часы учебного предмета «Технология» в 9 классе переданы в компонент </w:t>
      </w:r>
      <w:r>
        <w:rPr>
          <w:rFonts w:ascii="Times New Roman" w:hAnsi="Times New Roman"/>
          <w:sz w:val="24"/>
          <w:szCs w:val="24"/>
        </w:rPr>
        <w:t>образовательного учреждения МК</w:t>
      </w:r>
      <w:r w:rsidRPr="00CA6F34">
        <w:rPr>
          <w:rFonts w:ascii="Times New Roman" w:hAnsi="Times New Roman"/>
          <w:sz w:val="24"/>
          <w:szCs w:val="24"/>
        </w:rPr>
        <w:t>ОУ СОШ №</w:t>
      </w:r>
      <w:r>
        <w:rPr>
          <w:rFonts w:ascii="Times New Roman" w:hAnsi="Times New Roman"/>
          <w:sz w:val="24"/>
          <w:szCs w:val="24"/>
        </w:rPr>
        <w:t>5г. Алагира</w:t>
      </w:r>
      <w:r w:rsidRPr="00CA6F34">
        <w:rPr>
          <w:rFonts w:ascii="Times New Roman" w:hAnsi="Times New Roman"/>
          <w:sz w:val="24"/>
          <w:szCs w:val="24"/>
        </w:rPr>
        <w:t xml:space="preserve"> для организации предпрофильной подготовки обучающихся.</w:t>
      </w:r>
    </w:p>
    <w:p w:rsidR="00C876FB" w:rsidRPr="00CA6F34" w:rsidRDefault="00C876FB" w:rsidP="00C876F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A6F34">
        <w:rPr>
          <w:rFonts w:ascii="Times New Roman" w:hAnsi="Times New Roman"/>
          <w:sz w:val="24"/>
          <w:szCs w:val="24"/>
        </w:rPr>
        <w:t xml:space="preserve"> 9-ом классе организуется предпрофильная подготовка. </w:t>
      </w:r>
    </w:p>
    <w:p w:rsidR="00C876FB" w:rsidRPr="00CA6F34" w:rsidRDefault="00C876FB" w:rsidP="00C876F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Часы (68 </w:t>
      </w:r>
      <w:r w:rsidRPr="00CA6F34">
        <w:rPr>
          <w:rFonts w:ascii="Times New Roman" w:hAnsi="Times New Roman"/>
          <w:sz w:val="24"/>
          <w:szCs w:val="24"/>
        </w:rPr>
        <w:t>часов), отведенные на организацию предпрофильной подготовки, используются для введения элективных учебных курсов следующего вида:</w:t>
      </w:r>
    </w:p>
    <w:p w:rsidR="00C876FB" w:rsidRPr="00B87191" w:rsidRDefault="00C876FB" w:rsidP="00C876FB">
      <w:pPr>
        <w:tabs>
          <w:tab w:val="left" w:pos="1134"/>
        </w:tabs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предметно-ориентированные элективные курсы, </w:t>
      </w:r>
    </w:p>
    <w:p w:rsidR="00C876FB" w:rsidRDefault="00C876FB" w:rsidP="00C876FB">
      <w:pPr>
        <w:tabs>
          <w:tab w:val="left" w:pos="0"/>
          <w:tab w:val="left" w:pos="1134"/>
          <w:tab w:val="left" w:pos="1701"/>
        </w:tabs>
        <w:spacing w:after="0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        Информационная (профориентационная) работа и психолого-педагогическое сопровождение в рамках предпрофильной подготовки организованы за сче</w:t>
      </w:r>
      <w:r>
        <w:rPr>
          <w:rFonts w:ascii="Times New Roman" w:hAnsi="Times New Roman"/>
          <w:sz w:val="24"/>
          <w:szCs w:val="24"/>
        </w:rPr>
        <w:t>т часов неаудиторной занятости.</w:t>
      </w:r>
    </w:p>
    <w:p w:rsidR="00C876FB" w:rsidRPr="00CA6F34" w:rsidRDefault="00C876FB" w:rsidP="00C876FB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Учебный предмет «Искусство изучается в </w:t>
      </w:r>
      <w:r>
        <w:rPr>
          <w:rFonts w:ascii="Times New Roman" w:hAnsi="Times New Roman"/>
          <w:sz w:val="24"/>
          <w:szCs w:val="24"/>
        </w:rPr>
        <w:t>5</w:t>
      </w:r>
      <w:r w:rsidRPr="00CA6F34">
        <w:rPr>
          <w:rFonts w:ascii="Times New Roman" w:hAnsi="Times New Roman"/>
          <w:sz w:val="24"/>
          <w:szCs w:val="24"/>
        </w:rPr>
        <w:t>-7 классах по два часа в неделю, построен по модульномупринципу и включает разделы «Изобразительное искусство» и «Музыка»</w:t>
      </w:r>
    </w:p>
    <w:p w:rsidR="00C876FB" w:rsidRPr="00CA6F34" w:rsidRDefault="00C876FB" w:rsidP="00C876FB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>В 8</w:t>
      </w:r>
      <w:r>
        <w:rPr>
          <w:rFonts w:ascii="Times New Roman" w:hAnsi="Times New Roman"/>
          <w:sz w:val="24"/>
          <w:szCs w:val="24"/>
        </w:rPr>
        <w:t>-9 классах</w:t>
      </w:r>
      <w:r w:rsidRPr="00CA6F34">
        <w:rPr>
          <w:rFonts w:ascii="Times New Roman" w:hAnsi="Times New Roman"/>
          <w:sz w:val="24"/>
          <w:szCs w:val="24"/>
        </w:rPr>
        <w:t xml:space="preserve">  учебный предмет «Искусство» изучается по одному часу в неделю и является интегрированным.Программа данного курса рассчитана на </w:t>
      </w:r>
      <w:r>
        <w:rPr>
          <w:rFonts w:ascii="Times New Roman" w:hAnsi="Times New Roman"/>
          <w:sz w:val="24"/>
          <w:szCs w:val="24"/>
        </w:rPr>
        <w:t xml:space="preserve">два года </w:t>
      </w:r>
      <w:r w:rsidRPr="00CA6F34">
        <w:rPr>
          <w:rFonts w:ascii="Times New Roman" w:hAnsi="Times New Roman"/>
          <w:sz w:val="24"/>
          <w:szCs w:val="24"/>
        </w:rPr>
        <w:t xml:space="preserve"> обучения.</w:t>
      </w:r>
    </w:p>
    <w:p w:rsidR="00C876FB" w:rsidRPr="00B87191" w:rsidRDefault="00C876FB" w:rsidP="00C876FB">
      <w:pPr>
        <w:tabs>
          <w:tab w:val="left" w:pos="426"/>
        </w:tabs>
        <w:autoSpaceDE w:val="0"/>
        <w:autoSpaceDN w:val="0"/>
        <w:adjustRightInd w:val="0"/>
        <w:spacing w:after="0"/>
        <w:ind w:hanging="11"/>
        <w:outlineLvl w:val="0"/>
        <w:rPr>
          <w:rFonts w:ascii="Times New Roman" w:hAnsi="Times New Roman"/>
          <w:sz w:val="24"/>
          <w:szCs w:val="24"/>
        </w:rPr>
      </w:pPr>
      <w:r w:rsidRPr="00CA6F34">
        <w:rPr>
          <w:rFonts w:ascii="Times New Roman" w:hAnsi="Times New Roman"/>
          <w:sz w:val="24"/>
          <w:szCs w:val="24"/>
        </w:rPr>
        <w:t xml:space="preserve">  «География Осетии» изучается интегрировано с учебным предметом «География в 8 и</w:t>
      </w:r>
      <w:r>
        <w:rPr>
          <w:rFonts w:ascii="Times New Roman" w:hAnsi="Times New Roman"/>
          <w:sz w:val="24"/>
          <w:szCs w:val="24"/>
        </w:rPr>
        <w:t xml:space="preserve"> 9 классах. </w:t>
      </w:r>
      <w:r w:rsidRPr="00F542B3">
        <w:rPr>
          <w:rFonts w:ascii="Times New Roman" w:hAnsi="Times New Roman"/>
          <w:sz w:val="24"/>
          <w:szCs w:val="24"/>
        </w:rPr>
        <w:t>В соответствии с национально – региональным компонентом учебного план</w:t>
      </w:r>
      <w:r>
        <w:rPr>
          <w:rFonts w:ascii="Times New Roman" w:hAnsi="Times New Roman"/>
          <w:sz w:val="24"/>
          <w:szCs w:val="24"/>
        </w:rPr>
        <w:t xml:space="preserve">а изучение родного  языка в 8 - 9 </w:t>
      </w:r>
      <w:r w:rsidRPr="00F542B3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ах</w:t>
      </w:r>
      <w:r w:rsidRPr="00F542B3">
        <w:rPr>
          <w:rFonts w:ascii="Times New Roman" w:hAnsi="Times New Roman"/>
          <w:sz w:val="24"/>
          <w:szCs w:val="24"/>
        </w:rPr>
        <w:t xml:space="preserve"> отведено</w:t>
      </w:r>
      <w:r>
        <w:rPr>
          <w:rFonts w:ascii="Times New Roman" w:hAnsi="Times New Roman"/>
          <w:sz w:val="24"/>
          <w:szCs w:val="24"/>
        </w:rPr>
        <w:t xml:space="preserve"> 4</w:t>
      </w:r>
      <w:r w:rsidRPr="00F542B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а.</w:t>
      </w:r>
    </w:p>
    <w:p w:rsidR="00C876FB" w:rsidRPr="00AD0A5D" w:rsidRDefault="00C876FB" w:rsidP="007D09C1">
      <w:pPr>
        <w:pStyle w:val="a4"/>
        <w:numPr>
          <w:ilvl w:val="0"/>
          <w:numId w:val="8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D0A5D">
        <w:rPr>
          <w:rFonts w:ascii="Times New Roman" w:hAnsi="Times New Roman"/>
          <w:b/>
          <w:sz w:val="24"/>
          <w:szCs w:val="24"/>
        </w:rPr>
        <w:t>Годовой учебный план для 5-</w:t>
      </w:r>
      <w:r>
        <w:rPr>
          <w:rFonts w:ascii="Times New Roman" w:hAnsi="Times New Roman"/>
          <w:b/>
          <w:sz w:val="24"/>
          <w:szCs w:val="24"/>
        </w:rPr>
        <w:t>7</w:t>
      </w:r>
      <w:r w:rsidRPr="00AD0A5D">
        <w:rPr>
          <w:rFonts w:ascii="Times New Roman" w:hAnsi="Times New Roman"/>
          <w:b/>
          <w:sz w:val="24"/>
          <w:szCs w:val="24"/>
        </w:rPr>
        <w:t xml:space="preserve"> классов</w:t>
      </w: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МКОУ СОШ № 5 г.Алагира, реализующий Федеральный государственный образовательный стандарт </w:t>
      </w:r>
      <w:r w:rsidRPr="00312A20">
        <w:rPr>
          <w:rFonts w:ascii="Times New Roman" w:hAnsi="Times New Roman"/>
          <w:b/>
          <w:sz w:val="24"/>
          <w:szCs w:val="24"/>
        </w:rPr>
        <w:t>основного общего образования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3261"/>
        <w:gridCol w:w="1134"/>
        <w:gridCol w:w="992"/>
        <w:gridCol w:w="992"/>
        <w:gridCol w:w="850"/>
      </w:tblGrid>
      <w:tr w:rsidR="00C876FB" w:rsidRPr="009E1471" w:rsidTr="00C876FB">
        <w:tc>
          <w:tcPr>
            <w:tcW w:w="3261" w:type="dxa"/>
            <w:vMerge w:val="restart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3261" w:type="dxa"/>
            <w:vMerge w:val="restart"/>
            <w:vAlign w:val="center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Учебные предмет</w:t>
            </w:r>
            <w:r>
              <w:rPr>
                <w:rFonts w:ascii="Times New Roman" w:hAnsi="Times New Roman"/>
                <w:b/>
              </w:rPr>
              <w:t>ы</w:t>
            </w:r>
          </w:p>
        </w:tc>
        <w:tc>
          <w:tcPr>
            <w:tcW w:w="3118" w:type="dxa"/>
            <w:gridSpan w:val="3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Количество часов в год</w:t>
            </w:r>
          </w:p>
        </w:tc>
        <w:tc>
          <w:tcPr>
            <w:tcW w:w="850" w:type="dxa"/>
            <w:vMerge w:val="restart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C876FB" w:rsidRPr="009E1471" w:rsidTr="00C876FB">
        <w:trPr>
          <w:trHeight w:val="548"/>
        </w:trPr>
        <w:tc>
          <w:tcPr>
            <w:tcW w:w="3261" w:type="dxa"/>
            <w:vMerge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  <w:vAlign w:val="center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850" w:type="dxa"/>
            <w:vMerge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0E3C30" w:rsidTr="00C876FB">
        <w:tc>
          <w:tcPr>
            <w:tcW w:w="3261" w:type="dxa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5" w:type="dxa"/>
            <w:gridSpan w:val="2"/>
            <w:vAlign w:val="center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Обязательная часть</w:t>
            </w:r>
          </w:p>
        </w:tc>
        <w:tc>
          <w:tcPr>
            <w:tcW w:w="992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0E3C30" w:rsidTr="00C876FB">
        <w:tc>
          <w:tcPr>
            <w:tcW w:w="3261" w:type="dxa"/>
            <w:vMerge w:val="restart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Русский язык и литература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385</w:t>
            </w:r>
          </w:p>
        </w:tc>
      </w:tr>
      <w:tr w:rsidR="00C876FB" w:rsidRPr="000E3C30" w:rsidTr="00C876FB">
        <w:trPr>
          <w:trHeight w:val="207"/>
        </w:trPr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Родной язык и родная литература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1134" w:type="dxa"/>
          </w:tcPr>
          <w:p w:rsidR="00C876FB" w:rsidRPr="00D61D19" w:rsidRDefault="00C876FB" w:rsidP="00C876FB">
            <w:pPr>
              <w:jc w:val="center"/>
              <w:rPr>
                <w:vertAlign w:val="superscript"/>
              </w:rPr>
            </w:pPr>
            <w:r>
              <w:rPr>
                <w:rFonts w:ascii="Times New Roman" w:hAnsi="Times New Roman"/>
              </w:rPr>
              <w:t>105+35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C876FB" w:rsidRPr="00DF2B6A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Иностранный язык</w:t>
            </w: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13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C876FB" w:rsidRPr="000E3C30" w:rsidTr="00C876FB">
        <w:tc>
          <w:tcPr>
            <w:tcW w:w="3261" w:type="dxa"/>
            <w:vMerge w:val="restart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Математика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</w:tr>
      <w:tr w:rsidR="00C876FB" w:rsidRPr="000E3C30" w:rsidTr="00C876FB"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113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C876FB" w:rsidRPr="000E3C30" w:rsidTr="00C876FB"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13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C876FB" w:rsidRPr="000E3C30" w:rsidTr="00C876FB"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113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C876FB" w:rsidRPr="000E3C30" w:rsidTr="00C876FB">
        <w:tc>
          <w:tcPr>
            <w:tcW w:w="3261" w:type="dxa"/>
            <w:vMerge w:val="restart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Общественно-научные предметы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1134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C876FB" w:rsidRPr="004A7B29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</w:tr>
      <w:tr w:rsidR="00C876FB" w:rsidRPr="000E3C30" w:rsidTr="00C876FB">
        <w:trPr>
          <w:trHeight w:val="287"/>
        </w:trPr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134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C876FB" w:rsidRPr="000E3C30" w:rsidTr="00C876FB">
        <w:trPr>
          <w:trHeight w:val="70"/>
        </w:trPr>
        <w:tc>
          <w:tcPr>
            <w:tcW w:w="3261" w:type="dxa"/>
            <w:vMerge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134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0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Естественно-научные предметы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134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35+35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0" w:type="dxa"/>
          </w:tcPr>
          <w:p w:rsidR="00C876FB" w:rsidRPr="005C6BF2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1134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 и ИЗО)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Технология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</w:tr>
      <w:tr w:rsidR="00C876FB" w:rsidRPr="000E3C30" w:rsidTr="00C876FB">
        <w:tc>
          <w:tcPr>
            <w:tcW w:w="3261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Физическая культура</w:t>
            </w:r>
          </w:p>
        </w:tc>
        <w:tc>
          <w:tcPr>
            <w:tcW w:w="3261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13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315</w:t>
            </w:r>
          </w:p>
        </w:tc>
      </w:tr>
      <w:tr w:rsidR="00C876FB" w:rsidRPr="00842F9D" w:rsidTr="00C876FB">
        <w:tc>
          <w:tcPr>
            <w:tcW w:w="3261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C876FB" w:rsidRPr="00842F9D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42F9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134" w:type="dxa"/>
          </w:tcPr>
          <w:p w:rsidR="00C876FB" w:rsidRPr="00870D82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1120</w:t>
            </w:r>
          </w:p>
        </w:tc>
        <w:tc>
          <w:tcPr>
            <w:tcW w:w="992" w:type="dxa"/>
          </w:tcPr>
          <w:p w:rsidR="00C876FB" w:rsidRPr="00870D82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1155</w:t>
            </w:r>
          </w:p>
        </w:tc>
        <w:tc>
          <w:tcPr>
            <w:tcW w:w="992" w:type="dxa"/>
          </w:tcPr>
          <w:p w:rsidR="00C876FB" w:rsidRPr="00870D82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1225</w:t>
            </w:r>
          </w:p>
        </w:tc>
        <w:tc>
          <w:tcPr>
            <w:tcW w:w="850" w:type="dxa"/>
          </w:tcPr>
          <w:p w:rsidR="00C876FB" w:rsidRPr="00870D82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870D82">
              <w:rPr>
                <w:rFonts w:ascii="Times New Roman" w:hAnsi="Times New Roman"/>
                <w:b/>
              </w:rPr>
              <w:t>3500</w:t>
            </w:r>
          </w:p>
        </w:tc>
      </w:tr>
      <w:tr w:rsidR="00C876FB" w:rsidRPr="000E3C30" w:rsidTr="00C876FB">
        <w:tc>
          <w:tcPr>
            <w:tcW w:w="6522" w:type="dxa"/>
            <w:gridSpan w:val="2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Часть формируемая участниками образовательных отношений</w:t>
            </w:r>
          </w:p>
        </w:tc>
        <w:tc>
          <w:tcPr>
            <w:tcW w:w="1134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70*</w:t>
            </w:r>
          </w:p>
        </w:tc>
        <w:tc>
          <w:tcPr>
            <w:tcW w:w="992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35*</w:t>
            </w:r>
          </w:p>
        </w:tc>
        <w:tc>
          <w:tcPr>
            <w:tcW w:w="992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70*</w:t>
            </w:r>
          </w:p>
        </w:tc>
        <w:tc>
          <w:tcPr>
            <w:tcW w:w="850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842F9D" w:rsidTr="00C876FB">
        <w:tc>
          <w:tcPr>
            <w:tcW w:w="6522" w:type="dxa"/>
            <w:gridSpan w:val="2"/>
          </w:tcPr>
          <w:p w:rsidR="00C876FB" w:rsidRPr="00842F9D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Максимально </w:t>
            </w:r>
            <w:r w:rsidRPr="00842F9D">
              <w:rPr>
                <w:rFonts w:ascii="Times New Roman" w:hAnsi="Times New Roman"/>
                <w:b/>
              </w:rPr>
              <w:t xml:space="preserve"> допустимая учебная нагрузка при</w:t>
            </w:r>
            <w:r>
              <w:rPr>
                <w:rFonts w:ascii="Times New Roman" w:hAnsi="Times New Roman"/>
                <w:b/>
              </w:rPr>
              <w:t xml:space="preserve"> 6</w:t>
            </w:r>
            <w:r w:rsidRPr="00842F9D">
              <w:rPr>
                <w:rFonts w:ascii="Times New Roman" w:hAnsi="Times New Roman"/>
                <w:b/>
              </w:rPr>
              <w:t>-дневной учебной неделе</w:t>
            </w:r>
          </w:p>
        </w:tc>
        <w:tc>
          <w:tcPr>
            <w:tcW w:w="1134" w:type="dxa"/>
          </w:tcPr>
          <w:p w:rsidR="00C876FB" w:rsidRPr="00842F9D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1120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1155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1225</w:t>
            </w:r>
          </w:p>
        </w:tc>
        <w:tc>
          <w:tcPr>
            <w:tcW w:w="850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3500</w:t>
            </w:r>
          </w:p>
        </w:tc>
      </w:tr>
      <w:tr w:rsidR="00C876FB" w:rsidRPr="00842F9D" w:rsidTr="00C876FB">
        <w:tc>
          <w:tcPr>
            <w:tcW w:w="10490" w:type="dxa"/>
            <w:gridSpan w:val="6"/>
          </w:tcPr>
          <w:p w:rsidR="00C876FB" w:rsidRPr="00D61D19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91FF6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C876FB" w:rsidRPr="00842F9D" w:rsidTr="00C876FB">
        <w:tc>
          <w:tcPr>
            <w:tcW w:w="6522" w:type="dxa"/>
            <w:gridSpan w:val="2"/>
          </w:tcPr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спортивно – оздоровительное: нац. танцы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бальные танцы</w:t>
            </w:r>
          </w:p>
        </w:tc>
        <w:tc>
          <w:tcPr>
            <w:tcW w:w="1134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850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</w:p>
        </w:tc>
      </w:tr>
      <w:tr w:rsidR="00C876FB" w:rsidRPr="00842F9D" w:rsidTr="00C876FB">
        <w:tc>
          <w:tcPr>
            <w:tcW w:w="6522" w:type="dxa"/>
            <w:gridSpan w:val="2"/>
          </w:tcPr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духовно – нравственное: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РДШ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ЮНАрмия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Театральный</w:t>
            </w:r>
          </w:p>
        </w:tc>
        <w:tc>
          <w:tcPr>
            <w:tcW w:w="1134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850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E44146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</w:tr>
      <w:tr w:rsidR="00C876FB" w:rsidRPr="00842F9D" w:rsidTr="00C876FB">
        <w:tc>
          <w:tcPr>
            <w:tcW w:w="6522" w:type="dxa"/>
            <w:gridSpan w:val="2"/>
          </w:tcPr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Общеинтеллектуальное:</w:t>
            </w:r>
          </w:p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кружок «Занимательный иностранный». </w:t>
            </w:r>
          </w:p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>«Занимательная математика»</w:t>
            </w:r>
          </w:p>
        </w:tc>
        <w:tc>
          <w:tcPr>
            <w:tcW w:w="1134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  <w:tc>
          <w:tcPr>
            <w:tcW w:w="850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70</w:t>
            </w:r>
          </w:p>
        </w:tc>
      </w:tr>
      <w:tr w:rsidR="00C876FB" w:rsidRPr="00842F9D" w:rsidTr="00C876FB">
        <w:tc>
          <w:tcPr>
            <w:tcW w:w="6522" w:type="dxa"/>
            <w:gridSpan w:val="2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41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210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E44146">
              <w:rPr>
                <w:rFonts w:ascii="Times New Roman" w:hAnsi="Times New Roman"/>
                <w:b/>
              </w:rPr>
              <w:t>4</w:t>
            </w: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245</w:t>
            </w:r>
          </w:p>
        </w:tc>
        <w:tc>
          <w:tcPr>
            <w:tcW w:w="850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595</w:t>
            </w:r>
          </w:p>
        </w:tc>
      </w:tr>
    </w:tbl>
    <w:p w:rsidR="00C876FB" w:rsidRDefault="00C876FB" w:rsidP="00C876F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Default="00C876FB" w:rsidP="00C876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Default="00C876FB" w:rsidP="00C876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Pr="0059544A" w:rsidRDefault="00C876FB" w:rsidP="00C876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9544A">
        <w:rPr>
          <w:rFonts w:ascii="Times New Roman" w:hAnsi="Times New Roman"/>
          <w:b/>
          <w:sz w:val="24"/>
          <w:szCs w:val="24"/>
        </w:rPr>
        <w:t>4.1</w:t>
      </w:r>
      <w:r w:rsidRPr="0059544A">
        <w:rPr>
          <w:rFonts w:ascii="Times New Roman" w:hAnsi="Times New Roman"/>
          <w:b/>
          <w:sz w:val="24"/>
          <w:szCs w:val="24"/>
        </w:rPr>
        <w:tab/>
        <w:t>Недельный учебный план для 5-7  классов</w:t>
      </w:r>
    </w:p>
    <w:p w:rsidR="00C876FB" w:rsidRDefault="00C876FB" w:rsidP="00C876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9544A">
        <w:rPr>
          <w:rFonts w:ascii="Times New Roman" w:hAnsi="Times New Roman"/>
          <w:b/>
          <w:sz w:val="24"/>
          <w:szCs w:val="24"/>
        </w:rPr>
        <w:t>МКОУ СОШ № 5 г.Алагира, реализующий Федеральный государственный образовательный стандарт основного общего образования</w:t>
      </w:r>
    </w:p>
    <w:tbl>
      <w:tblPr>
        <w:tblpPr w:leftFromText="180" w:rightFromText="180" w:vertAnchor="text" w:horzAnchor="margin" w:tblpXSpec="center" w:tblpY="395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7"/>
        <w:gridCol w:w="3225"/>
        <w:gridCol w:w="993"/>
        <w:gridCol w:w="851"/>
        <w:gridCol w:w="992"/>
        <w:gridCol w:w="567"/>
      </w:tblGrid>
      <w:tr w:rsidR="00C876FB" w:rsidRPr="009E1471" w:rsidTr="00C876FB">
        <w:tc>
          <w:tcPr>
            <w:tcW w:w="3687" w:type="dxa"/>
            <w:vMerge w:val="restart"/>
          </w:tcPr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876FB" w:rsidRDefault="00C876FB" w:rsidP="00C876FB">
            <w:pPr>
              <w:spacing w:after="0" w:line="240" w:lineRule="auto"/>
              <w:ind w:firstLine="6"/>
              <w:rPr>
                <w:rFonts w:ascii="Times New Roman" w:hAnsi="Times New Roman"/>
                <w:b/>
              </w:rPr>
            </w:pPr>
          </w:p>
          <w:p w:rsidR="00C876FB" w:rsidRPr="009E1471" w:rsidRDefault="00C876FB" w:rsidP="00C876FB">
            <w:pPr>
              <w:spacing w:after="0" w:line="240" w:lineRule="auto"/>
              <w:ind w:firstLine="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3225" w:type="dxa"/>
            <w:vMerge w:val="restart"/>
            <w:vAlign w:val="center"/>
          </w:tcPr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Учебные предметы</w:t>
            </w:r>
          </w:p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36" w:type="dxa"/>
            <w:gridSpan w:val="3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Количество часов в год</w:t>
            </w:r>
          </w:p>
        </w:tc>
        <w:tc>
          <w:tcPr>
            <w:tcW w:w="567" w:type="dxa"/>
            <w:vMerge w:val="restart"/>
            <w:textDirection w:val="btLr"/>
          </w:tcPr>
          <w:p w:rsidR="00C876FB" w:rsidRPr="009E1471" w:rsidRDefault="00C876FB" w:rsidP="00C876F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C876FB" w:rsidRPr="009E1471" w:rsidTr="00C876FB">
        <w:tc>
          <w:tcPr>
            <w:tcW w:w="3687" w:type="dxa"/>
            <w:vMerge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  <w:vMerge/>
            <w:vAlign w:val="center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3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851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992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</w:tc>
        <w:tc>
          <w:tcPr>
            <w:tcW w:w="567" w:type="dxa"/>
            <w:vMerge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DA274E" w:rsidTr="00C876FB">
        <w:tc>
          <w:tcPr>
            <w:tcW w:w="3687" w:type="dxa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218" w:type="dxa"/>
            <w:gridSpan w:val="2"/>
            <w:vAlign w:val="center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Обязательная часть</w:t>
            </w:r>
          </w:p>
        </w:tc>
        <w:tc>
          <w:tcPr>
            <w:tcW w:w="851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Tr="00C876FB">
        <w:tc>
          <w:tcPr>
            <w:tcW w:w="3687" w:type="dxa"/>
            <w:vMerge w:val="restart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Русский язык и литература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876FB" w:rsidTr="00C876FB">
        <w:trPr>
          <w:trHeight w:val="207"/>
        </w:trPr>
        <w:tc>
          <w:tcPr>
            <w:tcW w:w="3687" w:type="dxa"/>
            <w:vMerge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C876FB" w:rsidTr="00C876FB">
        <w:tc>
          <w:tcPr>
            <w:tcW w:w="3687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Родной язык и родная литература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3+1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C876FB" w:rsidRPr="00DF2B6A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876FB" w:rsidTr="00C876FB">
        <w:tc>
          <w:tcPr>
            <w:tcW w:w="3687" w:type="dxa"/>
          </w:tcPr>
          <w:p w:rsidR="00C876FB" w:rsidRPr="00AA1AB5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AA1AB5">
              <w:rPr>
                <w:rFonts w:ascii="Times New Roman" w:hAnsi="Times New Roman"/>
                <w:b/>
              </w:rPr>
              <w:t>Иностранный язык</w:t>
            </w: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993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876FB" w:rsidRPr="000E3C30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Математика и информатика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C876FB" w:rsidRPr="000E3C30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993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876FB" w:rsidRPr="000E3C30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993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876FB" w:rsidRPr="000E3C30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993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76FB" w:rsidRPr="004A7B29" w:rsidTr="00C876FB">
        <w:trPr>
          <w:trHeight w:val="291"/>
        </w:trPr>
        <w:tc>
          <w:tcPr>
            <w:tcW w:w="3687" w:type="dxa"/>
            <w:vMerge w:val="restart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Общественно-научные предметы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C876FB" w:rsidRPr="004A7B29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RPr="004A7B29" w:rsidTr="00C876FB">
        <w:trPr>
          <w:trHeight w:val="214"/>
        </w:trPr>
        <w:tc>
          <w:tcPr>
            <w:tcW w:w="3687" w:type="dxa"/>
            <w:vMerge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876FB" w:rsidTr="00C876FB">
        <w:trPr>
          <w:trHeight w:val="283"/>
        </w:trPr>
        <w:tc>
          <w:tcPr>
            <w:tcW w:w="3687" w:type="dxa"/>
            <w:vMerge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1+1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2+1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567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RPr="005C6BF2" w:rsidTr="00C876FB">
        <w:trPr>
          <w:trHeight w:val="199"/>
        </w:trPr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Естественно-научные предметы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1+1</w:t>
            </w:r>
            <w:r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567" w:type="dxa"/>
          </w:tcPr>
          <w:p w:rsidR="00C876FB" w:rsidRPr="005C6BF2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5C6BF2" w:rsidTr="00C876FB">
        <w:trPr>
          <w:trHeight w:val="199"/>
        </w:trPr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993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C876FB" w:rsidRDefault="00C876FB" w:rsidP="00C876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876FB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 и ИЗО)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876FB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Технология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Tr="00C876FB">
        <w:tc>
          <w:tcPr>
            <w:tcW w:w="3687" w:type="dxa"/>
          </w:tcPr>
          <w:p w:rsidR="00C876FB" w:rsidRPr="006720A2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6720A2">
              <w:rPr>
                <w:rFonts w:ascii="Times New Roman" w:hAnsi="Times New Roman"/>
                <w:b/>
              </w:rPr>
              <w:t>Физическая культура</w:t>
            </w:r>
          </w:p>
        </w:tc>
        <w:tc>
          <w:tcPr>
            <w:tcW w:w="3225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93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876FB" w:rsidTr="00C876FB">
        <w:tc>
          <w:tcPr>
            <w:tcW w:w="3687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3225" w:type="dxa"/>
          </w:tcPr>
          <w:p w:rsidR="00C876FB" w:rsidRPr="00842F9D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842F9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993" w:type="dxa"/>
          </w:tcPr>
          <w:p w:rsidR="00C876FB" w:rsidRPr="00842F9D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DA274E" w:rsidTr="00C876FB">
        <w:tc>
          <w:tcPr>
            <w:tcW w:w="6912" w:type="dxa"/>
            <w:gridSpan w:val="2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Часть формируемая участниками образовательных отношений</w:t>
            </w:r>
          </w:p>
        </w:tc>
        <w:tc>
          <w:tcPr>
            <w:tcW w:w="993" w:type="dxa"/>
          </w:tcPr>
          <w:p w:rsidR="00C876FB" w:rsidRPr="00E465AA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465AA">
              <w:rPr>
                <w:rFonts w:ascii="Times New Roman" w:hAnsi="Times New Roman"/>
                <w:b/>
                <w:color w:val="000000" w:themeColor="text1"/>
              </w:rPr>
              <w:t>2*</w:t>
            </w:r>
          </w:p>
        </w:tc>
        <w:tc>
          <w:tcPr>
            <w:tcW w:w="851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1*</w:t>
            </w:r>
          </w:p>
        </w:tc>
        <w:tc>
          <w:tcPr>
            <w:tcW w:w="992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567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C876FB" w:rsidRPr="00E44146" w:rsidTr="00C876FB">
        <w:tc>
          <w:tcPr>
            <w:tcW w:w="6912" w:type="dxa"/>
            <w:gridSpan w:val="2"/>
          </w:tcPr>
          <w:p w:rsidR="00C876FB" w:rsidRPr="00E44146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Максимально  допустимая учебная нагрузка при 6-дневной учебной неделе</w:t>
            </w:r>
          </w:p>
        </w:tc>
        <w:tc>
          <w:tcPr>
            <w:tcW w:w="993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851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567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100</w:t>
            </w:r>
          </w:p>
        </w:tc>
      </w:tr>
      <w:tr w:rsidR="00C876FB" w:rsidRPr="00E44146" w:rsidTr="00C876FB">
        <w:tc>
          <w:tcPr>
            <w:tcW w:w="10315" w:type="dxa"/>
            <w:gridSpan w:val="6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C876FB" w:rsidRPr="00E44146" w:rsidTr="00C876FB">
        <w:tc>
          <w:tcPr>
            <w:tcW w:w="6912" w:type="dxa"/>
            <w:gridSpan w:val="2"/>
          </w:tcPr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спортивно – оздоровительное: нац. танцы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бальные танцы</w:t>
            </w:r>
          </w:p>
        </w:tc>
        <w:tc>
          <w:tcPr>
            <w:tcW w:w="993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851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6</w:t>
            </w:r>
          </w:p>
        </w:tc>
      </w:tr>
      <w:tr w:rsidR="00C876FB" w:rsidRPr="00E44146" w:rsidTr="00C876FB">
        <w:trPr>
          <w:trHeight w:val="1162"/>
        </w:trPr>
        <w:tc>
          <w:tcPr>
            <w:tcW w:w="6912" w:type="dxa"/>
            <w:gridSpan w:val="2"/>
          </w:tcPr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духовно – нравственное: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РДШ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ЮНАрмия</w:t>
            </w:r>
          </w:p>
          <w:p w:rsidR="00C876FB" w:rsidRPr="00E44146" w:rsidRDefault="00C876FB" w:rsidP="00C876FB">
            <w:pPr>
              <w:tabs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Театральный</w:t>
            </w:r>
          </w:p>
        </w:tc>
        <w:tc>
          <w:tcPr>
            <w:tcW w:w="993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line="240" w:lineRule="auto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4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1</w:t>
            </w:r>
          </w:p>
        </w:tc>
      </w:tr>
      <w:tr w:rsidR="00C876FB" w:rsidRPr="00E44146" w:rsidTr="00C876FB">
        <w:trPr>
          <w:trHeight w:val="990"/>
        </w:trPr>
        <w:tc>
          <w:tcPr>
            <w:tcW w:w="6912" w:type="dxa"/>
            <w:gridSpan w:val="2"/>
          </w:tcPr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</w:rPr>
              <w:t>Общеинтеллектуальное:</w:t>
            </w:r>
          </w:p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кружок «Занимательный иностранный». </w:t>
            </w:r>
          </w:p>
          <w:p w:rsidR="00C876FB" w:rsidRPr="00E44146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44146">
              <w:rPr>
                <w:rFonts w:ascii="Times New Roman" w:hAnsi="Times New Roman"/>
                <w:sz w:val="24"/>
                <w:szCs w:val="24"/>
                <w:lang w:eastAsia="ru-RU"/>
              </w:rPr>
              <w:t>«Занимательная математика»</w:t>
            </w:r>
          </w:p>
        </w:tc>
        <w:tc>
          <w:tcPr>
            <w:tcW w:w="993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 xml:space="preserve">      2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7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2</w:t>
            </w:r>
          </w:p>
        </w:tc>
      </w:tr>
      <w:tr w:rsidR="00C876FB" w:rsidRPr="00E44146" w:rsidTr="00C876FB">
        <w:trPr>
          <w:trHeight w:val="990"/>
        </w:trPr>
        <w:tc>
          <w:tcPr>
            <w:tcW w:w="6912" w:type="dxa"/>
            <w:gridSpan w:val="2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441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851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2" w:type="dxa"/>
          </w:tcPr>
          <w:p w:rsidR="00C876FB" w:rsidRPr="00E44146" w:rsidRDefault="00C876FB" w:rsidP="00C876FB">
            <w:pPr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67" w:type="dxa"/>
          </w:tcPr>
          <w:p w:rsidR="00C876FB" w:rsidRPr="00E44146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4146">
              <w:rPr>
                <w:rFonts w:ascii="Times New Roman" w:hAnsi="Times New Roman"/>
                <w:b/>
              </w:rPr>
              <w:t>17</w:t>
            </w:r>
          </w:p>
        </w:tc>
      </w:tr>
    </w:tbl>
    <w:p w:rsidR="00C876FB" w:rsidRDefault="00C876FB" w:rsidP="00C876F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D1482" w:rsidRDefault="00DD1482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9" w:name="_GoBack"/>
      <w:bookmarkEnd w:id="9"/>
      <w:r>
        <w:rPr>
          <w:rFonts w:ascii="Times New Roman" w:hAnsi="Times New Roman"/>
          <w:b/>
          <w:sz w:val="24"/>
          <w:szCs w:val="24"/>
        </w:rPr>
        <w:t xml:space="preserve">4.2 Годовой </w:t>
      </w:r>
      <w:r w:rsidRPr="0062692C">
        <w:rPr>
          <w:rFonts w:ascii="Times New Roman" w:hAnsi="Times New Roman"/>
          <w:b/>
          <w:sz w:val="24"/>
          <w:szCs w:val="24"/>
        </w:rPr>
        <w:t xml:space="preserve"> учебный план для </w:t>
      </w:r>
      <w:r>
        <w:rPr>
          <w:rFonts w:ascii="Times New Roman" w:hAnsi="Times New Roman"/>
          <w:b/>
          <w:sz w:val="24"/>
          <w:szCs w:val="24"/>
        </w:rPr>
        <w:t xml:space="preserve">8 </w:t>
      </w:r>
      <w:r w:rsidRPr="0062692C">
        <w:rPr>
          <w:rFonts w:ascii="Times New Roman" w:hAnsi="Times New Roman"/>
          <w:b/>
          <w:sz w:val="24"/>
          <w:szCs w:val="24"/>
        </w:rPr>
        <w:t>-9 классов</w:t>
      </w: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 5 г.Алагира</w:t>
      </w:r>
      <w:r w:rsidRPr="0062692C">
        <w:rPr>
          <w:rFonts w:ascii="Times New Roman" w:hAnsi="Times New Roman"/>
          <w:b/>
          <w:sz w:val="24"/>
          <w:szCs w:val="24"/>
        </w:rPr>
        <w:t>, реализующей основную</w:t>
      </w: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2692C">
        <w:rPr>
          <w:rFonts w:ascii="Times New Roman" w:hAnsi="Times New Roman"/>
          <w:b/>
          <w:sz w:val="24"/>
          <w:szCs w:val="24"/>
        </w:rPr>
        <w:t>образовательную программу основного общего образования</w:t>
      </w:r>
    </w:p>
    <w:p w:rsidR="00C876FB" w:rsidRPr="0062692C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4"/>
        <w:gridCol w:w="2210"/>
        <w:gridCol w:w="1985"/>
        <w:gridCol w:w="1761"/>
      </w:tblGrid>
      <w:tr w:rsidR="00C876FB" w:rsidRPr="0062692C" w:rsidTr="00C876FB">
        <w:tc>
          <w:tcPr>
            <w:tcW w:w="4534" w:type="dxa"/>
            <w:vMerge w:val="restart"/>
            <w:vAlign w:val="center"/>
          </w:tcPr>
          <w:p w:rsidR="00C876FB" w:rsidRPr="0062692C" w:rsidRDefault="00C876F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195" w:type="dxa"/>
            <w:gridSpan w:val="2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761" w:type="dxa"/>
            <w:vMerge w:val="restart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C876FB" w:rsidRPr="0062692C" w:rsidTr="00C876FB">
        <w:trPr>
          <w:trHeight w:val="531"/>
        </w:trPr>
        <w:tc>
          <w:tcPr>
            <w:tcW w:w="4534" w:type="dxa"/>
            <w:vMerge/>
            <w:vAlign w:val="center"/>
          </w:tcPr>
          <w:p w:rsidR="00C876FB" w:rsidRPr="0062692C" w:rsidRDefault="00C876F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9 </w:t>
            </w:r>
          </w:p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61" w:type="dxa"/>
            <w:vMerge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76FB" w:rsidRPr="0062692C" w:rsidTr="00C876FB">
        <w:tc>
          <w:tcPr>
            <w:tcW w:w="6744" w:type="dxa"/>
            <w:gridSpan w:val="2"/>
            <w:vAlign w:val="center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172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C876FB" w:rsidRPr="0062692C" w:rsidTr="00C876FB">
        <w:trPr>
          <w:trHeight w:val="268"/>
        </w:trPr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C876FB" w:rsidRPr="0062692C" w:rsidTr="00C876FB">
        <w:trPr>
          <w:trHeight w:val="221"/>
        </w:trPr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rPr>
          <w:trHeight w:val="222"/>
        </w:trPr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+35</w:t>
            </w:r>
            <w:r>
              <w:rPr>
                <w:rFonts w:ascii="Times New Roman" w:hAnsi="Times New Roman"/>
                <w:b/>
                <w:lang w:eastAsia="ru-RU"/>
              </w:rPr>
              <w:t>*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173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Искусство (Музыка и ИЗО)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/>
                <w:sz w:val="24"/>
                <w:szCs w:val="24"/>
              </w:rPr>
              <w:t>(черчение)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</w:t>
            </w:r>
          </w:p>
        </w:tc>
      </w:tr>
      <w:tr w:rsidR="00C876FB" w:rsidRPr="0062692C" w:rsidTr="00C876FB">
        <w:trPr>
          <w:trHeight w:val="209"/>
        </w:trPr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  <w:vAlign w:val="bottom"/>
          </w:tcPr>
          <w:p w:rsidR="00C876FB" w:rsidRPr="0062692C" w:rsidRDefault="00C876FB" w:rsidP="00C876F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1085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2105</w:t>
            </w:r>
          </w:p>
        </w:tc>
      </w:tr>
      <w:tr w:rsidR="00C876FB" w:rsidRPr="0062692C" w:rsidTr="00C876FB">
        <w:trPr>
          <w:trHeight w:val="107"/>
        </w:trPr>
        <w:tc>
          <w:tcPr>
            <w:tcW w:w="10490" w:type="dxa"/>
            <w:gridSpan w:val="4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 xml:space="preserve">Регионально (национальый) компонент 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Родной </w:t>
            </w:r>
            <w:r w:rsidRPr="0062692C">
              <w:rPr>
                <w:rFonts w:ascii="Times New Roman" w:hAnsi="Times New Roman"/>
                <w:sz w:val="24"/>
                <w:szCs w:val="24"/>
              </w:rPr>
              <w:t>язык</w:t>
            </w:r>
          </w:p>
        </w:tc>
        <w:tc>
          <w:tcPr>
            <w:tcW w:w="2210" w:type="dxa"/>
            <w:vAlign w:val="center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Родная </w:t>
            </w:r>
            <w:r w:rsidRPr="0062692C">
              <w:rPr>
                <w:rFonts w:ascii="Times New Roman" w:hAnsi="Times New Roman"/>
                <w:sz w:val="24"/>
                <w:szCs w:val="24"/>
              </w:rPr>
              <w:t xml:space="preserve"> литература </w:t>
            </w:r>
          </w:p>
        </w:tc>
        <w:tc>
          <w:tcPr>
            <w:tcW w:w="2210" w:type="dxa"/>
            <w:vAlign w:val="center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140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136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276</w:t>
            </w:r>
          </w:p>
        </w:tc>
      </w:tr>
      <w:tr w:rsidR="00C876FB" w:rsidRPr="0062692C" w:rsidTr="00C876FB">
        <w:tc>
          <w:tcPr>
            <w:tcW w:w="10490" w:type="dxa"/>
            <w:gridSpan w:val="4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35*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68*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103</w:t>
            </w:r>
          </w:p>
        </w:tc>
      </w:tr>
      <w:tr w:rsidR="00C876FB" w:rsidRPr="0062692C" w:rsidTr="00C876FB">
        <w:tc>
          <w:tcPr>
            <w:tcW w:w="10490" w:type="dxa"/>
            <w:gridSpan w:val="4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ПРЕДПРОФИЛЬНАЯ ПОДГОТОВКА</w:t>
            </w:r>
          </w:p>
        </w:tc>
      </w:tr>
      <w:tr w:rsidR="00C876FB" w:rsidRPr="0062692C" w:rsidTr="00C876FB">
        <w:trPr>
          <w:trHeight w:val="1163"/>
        </w:trPr>
        <w:tc>
          <w:tcPr>
            <w:tcW w:w="4534" w:type="dxa"/>
          </w:tcPr>
          <w:p w:rsidR="00C876FB" w:rsidRPr="0062692C" w:rsidRDefault="00C876F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Наименование элективных курсов, учебных предметов в соответствии с программой (перечисляются элективные курсы с указанием количества часов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76FB" w:rsidRPr="0062692C" w:rsidTr="00C876FB">
        <w:tc>
          <w:tcPr>
            <w:tcW w:w="4534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>Математический практикум- решение задач  ОГЭ.</w:t>
            </w:r>
          </w:p>
        </w:tc>
        <w:tc>
          <w:tcPr>
            <w:tcW w:w="2210" w:type="dxa"/>
          </w:tcPr>
          <w:p w:rsidR="00C876FB" w:rsidRPr="0027740F" w:rsidRDefault="00C876FB" w:rsidP="00C876FB"/>
        </w:tc>
        <w:tc>
          <w:tcPr>
            <w:tcW w:w="1985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34</w:t>
            </w:r>
          </w:p>
        </w:tc>
        <w:tc>
          <w:tcPr>
            <w:tcW w:w="1761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   34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Решение расчётных задач по химии повышенного уровня сложности </w:t>
            </w:r>
          </w:p>
        </w:tc>
        <w:tc>
          <w:tcPr>
            <w:tcW w:w="2210" w:type="dxa"/>
          </w:tcPr>
          <w:p w:rsidR="00C876FB" w:rsidRPr="0027740F" w:rsidRDefault="00C876FB" w:rsidP="00C876FB"/>
        </w:tc>
        <w:tc>
          <w:tcPr>
            <w:tcW w:w="1985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34</w:t>
            </w:r>
          </w:p>
        </w:tc>
        <w:tc>
          <w:tcPr>
            <w:tcW w:w="1761" w:type="dxa"/>
          </w:tcPr>
          <w:p w:rsidR="00C876FB" w:rsidRPr="005C3C31" w:rsidRDefault="00C876FB" w:rsidP="00C876FB">
            <w:pPr>
              <w:rPr>
                <w:rFonts w:ascii="Times New Roman" w:hAnsi="Times New Roman"/>
              </w:rPr>
            </w:pPr>
            <w:r w:rsidRPr="005C3C31">
              <w:rPr>
                <w:rFonts w:ascii="Times New Roman" w:hAnsi="Times New Roman"/>
              </w:rPr>
              <w:t xml:space="preserve">              34</w:t>
            </w:r>
          </w:p>
        </w:tc>
      </w:tr>
      <w:tr w:rsidR="00C876FB" w:rsidRPr="0062692C" w:rsidTr="00C876FB">
        <w:tc>
          <w:tcPr>
            <w:tcW w:w="4534" w:type="dxa"/>
          </w:tcPr>
          <w:p w:rsidR="00C876FB" w:rsidRPr="0062692C" w:rsidRDefault="00C876FB" w:rsidP="00C87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92C">
              <w:rPr>
                <w:rFonts w:ascii="Times New Roman" w:hAnsi="Times New Roman"/>
                <w:sz w:val="24"/>
                <w:szCs w:val="24"/>
              </w:rPr>
              <w:t>Предельно допустимая аудиторная учебная нагрузка при 6-дневной учебной неделе (требования СанПин)</w:t>
            </w:r>
          </w:p>
        </w:tc>
        <w:tc>
          <w:tcPr>
            <w:tcW w:w="2210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692C">
              <w:rPr>
                <w:rFonts w:ascii="Times New Roman" w:hAnsi="Times New Roman"/>
                <w:b/>
                <w:sz w:val="24"/>
                <w:szCs w:val="24"/>
              </w:rPr>
              <w:t>1260</w:t>
            </w:r>
          </w:p>
        </w:tc>
        <w:tc>
          <w:tcPr>
            <w:tcW w:w="1985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1224</w:t>
            </w:r>
          </w:p>
        </w:tc>
        <w:tc>
          <w:tcPr>
            <w:tcW w:w="1761" w:type="dxa"/>
          </w:tcPr>
          <w:p w:rsidR="00C876FB" w:rsidRPr="0062692C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2484</w:t>
            </w:r>
          </w:p>
        </w:tc>
      </w:tr>
    </w:tbl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C876F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C876FB" w:rsidRPr="00F747DE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F747DE">
        <w:rPr>
          <w:rFonts w:ascii="Times New Roman" w:hAnsi="Times New Roman"/>
          <w:b/>
          <w:sz w:val="24"/>
          <w:szCs w:val="24"/>
        </w:rPr>
        <w:t xml:space="preserve">4.3Недельный учебный план для </w:t>
      </w:r>
      <w:r>
        <w:rPr>
          <w:rFonts w:ascii="Times New Roman" w:hAnsi="Times New Roman"/>
          <w:b/>
          <w:sz w:val="24"/>
          <w:szCs w:val="24"/>
        </w:rPr>
        <w:t>8</w:t>
      </w:r>
      <w:r w:rsidRPr="00F747DE">
        <w:rPr>
          <w:rFonts w:ascii="Times New Roman" w:hAnsi="Times New Roman"/>
          <w:b/>
          <w:sz w:val="24"/>
          <w:szCs w:val="24"/>
        </w:rPr>
        <w:t xml:space="preserve"> -9 классов</w:t>
      </w:r>
    </w:p>
    <w:p w:rsidR="00C876FB" w:rsidRPr="00312A20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СОШ №5г.Алагира, реализующей</w:t>
      </w:r>
      <w:r w:rsidRPr="00312A20">
        <w:rPr>
          <w:rFonts w:ascii="Times New Roman" w:hAnsi="Times New Roman"/>
          <w:b/>
          <w:sz w:val="24"/>
          <w:szCs w:val="24"/>
        </w:rPr>
        <w:t xml:space="preserve"> основную</w:t>
      </w:r>
    </w:p>
    <w:p w:rsidR="00C876FB" w:rsidRPr="007E1EAB" w:rsidRDefault="00C876FB" w:rsidP="00C876F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12A20">
        <w:rPr>
          <w:rFonts w:ascii="Times New Roman" w:hAnsi="Times New Roman"/>
          <w:b/>
          <w:sz w:val="24"/>
          <w:szCs w:val="24"/>
        </w:rPr>
        <w:t>образовательную программу основного общего образования</w:t>
      </w:r>
    </w:p>
    <w:tbl>
      <w:tblPr>
        <w:tblW w:w="103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984"/>
        <w:gridCol w:w="1701"/>
        <w:gridCol w:w="1985"/>
      </w:tblGrid>
      <w:tr w:rsidR="00C876FB" w:rsidRPr="000E3C30" w:rsidTr="00C876FB">
        <w:tc>
          <w:tcPr>
            <w:tcW w:w="4697" w:type="dxa"/>
            <w:vMerge w:val="restart"/>
            <w:vAlign w:val="center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685" w:type="dxa"/>
            <w:gridSpan w:val="2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  <w:tc>
          <w:tcPr>
            <w:tcW w:w="1985" w:type="dxa"/>
            <w:vMerge w:val="restart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</w:tc>
      </w:tr>
      <w:tr w:rsidR="00C876FB" w:rsidRPr="000E3C30" w:rsidTr="00C876FB">
        <w:tc>
          <w:tcPr>
            <w:tcW w:w="4697" w:type="dxa"/>
            <w:vMerge/>
            <w:vAlign w:val="center"/>
          </w:tcPr>
          <w:p w:rsidR="00C876FB" w:rsidRPr="009E1471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8а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 xml:space="preserve"> класс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9 </w:t>
            </w:r>
          </w:p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1985" w:type="dxa"/>
            <w:vMerge/>
          </w:tcPr>
          <w:p w:rsidR="00C876FB" w:rsidRPr="009E1471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0E3C30" w:rsidTr="00C876FB">
        <w:tc>
          <w:tcPr>
            <w:tcW w:w="6681" w:type="dxa"/>
            <w:gridSpan w:val="2"/>
            <w:vAlign w:val="center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A274E">
              <w:rPr>
                <w:rFonts w:ascii="Times New Roman" w:hAnsi="Times New Roman"/>
                <w:b/>
              </w:rPr>
              <w:t>ФЕДЕРАЛЬНЫЙ КОМПОНЕНТ</w:t>
            </w:r>
          </w:p>
        </w:tc>
        <w:tc>
          <w:tcPr>
            <w:tcW w:w="1701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0E3C30" w:rsidTr="00C876FB">
        <w:trPr>
          <w:trHeight w:val="291"/>
        </w:trPr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Алгебра</w:t>
            </w:r>
          </w:p>
        </w:tc>
        <w:tc>
          <w:tcPr>
            <w:tcW w:w="198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1984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Информатика и ИКТ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2+1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 (Музыка и ИЗО)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C876FB" w:rsidRPr="009E1471" w:rsidTr="00C876FB">
        <w:trPr>
          <w:trHeight w:val="107"/>
        </w:trPr>
        <w:tc>
          <w:tcPr>
            <w:tcW w:w="4697" w:type="dxa"/>
          </w:tcPr>
          <w:p w:rsidR="00C876FB" w:rsidRPr="009E1471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C876FB" w:rsidRPr="009E1471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62</w:t>
            </w:r>
          </w:p>
        </w:tc>
      </w:tr>
      <w:tr w:rsidR="00C876FB" w:rsidRPr="009E1471" w:rsidTr="00C876FB">
        <w:trPr>
          <w:trHeight w:val="107"/>
        </w:trPr>
        <w:tc>
          <w:tcPr>
            <w:tcW w:w="10367" w:type="dxa"/>
            <w:gridSpan w:val="4"/>
          </w:tcPr>
          <w:p w:rsidR="00C876FB" w:rsidRPr="000E1F5D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1F5D">
              <w:rPr>
                <w:rFonts w:ascii="Times New Roman" w:hAnsi="Times New Roman"/>
                <w:b/>
              </w:rPr>
              <w:t>Регионально (национальый) компонент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</w:t>
            </w:r>
            <w:r w:rsidRPr="000E3C30">
              <w:rPr>
                <w:rFonts w:ascii="Times New Roman" w:hAnsi="Times New Roman"/>
              </w:rPr>
              <w:t xml:space="preserve"> язык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0E3C30" w:rsidRDefault="00C876FB" w:rsidP="00C876FB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Родная </w:t>
            </w:r>
            <w:r w:rsidRPr="000E3C30">
              <w:rPr>
                <w:rFonts w:ascii="Times New Roman" w:hAnsi="Times New Roman"/>
              </w:rPr>
              <w:t xml:space="preserve"> литература </w:t>
            </w:r>
          </w:p>
        </w:tc>
        <w:tc>
          <w:tcPr>
            <w:tcW w:w="1984" w:type="dxa"/>
          </w:tcPr>
          <w:p w:rsidR="00C876FB" w:rsidRPr="000E3C30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876FB" w:rsidRPr="009E1471" w:rsidTr="00C876FB">
        <w:tc>
          <w:tcPr>
            <w:tcW w:w="4697" w:type="dxa"/>
          </w:tcPr>
          <w:p w:rsidR="00C876FB" w:rsidRPr="009E1471" w:rsidRDefault="00C876FB" w:rsidP="00C876FB">
            <w:pPr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C876FB" w:rsidRPr="009E1471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9E147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</w:tr>
      <w:tr w:rsidR="00C876FB" w:rsidRPr="009E1471" w:rsidTr="00C876FB">
        <w:tc>
          <w:tcPr>
            <w:tcW w:w="10367" w:type="dxa"/>
            <w:gridSpan w:val="4"/>
          </w:tcPr>
          <w:p w:rsidR="00C876FB" w:rsidRPr="000E1F5D" w:rsidRDefault="00C876FB" w:rsidP="00C876FB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0E1F5D">
              <w:rPr>
                <w:rFonts w:ascii="Times New Roman" w:hAnsi="Times New Roman"/>
                <w:b/>
              </w:rPr>
              <w:t>компонент образовательного учреждения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C876FB" w:rsidRDefault="00C876F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1*</w:t>
            </w:r>
          </w:p>
        </w:tc>
        <w:tc>
          <w:tcPr>
            <w:tcW w:w="1701" w:type="dxa"/>
          </w:tcPr>
          <w:p w:rsidR="00C876FB" w:rsidRDefault="00C876F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985" w:type="dxa"/>
          </w:tcPr>
          <w:p w:rsidR="00C876FB" w:rsidRDefault="00C876FB" w:rsidP="00C876FB">
            <w:pPr>
              <w:tabs>
                <w:tab w:val="left" w:pos="7551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A274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984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</w:tr>
      <w:tr w:rsidR="00C876FB" w:rsidRPr="000E3C30" w:rsidTr="00C876FB">
        <w:tc>
          <w:tcPr>
            <w:tcW w:w="10367" w:type="dxa"/>
            <w:gridSpan w:val="4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876FB" w:rsidRPr="000E3C30" w:rsidTr="00C876FB">
        <w:trPr>
          <w:trHeight w:val="1207"/>
        </w:trPr>
        <w:tc>
          <w:tcPr>
            <w:tcW w:w="4697" w:type="dxa"/>
          </w:tcPr>
          <w:p w:rsidR="00C876FB" w:rsidRPr="00E465AA" w:rsidRDefault="00C876F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</w:rPr>
            </w:pPr>
            <w:r w:rsidRPr="00DA274E">
              <w:rPr>
                <w:rFonts w:ascii="Times New Roman" w:hAnsi="Times New Roman"/>
              </w:rPr>
              <w:t>Наименование элективных курсов, учебных предметов в соответствии с программой (перечисляются элективные кур</w:t>
            </w:r>
            <w:r>
              <w:rPr>
                <w:rFonts w:ascii="Times New Roman" w:hAnsi="Times New Roman"/>
              </w:rPr>
              <w:t>сы с указанием количества часов</w:t>
            </w:r>
          </w:p>
        </w:tc>
        <w:tc>
          <w:tcPr>
            <w:tcW w:w="1984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C876FB" w:rsidRPr="00E465AA" w:rsidRDefault="00C876FB" w:rsidP="00C876FB">
            <w:pPr>
              <w:jc w:val="center"/>
              <w:rPr>
                <w:rFonts w:ascii="Times New Roman" w:hAnsi="Times New Roman"/>
                <w:b/>
              </w:rPr>
            </w:pPr>
            <w:r w:rsidRPr="002B6A60">
              <w:rPr>
                <w:rFonts w:ascii="Times New Roman" w:hAnsi="Times New Roman"/>
                <w:b/>
              </w:rPr>
              <w:t>2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5C3C31" w:rsidRDefault="00C876FB" w:rsidP="00C876FB">
            <w:pPr>
              <w:spacing w:before="120" w:after="120" w:line="193" w:lineRule="atLeast"/>
              <w:rPr>
                <w:rFonts w:ascii="Times New Roman" w:eastAsia="Times New Roman" w:hAnsi="Times New Roman"/>
                <w:bCs/>
                <w:shd w:val="clear" w:color="auto" w:fill="F1F0EE"/>
              </w:rPr>
            </w:pPr>
            <w:r w:rsidRPr="005C3C31">
              <w:rPr>
                <w:rFonts w:ascii="Times New Roman" w:eastAsia="Times New Roman" w:hAnsi="Times New Roman"/>
                <w:bCs/>
                <w:shd w:val="clear" w:color="auto" w:fill="F1F0EE"/>
              </w:rPr>
              <w:t>Математический практикум- решение задач  ОГЭ.</w:t>
            </w:r>
          </w:p>
        </w:tc>
        <w:tc>
          <w:tcPr>
            <w:tcW w:w="1984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1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967812" w:rsidRDefault="00C876FB" w:rsidP="00C876FB">
            <w:pPr>
              <w:spacing w:before="120" w:after="120" w:line="193" w:lineRule="atLeast"/>
              <w:jc w:val="both"/>
              <w:rPr>
                <w:rFonts w:ascii="Times New Roman" w:eastAsia="Times New Roman" w:hAnsi="Times New Roman"/>
                <w:bCs/>
                <w:shd w:val="clear" w:color="auto" w:fill="F1F0EE"/>
              </w:rPr>
            </w:pPr>
            <w:r w:rsidRPr="00967812">
              <w:rPr>
                <w:rFonts w:ascii="Times New Roman" w:eastAsia="Times New Roman" w:hAnsi="Times New Roman"/>
                <w:bCs/>
                <w:shd w:val="clear" w:color="auto" w:fill="F1F0EE"/>
              </w:rPr>
              <w:t>Решение расчётных задач по химии по</w:t>
            </w:r>
            <w:r>
              <w:rPr>
                <w:rFonts w:ascii="Times New Roman" w:eastAsia="Times New Roman" w:hAnsi="Times New Roman"/>
                <w:bCs/>
                <w:shd w:val="clear" w:color="auto" w:fill="F1F0EE"/>
              </w:rPr>
              <w:t xml:space="preserve">вышенного уровня сложности </w:t>
            </w:r>
          </w:p>
        </w:tc>
        <w:tc>
          <w:tcPr>
            <w:tcW w:w="1984" w:type="dxa"/>
          </w:tcPr>
          <w:p w:rsidR="00C876FB" w:rsidRPr="00DA274E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ind w:right="56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1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      1</w:t>
            </w:r>
          </w:p>
        </w:tc>
      </w:tr>
      <w:tr w:rsidR="00C876FB" w:rsidRPr="000E3C30" w:rsidTr="00C876FB">
        <w:tc>
          <w:tcPr>
            <w:tcW w:w="4697" w:type="dxa"/>
          </w:tcPr>
          <w:p w:rsidR="00C876FB" w:rsidRPr="00DA274E" w:rsidRDefault="00C876FB" w:rsidP="00C876FB">
            <w:pPr>
              <w:spacing w:after="0" w:line="240" w:lineRule="auto"/>
              <w:rPr>
                <w:rFonts w:ascii="Times New Roman" w:hAnsi="Times New Roman"/>
              </w:rPr>
            </w:pPr>
            <w:r w:rsidRPr="00F747DE">
              <w:rPr>
                <w:rFonts w:ascii="Times New Roman" w:hAnsi="Times New Roman"/>
              </w:rPr>
              <w:t>Предельно допустимая аудиторная учебная нагрузка при 6-дневной учебной неделе (требования СанПин)</w:t>
            </w:r>
          </w:p>
        </w:tc>
        <w:tc>
          <w:tcPr>
            <w:tcW w:w="1984" w:type="dxa"/>
          </w:tcPr>
          <w:p w:rsidR="00C876FB" w:rsidRPr="00842F9D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701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1985" w:type="dxa"/>
          </w:tcPr>
          <w:p w:rsidR="00C876FB" w:rsidRDefault="00C876FB" w:rsidP="00C876F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72</w:t>
            </w:r>
          </w:p>
        </w:tc>
      </w:tr>
    </w:tbl>
    <w:p w:rsidR="00C876FB" w:rsidRDefault="00C876FB" w:rsidP="00C876F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876FB" w:rsidRDefault="00C876FB" w:rsidP="00C876FB">
      <w:pPr>
        <w:spacing w:after="0"/>
        <w:ind w:left="360"/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5.</w:t>
      </w:r>
      <w:r w:rsidRPr="008F5717">
        <w:rPr>
          <w:rFonts w:ascii="Times New Roman" w:hAnsi="Times New Roman"/>
          <w:b/>
          <w:sz w:val="24"/>
          <w:szCs w:val="24"/>
        </w:rPr>
        <w:t>Среднее (полное) общее образование</w:t>
      </w:r>
    </w:p>
    <w:p w:rsidR="00C876FB" w:rsidRPr="00816B93" w:rsidRDefault="00C876FB" w:rsidP="00C876F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Учебный план для </w:t>
      </w:r>
      <w:r w:rsidRPr="00816B93">
        <w:rPr>
          <w:rFonts w:ascii="Times New Roman" w:hAnsi="Times New Roman"/>
          <w:sz w:val="24"/>
          <w:szCs w:val="24"/>
          <w:lang w:val="en-US"/>
        </w:rPr>
        <w:t>X</w:t>
      </w:r>
      <w:r w:rsidRPr="00816B93">
        <w:rPr>
          <w:rFonts w:ascii="Times New Roman" w:hAnsi="Times New Roman"/>
          <w:sz w:val="24"/>
          <w:szCs w:val="24"/>
        </w:rPr>
        <w:t>-</w:t>
      </w:r>
      <w:r w:rsidRPr="00816B93">
        <w:rPr>
          <w:rFonts w:ascii="Times New Roman" w:hAnsi="Times New Roman"/>
          <w:sz w:val="24"/>
          <w:szCs w:val="24"/>
          <w:lang w:val="en-US"/>
        </w:rPr>
        <w:t>XI</w:t>
      </w:r>
      <w:r w:rsidRPr="00816B93">
        <w:rPr>
          <w:rFonts w:ascii="Times New Roman" w:hAnsi="Times New Roman"/>
          <w:sz w:val="24"/>
          <w:szCs w:val="24"/>
        </w:rPr>
        <w:t xml:space="preserve"> классов составлен на основе федерального базисного учебного плана 2004 г.</w:t>
      </w:r>
    </w:p>
    <w:p w:rsidR="00C876FB" w:rsidRPr="00816B93" w:rsidRDefault="00C876FB" w:rsidP="00C876FB">
      <w:pPr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lastRenderedPageBreak/>
        <w:t>Учебный план для 10-11 классов ориентирован на 2-летний срок освоения образовательных программ среднего общего образования.</w:t>
      </w:r>
    </w:p>
    <w:p w:rsidR="00C876FB" w:rsidRPr="00816B93" w:rsidRDefault="00C876FB" w:rsidP="00C876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 Продолжительность учебного года – не менее 34 недель. Максимальный объем недельной нагрузки в 10- 11 классах составляет 37 часов вносимых в расписание. Учебный план содержит три раздела: базовые учебные предметы,  региональный компонент и элективные учебные предметы (компонент образовательного учреждения). </w:t>
      </w:r>
    </w:p>
    <w:p w:rsidR="00C876FB" w:rsidRPr="00816B93" w:rsidRDefault="00C876FB" w:rsidP="00C876FB">
      <w:pPr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 xml:space="preserve">Региональный компонент представлен количеством 5 часов в 10  и  11 классе. Из них 1 час отводится на изучение осетинского языка, 2 часа – осетинской литературы, 1 час – истории Осетии и 1 час- ТКО. </w:t>
      </w:r>
    </w:p>
    <w:p w:rsidR="00C876FB" w:rsidRPr="00816B93" w:rsidRDefault="00C876FB" w:rsidP="00C876FB">
      <w:pPr>
        <w:spacing w:after="0" w:line="240" w:lineRule="auto"/>
        <w:ind w:left="284" w:hanging="284"/>
        <w:rPr>
          <w:rFonts w:ascii="Times New Roman" w:eastAsia="Times New Roman" w:hAnsi="Times New Roman"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>Соотношение объемов федерального компонента 81% ,регионального компонента 14%,  элективных курсов 5%.</w:t>
      </w:r>
    </w:p>
    <w:p w:rsidR="00C876FB" w:rsidRPr="00816B93" w:rsidRDefault="00C876FB" w:rsidP="00C876FB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</w:rPr>
      </w:pPr>
    </w:p>
    <w:p w:rsidR="00C876FB" w:rsidRPr="00816B93" w:rsidRDefault="00C876FB" w:rsidP="00C876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876FB" w:rsidRPr="00816B93" w:rsidRDefault="00C876FB" w:rsidP="00C876FB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16B93">
        <w:rPr>
          <w:rFonts w:ascii="Times New Roman" w:eastAsia="Times New Roman" w:hAnsi="Times New Roman"/>
          <w:sz w:val="24"/>
          <w:szCs w:val="24"/>
        </w:rPr>
        <w:t>Элективные  курсы:</w:t>
      </w:r>
      <w:r w:rsidRPr="00816B93">
        <w:rPr>
          <w:rFonts w:ascii="Times New Roman" w:hAnsi="Times New Roman"/>
          <w:b/>
          <w:sz w:val="24"/>
          <w:szCs w:val="24"/>
        </w:rPr>
        <w:t>в 10 классе</w:t>
      </w:r>
      <w:r>
        <w:rPr>
          <w:rFonts w:ascii="Times New Roman" w:hAnsi="Times New Roman"/>
          <w:b/>
          <w:sz w:val="24"/>
          <w:szCs w:val="24"/>
        </w:rPr>
        <w:t xml:space="preserve"> (3</w:t>
      </w:r>
      <w:r w:rsidRPr="00816B93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C876FB" w:rsidRPr="00922FA0" w:rsidRDefault="00C876FB" w:rsidP="007D09C1">
      <w:pPr>
        <w:numPr>
          <w:ilvl w:val="0"/>
          <w:numId w:val="25"/>
        </w:numPr>
        <w:spacing w:after="0" w:line="240" w:lineRule="auto"/>
        <w:ind w:left="426" w:hanging="284"/>
        <w:contextualSpacing/>
        <w:rPr>
          <w:rFonts w:ascii="Times New Roman" w:hAnsi="Times New Roman"/>
          <w:b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>Русский язык-Логическая и теоретическая  подготовка к сочинению по ЕГЭ</w:t>
      </w:r>
    </w:p>
    <w:p w:rsidR="00C876FB" w:rsidRPr="00991FF6" w:rsidRDefault="00C876F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Математика-</w:t>
      </w:r>
      <w:r w:rsidRPr="00816B93">
        <w:rPr>
          <w:rFonts w:ascii="Times New Roman" w:hAnsi="Times New Roman"/>
          <w:sz w:val="24"/>
          <w:szCs w:val="24"/>
        </w:rPr>
        <w:t>Математический практикум - решение задач ЕГЭ</w:t>
      </w:r>
    </w:p>
    <w:p w:rsidR="00C876FB" w:rsidRPr="00816B93" w:rsidRDefault="00C876F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Химия –  Решение расчетных задач  по органической химии. </w:t>
      </w:r>
    </w:p>
    <w:p w:rsidR="00C876FB" w:rsidRPr="00816B93" w:rsidRDefault="00C876FB" w:rsidP="00C876F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876FB" w:rsidRPr="00816B93" w:rsidRDefault="00C876FB" w:rsidP="00C876FB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C876FB" w:rsidRPr="00816B93" w:rsidRDefault="00C876FB" w:rsidP="00C876FB">
      <w:pPr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816B93">
        <w:rPr>
          <w:rFonts w:ascii="Times New Roman" w:eastAsia="Times New Roman" w:hAnsi="Times New Roman"/>
          <w:b/>
          <w:sz w:val="24"/>
          <w:szCs w:val="24"/>
        </w:rPr>
        <w:t xml:space="preserve">в 11  классе </w:t>
      </w:r>
      <w:r>
        <w:rPr>
          <w:rFonts w:ascii="Times New Roman" w:hAnsi="Times New Roman"/>
          <w:b/>
          <w:sz w:val="24"/>
          <w:szCs w:val="24"/>
        </w:rPr>
        <w:t>(3</w:t>
      </w:r>
      <w:r w:rsidRPr="00816B93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C876FB" w:rsidRPr="00816B93" w:rsidRDefault="00C876F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 xml:space="preserve">Русский язык - Логическая и теоретическая  подготовка к сочинению по ЕГЭ </w:t>
      </w:r>
    </w:p>
    <w:p w:rsidR="00C876FB" w:rsidRDefault="00C876F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 w:rsidRPr="00816B93">
        <w:rPr>
          <w:rFonts w:ascii="Times New Roman" w:hAnsi="Times New Roman"/>
          <w:sz w:val="24"/>
          <w:szCs w:val="24"/>
        </w:rPr>
        <w:t>Математика - Математический практикум - решение задач ЕГЭ</w:t>
      </w:r>
    </w:p>
    <w:p w:rsidR="00C876FB" w:rsidRPr="00816B93" w:rsidRDefault="00C876FB" w:rsidP="007D09C1">
      <w:pPr>
        <w:numPr>
          <w:ilvl w:val="0"/>
          <w:numId w:val="25"/>
        </w:numPr>
        <w:spacing w:after="0" w:line="240" w:lineRule="auto"/>
        <w:ind w:left="425" w:hanging="28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Химия -</w:t>
      </w:r>
      <w:r w:rsidRPr="00816B93">
        <w:rPr>
          <w:rFonts w:ascii="Times New Roman" w:hAnsi="Times New Roman"/>
          <w:sz w:val="24"/>
          <w:szCs w:val="24"/>
        </w:rPr>
        <w:t xml:space="preserve">Решение расчетных задач  по органической химии. </w:t>
      </w:r>
    </w:p>
    <w:p w:rsidR="00C876FB" w:rsidRPr="00816B93" w:rsidRDefault="00C876FB" w:rsidP="00C876FB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D224AC" w:rsidRPr="00D224AC" w:rsidRDefault="00D224AC" w:rsidP="000535BF">
      <w:pPr>
        <w:pStyle w:val="af"/>
        <w:spacing w:line="360" w:lineRule="auto"/>
        <w:rPr>
          <w:rFonts w:ascii="Times New Roman" w:hAnsi="Times New Roman"/>
          <w:sz w:val="24"/>
          <w:szCs w:val="24"/>
        </w:rPr>
      </w:pPr>
    </w:p>
    <w:p w:rsidR="0039008A" w:rsidRPr="00D224AC" w:rsidRDefault="0039008A" w:rsidP="000535BF">
      <w:pPr>
        <w:tabs>
          <w:tab w:val="num" w:pos="360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sectPr w:rsidR="0039008A" w:rsidRPr="00D224AC" w:rsidSect="00A80350">
      <w:headerReference w:type="default" r:id="rId19"/>
      <w:footerReference w:type="default" r:id="rId20"/>
      <w:pgSz w:w="11906" w:h="16838"/>
      <w:pgMar w:top="1134" w:right="707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5F6" w:rsidRDefault="00BF05F6" w:rsidP="008F350F">
      <w:pPr>
        <w:spacing w:after="0" w:line="240" w:lineRule="auto"/>
      </w:pPr>
      <w:r>
        <w:separator/>
      </w:r>
    </w:p>
  </w:endnote>
  <w:endnote w:type="continuationSeparator" w:id="1">
    <w:p w:rsidR="00BF05F6" w:rsidRDefault="00BF05F6" w:rsidP="008F3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0315917"/>
      <w:docPartObj>
        <w:docPartGallery w:val="Page Numbers (Bottom of Page)"/>
        <w:docPartUnique/>
      </w:docPartObj>
    </w:sdtPr>
    <w:sdtContent>
      <w:p w:rsidR="00964943" w:rsidRDefault="00964943" w:rsidP="002204E8">
        <w:pPr>
          <w:pStyle w:val="ab"/>
          <w:tabs>
            <w:tab w:val="center" w:pos="4819"/>
          </w:tabs>
        </w:pPr>
        <w:r>
          <w:tab/>
        </w:r>
        <w:r w:rsidR="00CA7D40">
          <w:fldChar w:fldCharType="begin"/>
        </w:r>
        <w:r>
          <w:instrText>PAGE   \* MERGEFORMAT</w:instrText>
        </w:r>
        <w:r w:rsidR="00CA7D40">
          <w:fldChar w:fldCharType="separate"/>
        </w:r>
        <w:r w:rsidR="00D87BBB">
          <w:rPr>
            <w:noProof/>
          </w:rPr>
          <w:t>1</w:t>
        </w:r>
        <w:r w:rsidR="00CA7D40">
          <w:rPr>
            <w:noProof/>
          </w:rPr>
          <w:fldChar w:fldCharType="end"/>
        </w:r>
      </w:p>
    </w:sdtContent>
  </w:sdt>
  <w:p w:rsidR="00964943" w:rsidRDefault="009649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5F6" w:rsidRDefault="00BF05F6" w:rsidP="008F350F">
      <w:pPr>
        <w:spacing w:after="0" w:line="240" w:lineRule="auto"/>
      </w:pPr>
      <w:r>
        <w:separator/>
      </w:r>
    </w:p>
  </w:footnote>
  <w:footnote w:type="continuationSeparator" w:id="1">
    <w:p w:rsidR="00BF05F6" w:rsidRDefault="00BF05F6" w:rsidP="008F3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943" w:rsidRDefault="00964943">
    <w:pPr>
      <w:pStyle w:val="a9"/>
    </w:pPr>
  </w:p>
  <w:p w:rsidR="00964943" w:rsidRDefault="00964943" w:rsidP="002204E8">
    <w:pPr>
      <w:ind w:left="-567"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6"/>
    <w:lvl w:ilvl="0">
      <w:start w:val="65535"/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trike w:val="0"/>
        <w:dstrike w:val="0"/>
        <w:color w:val="auto"/>
        <w:spacing w:val="10"/>
        <w:u w:val="none"/>
        <w:effect w:val="none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6"/>
    <w:multiLevelType w:val="singleLevel"/>
    <w:tmpl w:val="00000006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name w:val="WW8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3">
    <w:nsid w:val="00000024"/>
    <w:multiLevelType w:val="multilevel"/>
    <w:tmpl w:val="00000024"/>
    <w:name w:val="WW8Num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3E80DBB"/>
    <w:multiLevelType w:val="hybridMultilevel"/>
    <w:tmpl w:val="05E6B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E87C74"/>
    <w:multiLevelType w:val="hybridMultilevel"/>
    <w:tmpl w:val="FDE289C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3F04B31"/>
    <w:multiLevelType w:val="hybridMultilevel"/>
    <w:tmpl w:val="DFE85A2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10629E"/>
    <w:multiLevelType w:val="hybridMultilevel"/>
    <w:tmpl w:val="3EBE5F8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5F12B99"/>
    <w:multiLevelType w:val="hybridMultilevel"/>
    <w:tmpl w:val="B0844A84"/>
    <w:lvl w:ilvl="0" w:tplc="041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06E53A30"/>
    <w:multiLevelType w:val="hybridMultilevel"/>
    <w:tmpl w:val="449C902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7A86518"/>
    <w:multiLevelType w:val="multilevel"/>
    <w:tmpl w:val="A910370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A3C4561"/>
    <w:multiLevelType w:val="hybridMultilevel"/>
    <w:tmpl w:val="75F81E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A5477FB"/>
    <w:multiLevelType w:val="hybridMultilevel"/>
    <w:tmpl w:val="D7CA1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B9F72BF"/>
    <w:multiLevelType w:val="hybridMultilevel"/>
    <w:tmpl w:val="0BBA27D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DA34C11"/>
    <w:multiLevelType w:val="hybridMultilevel"/>
    <w:tmpl w:val="CA20A40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0E4531A3"/>
    <w:multiLevelType w:val="hybridMultilevel"/>
    <w:tmpl w:val="4EC407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0CE6D53"/>
    <w:multiLevelType w:val="hybridMultilevel"/>
    <w:tmpl w:val="5A68B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1080854"/>
    <w:multiLevelType w:val="hybridMultilevel"/>
    <w:tmpl w:val="F564BB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1F0D3D"/>
    <w:multiLevelType w:val="hybridMultilevel"/>
    <w:tmpl w:val="8F809B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2A57758"/>
    <w:multiLevelType w:val="hybridMultilevel"/>
    <w:tmpl w:val="154A29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14CD27D3"/>
    <w:multiLevelType w:val="multilevel"/>
    <w:tmpl w:val="25628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15A058DB"/>
    <w:multiLevelType w:val="hybridMultilevel"/>
    <w:tmpl w:val="AE7C43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C232678"/>
    <w:multiLevelType w:val="hybridMultilevel"/>
    <w:tmpl w:val="F2542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CBE5C4D"/>
    <w:multiLevelType w:val="hybridMultilevel"/>
    <w:tmpl w:val="FB2214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D00524E"/>
    <w:multiLevelType w:val="hybridMultilevel"/>
    <w:tmpl w:val="958EE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405D44"/>
    <w:multiLevelType w:val="hybridMultilevel"/>
    <w:tmpl w:val="249CF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FF77DDA"/>
    <w:multiLevelType w:val="hybridMultilevel"/>
    <w:tmpl w:val="29DC22CE"/>
    <w:lvl w:ilvl="0" w:tplc="041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210624DB"/>
    <w:multiLevelType w:val="hybridMultilevel"/>
    <w:tmpl w:val="EFD0A8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1894A9E"/>
    <w:multiLevelType w:val="hybridMultilevel"/>
    <w:tmpl w:val="E2FA1B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22F282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22ED11A1"/>
    <w:multiLevelType w:val="hybridMultilevel"/>
    <w:tmpl w:val="F23ED840"/>
    <w:lvl w:ilvl="0" w:tplc="0419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31">
    <w:nsid w:val="2303755D"/>
    <w:multiLevelType w:val="hybridMultilevel"/>
    <w:tmpl w:val="EE54BD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36355C1"/>
    <w:multiLevelType w:val="hybridMultilevel"/>
    <w:tmpl w:val="4DE82B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43E292D"/>
    <w:multiLevelType w:val="hybridMultilevel"/>
    <w:tmpl w:val="490003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2784222B"/>
    <w:multiLevelType w:val="hybridMultilevel"/>
    <w:tmpl w:val="8D987BD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5">
    <w:nsid w:val="290B51F1"/>
    <w:multiLevelType w:val="hybridMultilevel"/>
    <w:tmpl w:val="7D2C9EFC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2ED67382"/>
    <w:multiLevelType w:val="hybridMultilevel"/>
    <w:tmpl w:val="364EB9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2F98160D"/>
    <w:multiLevelType w:val="hybridMultilevel"/>
    <w:tmpl w:val="8D92B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BA20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21D3536"/>
    <w:multiLevelType w:val="hybridMultilevel"/>
    <w:tmpl w:val="0DC0D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27911A0"/>
    <w:multiLevelType w:val="hybridMultilevel"/>
    <w:tmpl w:val="9430A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27F6FD6"/>
    <w:multiLevelType w:val="hybridMultilevel"/>
    <w:tmpl w:val="7BC2306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1">
    <w:nsid w:val="33E46434"/>
    <w:multiLevelType w:val="hybridMultilevel"/>
    <w:tmpl w:val="D772D6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4B6633B"/>
    <w:multiLevelType w:val="hybridMultilevel"/>
    <w:tmpl w:val="59A20964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>
    <w:nsid w:val="34D758F2"/>
    <w:multiLevelType w:val="hybridMultilevel"/>
    <w:tmpl w:val="079C5A3A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4">
    <w:nsid w:val="354C6DAB"/>
    <w:multiLevelType w:val="multilevel"/>
    <w:tmpl w:val="2E20E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49"/>
        </w:tabs>
        <w:ind w:left="1849" w:hanging="96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2378"/>
        </w:tabs>
        <w:ind w:left="2378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907"/>
        </w:tabs>
        <w:ind w:left="2907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56"/>
        </w:tabs>
        <w:ind w:left="35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085"/>
        </w:tabs>
        <w:ind w:left="40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74"/>
        </w:tabs>
        <w:ind w:left="49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03"/>
        </w:tabs>
        <w:ind w:left="55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92"/>
        </w:tabs>
        <w:ind w:left="6392" w:hanging="1800"/>
      </w:pPr>
      <w:rPr>
        <w:rFonts w:hint="default"/>
      </w:rPr>
    </w:lvl>
  </w:abstractNum>
  <w:abstractNum w:abstractNumId="45">
    <w:nsid w:val="35AC389D"/>
    <w:multiLevelType w:val="hybridMultilevel"/>
    <w:tmpl w:val="556A4464"/>
    <w:lvl w:ilvl="0" w:tplc="82E02F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35E250BC"/>
    <w:multiLevelType w:val="hybridMultilevel"/>
    <w:tmpl w:val="FC866A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36965A42"/>
    <w:multiLevelType w:val="hybridMultilevel"/>
    <w:tmpl w:val="89748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80A1EEB"/>
    <w:multiLevelType w:val="hybridMultilevel"/>
    <w:tmpl w:val="8C6461F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386D5CEF"/>
    <w:multiLevelType w:val="multilevel"/>
    <w:tmpl w:val="EF22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E354246"/>
    <w:multiLevelType w:val="hybridMultilevel"/>
    <w:tmpl w:val="7CDC80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E9112AA"/>
    <w:multiLevelType w:val="hybridMultilevel"/>
    <w:tmpl w:val="BDCA97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EBC02CB"/>
    <w:multiLevelType w:val="hybridMultilevel"/>
    <w:tmpl w:val="3DFA15C2"/>
    <w:lvl w:ilvl="0" w:tplc="190AFB9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3">
    <w:nsid w:val="40024AAB"/>
    <w:multiLevelType w:val="hybridMultilevel"/>
    <w:tmpl w:val="9F10CE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2FE5CD0"/>
    <w:multiLevelType w:val="hybridMultilevel"/>
    <w:tmpl w:val="6A98AE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448F58DC"/>
    <w:multiLevelType w:val="hybridMultilevel"/>
    <w:tmpl w:val="3E76BDC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53B32CB"/>
    <w:multiLevelType w:val="hybridMultilevel"/>
    <w:tmpl w:val="526C6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58660D8"/>
    <w:multiLevelType w:val="hybridMultilevel"/>
    <w:tmpl w:val="15269B7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8">
    <w:nsid w:val="469D4B18"/>
    <w:multiLevelType w:val="hybridMultilevel"/>
    <w:tmpl w:val="61CC6F2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9">
    <w:nsid w:val="48C85D4A"/>
    <w:multiLevelType w:val="hybridMultilevel"/>
    <w:tmpl w:val="2CCC0C2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0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61">
    <w:nsid w:val="543962C9"/>
    <w:multiLevelType w:val="hybridMultilevel"/>
    <w:tmpl w:val="E4CCFE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579110F1"/>
    <w:multiLevelType w:val="hybridMultilevel"/>
    <w:tmpl w:val="0EA8943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5AA52C59"/>
    <w:multiLevelType w:val="hybridMultilevel"/>
    <w:tmpl w:val="9F84F5F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5CD81316"/>
    <w:multiLevelType w:val="hybridMultilevel"/>
    <w:tmpl w:val="063226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9EB3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F4A6A22"/>
    <w:multiLevelType w:val="multilevel"/>
    <w:tmpl w:val="1C346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6">
    <w:nsid w:val="5FDE1CBD"/>
    <w:multiLevelType w:val="hybridMultilevel"/>
    <w:tmpl w:val="397A60E0"/>
    <w:lvl w:ilvl="0" w:tplc="041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67">
    <w:nsid w:val="62C57070"/>
    <w:multiLevelType w:val="hybridMultilevel"/>
    <w:tmpl w:val="33DE4A0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64781545"/>
    <w:multiLevelType w:val="hybridMultilevel"/>
    <w:tmpl w:val="FA4A9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6E47C00"/>
    <w:multiLevelType w:val="hybridMultilevel"/>
    <w:tmpl w:val="359E71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676C78D3"/>
    <w:multiLevelType w:val="hybridMultilevel"/>
    <w:tmpl w:val="4EB87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79638FF"/>
    <w:multiLevelType w:val="hybridMultilevel"/>
    <w:tmpl w:val="8FF8863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2">
    <w:nsid w:val="679F7A1D"/>
    <w:multiLevelType w:val="hybridMultilevel"/>
    <w:tmpl w:val="3FF4CC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698B5755"/>
    <w:multiLevelType w:val="hybridMultilevel"/>
    <w:tmpl w:val="313060C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4">
    <w:nsid w:val="6F2413B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5">
    <w:nsid w:val="6FA43916"/>
    <w:multiLevelType w:val="hybridMultilevel"/>
    <w:tmpl w:val="7F763BEE"/>
    <w:lvl w:ilvl="0" w:tplc="04190005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6">
    <w:nsid w:val="712C04ED"/>
    <w:multiLevelType w:val="hybridMultilevel"/>
    <w:tmpl w:val="37648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>
    <w:nsid w:val="715A6BF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8">
    <w:nsid w:val="72D9405D"/>
    <w:multiLevelType w:val="hybridMultilevel"/>
    <w:tmpl w:val="2578C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76987029"/>
    <w:multiLevelType w:val="hybridMultilevel"/>
    <w:tmpl w:val="0A6C30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77F537B9"/>
    <w:multiLevelType w:val="hybridMultilevel"/>
    <w:tmpl w:val="F10E68F0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1">
    <w:nsid w:val="785A5F5D"/>
    <w:multiLevelType w:val="hybridMultilevel"/>
    <w:tmpl w:val="31FCFB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>
    <w:nsid w:val="796C79F6"/>
    <w:multiLevelType w:val="hybridMultilevel"/>
    <w:tmpl w:val="1DC4440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9B86574"/>
    <w:multiLevelType w:val="hybridMultilevel"/>
    <w:tmpl w:val="6130C1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7A643025"/>
    <w:multiLevelType w:val="hybridMultilevel"/>
    <w:tmpl w:val="726E75C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5">
    <w:nsid w:val="7C593BEF"/>
    <w:multiLevelType w:val="hybridMultilevel"/>
    <w:tmpl w:val="AA425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7D0F0AF9"/>
    <w:multiLevelType w:val="hybridMultilevel"/>
    <w:tmpl w:val="0EEA74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7D632515"/>
    <w:multiLevelType w:val="hybridMultilevel"/>
    <w:tmpl w:val="3F3AE61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7ED17E7A"/>
    <w:multiLevelType w:val="multilevel"/>
    <w:tmpl w:val="CA62CE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num w:numId="1">
    <w:abstractNumId w:val="8"/>
  </w:num>
  <w:num w:numId="2">
    <w:abstractNumId w:val="45"/>
  </w:num>
  <w:num w:numId="3">
    <w:abstractNumId w:val="10"/>
  </w:num>
  <w:num w:numId="4">
    <w:abstractNumId w:val="55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7"/>
  </w:num>
  <w:num w:numId="7">
    <w:abstractNumId w:val="51"/>
  </w:num>
  <w:num w:numId="8">
    <w:abstractNumId w:val="52"/>
  </w:num>
  <w:num w:numId="9">
    <w:abstractNumId w:val="80"/>
  </w:num>
  <w:num w:numId="10">
    <w:abstractNumId w:val="75"/>
  </w:num>
  <w:num w:numId="11">
    <w:abstractNumId w:val="30"/>
  </w:num>
  <w:num w:numId="12">
    <w:abstractNumId w:val="71"/>
  </w:num>
  <w:num w:numId="13">
    <w:abstractNumId w:val="43"/>
  </w:num>
  <w:num w:numId="14">
    <w:abstractNumId w:val="22"/>
  </w:num>
  <w:num w:numId="15">
    <w:abstractNumId w:val="16"/>
  </w:num>
  <w:num w:numId="16">
    <w:abstractNumId w:val="44"/>
  </w:num>
  <w:num w:numId="17">
    <w:abstractNumId w:val="20"/>
  </w:num>
  <w:num w:numId="18">
    <w:abstractNumId w:val="17"/>
  </w:num>
  <w:num w:numId="19">
    <w:abstractNumId w:val="37"/>
  </w:num>
  <w:num w:numId="20">
    <w:abstractNumId w:val="78"/>
  </w:num>
  <w:num w:numId="21">
    <w:abstractNumId w:val="65"/>
  </w:num>
  <w:num w:numId="22">
    <w:abstractNumId w:val="85"/>
  </w:num>
  <w:num w:numId="23">
    <w:abstractNumId w:val="24"/>
  </w:num>
  <w:num w:numId="24">
    <w:abstractNumId w:val="59"/>
  </w:num>
  <w:num w:numId="25">
    <w:abstractNumId w:val="58"/>
  </w:num>
  <w:num w:numId="26">
    <w:abstractNumId w:val="26"/>
  </w:num>
  <w:num w:numId="27">
    <w:abstractNumId w:val="50"/>
  </w:num>
  <w:num w:numId="28">
    <w:abstractNumId w:val="41"/>
  </w:num>
  <w:num w:numId="29">
    <w:abstractNumId w:val="56"/>
  </w:num>
  <w:num w:numId="30">
    <w:abstractNumId w:val="53"/>
  </w:num>
  <w:num w:numId="31">
    <w:abstractNumId w:val="81"/>
  </w:num>
  <w:num w:numId="32">
    <w:abstractNumId w:val="38"/>
  </w:num>
  <w:num w:numId="33">
    <w:abstractNumId w:val="25"/>
  </w:num>
  <w:num w:numId="34">
    <w:abstractNumId w:val="6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77"/>
  </w:num>
  <w:num w:numId="39">
    <w:abstractNumId w:val="74"/>
  </w:num>
  <w:num w:numId="40">
    <w:abstractNumId w:val="39"/>
  </w:num>
  <w:num w:numId="41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6"/>
  </w:num>
  <w:num w:numId="43">
    <w:abstractNumId w:val="14"/>
  </w:num>
  <w:num w:numId="44">
    <w:abstractNumId w:val="40"/>
  </w:num>
  <w:num w:numId="45">
    <w:abstractNumId w:val="42"/>
  </w:num>
  <w:num w:numId="46">
    <w:abstractNumId w:val="70"/>
  </w:num>
  <w:num w:numId="47">
    <w:abstractNumId w:val="68"/>
  </w:num>
  <w:num w:numId="48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4"/>
  </w:num>
  <w:num w:numId="50">
    <w:abstractNumId w:val="86"/>
  </w:num>
  <w:num w:numId="51">
    <w:abstractNumId w:val="11"/>
  </w:num>
  <w:num w:numId="52">
    <w:abstractNumId w:val="36"/>
  </w:num>
  <w:num w:numId="53">
    <w:abstractNumId w:val="48"/>
  </w:num>
  <w:num w:numId="54">
    <w:abstractNumId w:val="5"/>
  </w:num>
  <w:num w:numId="55">
    <w:abstractNumId w:val="67"/>
  </w:num>
  <w:num w:numId="56">
    <w:abstractNumId w:val="54"/>
  </w:num>
  <w:num w:numId="57">
    <w:abstractNumId w:val="76"/>
  </w:num>
  <w:num w:numId="58">
    <w:abstractNumId w:val="61"/>
  </w:num>
  <w:num w:numId="59">
    <w:abstractNumId w:val="63"/>
  </w:num>
  <w:num w:numId="60">
    <w:abstractNumId w:val="34"/>
  </w:num>
  <w:num w:numId="61">
    <w:abstractNumId w:val="62"/>
  </w:num>
  <w:num w:numId="62">
    <w:abstractNumId w:val="18"/>
  </w:num>
  <w:num w:numId="63">
    <w:abstractNumId w:val="46"/>
  </w:num>
  <w:num w:numId="64">
    <w:abstractNumId w:val="83"/>
  </w:num>
  <w:num w:numId="65">
    <w:abstractNumId w:val="33"/>
  </w:num>
  <w:num w:numId="66">
    <w:abstractNumId w:val="87"/>
  </w:num>
  <w:num w:numId="67">
    <w:abstractNumId w:val="19"/>
  </w:num>
  <w:num w:numId="68">
    <w:abstractNumId w:val="69"/>
  </w:num>
  <w:num w:numId="69">
    <w:abstractNumId w:val="13"/>
  </w:num>
  <w:num w:numId="70">
    <w:abstractNumId w:val="15"/>
  </w:num>
  <w:num w:numId="71">
    <w:abstractNumId w:val="31"/>
  </w:num>
  <w:num w:numId="72">
    <w:abstractNumId w:val="9"/>
  </w:num>
  <w:num w:numId="73">
    <w:abstractNumId w:val="27"/>
  </w:num>
  <w:num w:numId="74">
    <w:abstractNumId w:val="21"/>
  </w:num>
  <w:num w:numId="75">
    <w:abstractNumId w:val="7"/>
  </w:num>
  <w:num w:numId="76">
    <w:abstractNumId w:val="79"/>
  </w:num>
  <w:num w:numId="77">
    <w:abstractNumId w:val="23"/>
  </w:num>
  <w:num w:numId="78">
    <w:abstractNumId w:val="72"/>
  </w:num>
  <w:num w:numId="79">
    <w:abstractNumId w:val="32"/>
  </w:num>
  <w:num w:numId="80">
    <w:abstractNumId w:val="60"/>
  </w:num>
  <w:num w:numId="81">
    <w:abstractNumId w:val="73"/>
  </w:num>
  <w:num w:numId="8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7"/>
  </w:num>
  <w:num w:numId="84">
    <w:abstractNumId w:val="28"/>
  </w:num>
  <w:num w:numId="85">
    <w:abstractNumId w:val="88"/>
  </w:num>
  <w:numIdMacAtCleanup w:val="8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603"/>
    <w:rsid w:val="00020B80"/>
    <w:rsid w:val="000270AE"/>
    <w:rsid w:val="0003771E"/>
    <w:rsid w:val="00042888"/>
    <w:rsid w:val="000428D6"/>
    <w:rsid w:val="00044265"/>
    <w:rsid w:val="00047DF2"/>
    <w:rsid w:val="000535BF"/>
    <w:rsid w:val="0005675C"/>
    <w:rsid w:val="00061848"/>
    <w:rsid w:val="0006786D"/>
    <w:rsid w:val="00072597"/>
    <w:rsid w:val="0009768A"/>
    <w:rsid w:val="000A646A"/>
    <w:rsid w:val="000B6DB4"/>
    <w:rsid w:val="000C68A2"/>
    <w:rsid w:val="000F7C37"/>
    <w:rsid w:val="00100E49"/>
    <w:rsid w:val="00123433"/>
    <w:rsid w:val="001237EC"/>
    <w:rsid w:val="001301AB"/>
    <w:rsid w:val="00131ABD"/>
    <w:rsid w:val="00160ED9"/>
    <w:rsid w:val="00170D76"/>
    <w:rsid w:val="00170FF5"/>
    <w:rsid w:val="00172D9E"/>
    <w:rsid w:val="00182643"/>
    <w:rsid w:val="00182BD0"/>
    <w:rsid w:val="001844F0"/>
    <w:rsid w:val="00196C04"/>
    <w:rsid w:val="001C2C0D"/>
    <w:rsid w:val="001C5ACF"/>
    <w:rsid w:val="001C688A"/>
    <w:rsid w:val="001E36E1"/>
    <w:rsid w:val="001F197B"/>
    <w:rsid w:val="001F358E"/>
    <w:rsid w:val="001F3957"/>
    <w:rsid w:val="00204B92"/>
    <w:rsid w:val="002204E8"/>
    <w:rsid w:val="0023701B"/>
    <w:rsid w:val="00250FEE"/>
    <w:rsid w:val="00272C89"/>
    <w:rsid w:val="00284BF1"/>
    <w:rsid w:val="00290BCA"/>
    <w:rsid w:val="00296A13"/>
    <w:rsid w:val="002A18C9"/>
    <w:rsid w:val="002A198A"/>
    <w:rsid w:val="002B48AE"/>
    <w:rsid w:val="002D21DF"/>
    <w:rsid w:val="002D5FF5"/>
    <w:rsid w:val="002E2642"/>
    <w:rsid w:val="002E6C30"/>
    <w:rsid w:val="002F3A1D"/>
    <w:rsid w:val="00310CDB"/>
    <w:rsid w:val="00316964"/>
    <w:rsid w:val="00327EB8"/>
    <w:rsid w:val="00335D48"/>
    <w:rsid w:val="00337B01"/>
    <w:rsid w:val="00342547"/>
    <w:rsid w:val="00343A4E"/>
    <w:rsid w:val="0034407E"/>
    <w:rsid w:val="003543FF"/>
    <w:rsid w:val="00380D67"/>
    <w:rsid w:val="00384D2A"/>
    <w:rsid w:val="00387C80"/>
    <w:rsid w:val="0039008A"/>
    <w:rsid w:val="003A3E80"/>
    <w:rsid w:val="003A6B9A"/>
    <w:rsid w:val="003B3C5A"/>
    <w:rsid w:val="003B7A60"/>
    <w:rsid w:val="003D4A51"/>
    <w:rsid w:val="003D6291"/>
    <w:rsid w:val="00405E6A"/>
    <w:rsid w:val="00414B29"/>
    <w:rsid w:val="004153B7"/>
    <w:rsid w:val="00416F1E"/>
    <w:rsid w:val="004179D8"/>
    <w:rsid w:val="004309CD"/>
    <w:rsid w:val="00442FC3"/>
    <w:rsid w:val="00452DC7"/>
    <w:rsid w:val="00470CF3"/>
    <w:rsid w:val="0048085D"/>
    <w:rsid w:val="00483DD9"/>
    <w:rsid w:val="00486311"/>
    <w:rsid w:val="00490A71"/>
    <w:rsid w:val="00497F89"/>
    <w:rsid w:val="004A4155"/>
    <w:rsid w:val="004C5646"/>
    <w:rsid w:val="004C5E85"/>
    <w:rsid w:val="004E7A4B"/>
    <w:rsid w:val="004F4435"/>
    <w:rsid w:val="004F6AE4"/>
    <w:rsid w:val="004F6B19"/>
    <w:rsid w:val="004F7B6D"/>
    <w:rsid w:val="00500AE1"/>
    <w:rsid w:val="005058F9"/>
    <w:rsid w:val="005268A0"/>
    <w:rsid w:val="005378DA"/>
    <w:rsid w:val="00560A4E"/>
    <w:rsid w:val="00565B08"/>
    <w:rsid w:val="00566A64"/>
    <w:rsid w:val="005672CB"/>
    <w:rsid w:val="0057684A"/>
    <w:rsid w:val="005939AE"/>
    <w:rsid w:val="005948E8"/>
    <w:rsid w:val="005A639F"/>
    <w:rsid w:val="005C3864"/>
    <w:rsid w:val="005C3CD2"/>
    <w:rsid w:val="005D0A39"/>
    <w:rsid w:val="005E1028"/>
    <w:rsid w:val="005E3BF6"/>
    <w:rsid w:val="005F4D46"/>
    <w:rsid w:val="00622B4F"/>
    <w:rsid w:val="0063157E"/>
    <w:rsid w:val="00633B25"/>
    <w:rsid w:val="006340DB"/>
    <w:rsid w:val="006414D4"/>
    <w:rsid w:val="006445A4"/>
    <w:rsid w:val="00644E8C"/>
    <w:rsid w:val="0066076E"/>
    <w:rsid w:val="0067377E"/>
    <w:rsid w:val="00676085"/>
    <w:rsid w:val="00681AF8"/>
    <w:rsid w:val="006A00AA"/>
    <w:rsid w:val="006A7B1E"/>
    <w:rsid w:val="006B0129"/>
    <w:rsid w:val="006C3FEE"/>
    <w:rsid w:val="006C55DD"/>
    <w:rsid w:val="006D10A5"/>
    <w:rsid w:val="006D652D"/>
    <w:rsid w:val="006E2C6F"/>
    <w:rsid w:val="006E3FAE"/>
    <w:rsid w:val="006F1C1B"/>
    <w:rsid w:val="00706BA2"/>
    <w:rsid w:val="00716BB0"/>
    <w:rsid w:val="00724A5C"/>
    <w:rsid w:val="00732082"/>
    <w:rsid w:val="00732956"/>
    <w:rsid w:val="00735ABC"/>
    <w:rsid w:val="0074749B"/>
    <w:rsid w:val="00751867"/>
    <w:rsid w:val="00752A01"/>
    <w:rsid w:val="00755FC4"/>
    <w:rsid w:val="00761242"/>
    <w:rsid w:val="00765ED7"/>
    <w:rsid w:val="00775B7C"/>
    <w:rsid w:val="00787FF9"/>
    <w:rsid w:val="007C2A5A"/>
    <w:rsid w:val="007C589B"/>
    <w:rsid w:val="007D09C1"/>
    <w:rsid w:val="007D7531"/>
    <w:rsid w:val="007E07EB"/>
    <w:rsid w:val="007F1879"/>
    <w:rsid w:val="007F52D1"/>
    <w:rsid w:val="00802071"/>
    <w:rsid w:val="00812CB3"/>
    <w:rsid w:val="008178AB"/>
    <w:rsid w:val="008361A9"/>
    <w:rsid w:val="0083692B"/>
    <w:rsid w:val="008405FF"/>
    <w:rsid w:val="0084550C"/>
    <w:rsid w:val="0086148B"/>
    <w:rsid w:val="00867A36"/>
    <w:rsid w:val="008868E4"/>
    <w:rsid w:val="00891D60"/>
    <w:rsid w:val="00893B2F"/>
    <w:rsid w:val="008A5F0E"/>
    <w:rsid w:val="008B04B4"/>
    <w:rsid w:val="008C04F8"/>
    <w:rsid w:val="008C1755"/>
    <w:rsid w:val="008F0CE6"/>
    <w:rsid w:val="008F350F"/>
    <w:rsid w:val="008F3F87"/>
    <w:rsid w:val="008F4F3D"/>
    <w:rsid w:val="00906E7A"/>
    <w:rsid w:val="00910D42"/>
    <w:rsid w:val="009131F5"/>
    <w:rsid w:val="00924CD3"/>
    <w:rsid w:val="00951523"/>
    <w:rsid w:val="009556DD"/>
    <w:rsid w:val="00957717"/>
    <w:rsid w:val="00964943"/>
    <w:rsid w:val="00991F21"/>
    <w:rsid w:val="009A6B0B"/>
    <w:rsid w:val="009B7E46"/>
    <w:rsid w:val="009C650E"/>
    <w:rsid w:val="009F3040"/>
    <w:rsid w:val="009F662D"/>
    <w:rsid w:val="00A036E1"/>
    <w:rsid w:val="00A153E9"/>
    <w:rsid w:val="00A263DC"/>
    <w:rsid w:val="00A56799"/>
    <w:rsid w:val="00A80350"/>
    <w:rsid w:val="00A8745E"/>
    <w:rsid w:val="00A8749C"/>
    <w:rsid w:val="00AA0FD5"/>
    <w:rsid w:val="00AA7CCE"/>
    <w:rsid w:val="00AF3503"/>
    <w:rsid w:val="00B00979"/>
    <w:rsid w:val="00B058F0"/>
    <w:rsid w:val="00B132A8"/>
    <w:rsid w:val="00B20F9F"/>
    <w:rsid w:val="00B34FA7"/>
    <w:rsid w:val="00B37BB7"/>
    <w:rsid w:val="00B409F1"/>
    <w:rsid w:val="00B6731B"/>
    <w:rsid w:val="00B731E6"/>
    <w:rsid w:val="00B75590"/>
    <w:rsid w:val="00B832EA"/>
    <w:rsid w:val="00B85395"/>
    <w:rsid w:val="00B86D7C"/>
    <w:rsid w:val="00BC07F1"/>
    <w:rsid w:val="00BC4984"/>
    <w:rsid w:val="00BD0821"/>
    <w:rsid w:val="00BD1514"/>
    <w:rsid w:val="00BD7682"/>
    <w:rsid w:val="00BE3D59"/>
    <w:rsid w:val="00BF05F6"/>
    <w:rsid w:val="00C00FB5"/>
    <w:rsid w:val="00C01AC4"/>
    <w:rsid w:val="00C24BCE"/>
    <w:rsid w:val="00C84531"/>
    <w:rsid w:val="00C876FB"/>
    <w:rsid w:val="00C92F6D"/>
    <w:rsid w:val="00C951F5"/>
    <w:rsid w:val="00CA126F"/>
    <w:rsid w:val="00CA1AB1"/>
    <w:rsid w:val="00CA4B49"/>
    <w:rsid w:val="00CA7D40"/>
    <w:rsid w:val="00CC3898"/>
    <w:rsid w:val="00CC6CC7"/>
    <w:rsid w:val="00CD0A97"/>
    <w:rsid w:val="00CE0E13"/>
    <w:rsid w:val="00CE1EF3"/>
    <w:rsid w:val="00CF430D"/>
    <w:rsid w:val="00CF68A9"/>
    <w:rsid w:val="00CF7494"/>
    <w:rsid w:val="00D00249"/>
    <w:rsid w:val="00D16709"/>
    <w:rsid w:val="00D224AC"/>
    <w:rsid w:val="00D31C9F"/>
    <w:rsid w:val="00D37432"/>
    <w:rsid w:val="00D40EB0"/>
    <w:rsid w:val="00D435B4"/>
    <w:rsid w:val="00D4600D"/>
    <w:rsid w:val="00D50466"/>
    <w:rsid w:val="00D6416A"/>
    <w:rsid w:val="00D6552B"/>
    <w:rsid w:val="00D76A2B"/>
    <w:rsid w:val="00D87BBB"/>
    <w:rsid w:val="00D971A6"/>
    <w:rsid w:val="00DA45CC"/>
    <w:rsid w:val="00DB700C"/>
    <w:rsid w:val="00DC378F"/>
    <w:rsid w:val="00DD1482"/>
    <w:rsid w:val="00DD1B5D"/>
    <w:rsid w:val="00DD602C"/>
    <w:rsid w:val="00DD6292"/>
    <w:rsid w:val="00DD63FF"/>
    <w:rsid w:val="00DE7DB8"/>
    <w:rsid w:val="00DF43DF"/>
    <w:rsid w:val="00E03A29"/>
    <w:rsid w:val="00E073B4"/>
    <w:rsid w:val="00E07BBA"/>
    <w:rsid w:val="00E371D7"/>
    <w:rsid w:val="00E37E76"/>
    <w:rsid w:val="00E675C0"/>
    <w:rsid w:val="00E678C4"/>
    <w:rsid w:val="00E75A1A"/>
    <w:rsid w:val="00EA1F26"/>
    <w:rsid w:val="00EA4BA2"/>
    <w:rsid w:val="00EB1A58"/>
    <w:rsid w:val="00EB2B95"/>
    <w:rsid w:val="00EC1603"/>
    <w:rsid w:val="00EC68E4"/>
    <w:rsid w:val="00ED43B2"/>
    <w:rsid w:val="00ED71BE"/>
    <w:rsid w:val="00EE18CF"/>
    <w:rsid w:val="00EE5929"/>
    <w:rsid w:val="00EE612B"/>
    <w:rsid w:val="00EF02A3"/>
    <w:rsid w:val="00F04BA4"/>
    <w:rsid w:val="00F15BD1"/>
    <w:rsid w:val="00F21CB6"/>
    <w:rsid w:val="00F32B43"/>
    <w:rsid w:val="00F356A2"/>
    <w:rsid w:val="00F5414F"/>
    <w:rsid w:val="00F569F6"/>
    <w:rsid w:val="00F577DB"/>
    <w:rsid w:val="00F648A1"/>
    <w:rsid w:val="00F64989"/>
    <w:rsid w:val="00F660BE"/>
    <w:rsid w:val="00F70E1A"/>
    <w:rsid w:val="00F742EE"/>
    <w:rsid w:val="00F85BD6"/>
    <w:rsid w:val="00F96ED9"/>
    <w:rsid w:val="00FA3C92"/>
    <w:rsid w:val="00FA482D"/>
    <w:rsid w:val="00FB3C3E"/>
    <w:rsid w:val="00FB4FFD"/>
    <w:rsid w:val="00FB67DC"/>
    <w:rsid w:val="00FE36D9"/>
    <w:rsid w:val="00FF32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60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C160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C160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0A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6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6A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16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C160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aliases w:val="Обычный (Web)"/>
    <w:basedOn w:val="a"/>
    <w:uiPriority w:val="34"/>
    <w:unhideWhenUsed/>
    <w:qFormat/>
    <w:rsid w:val="00EC1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C1603"/>
    <w:pPr>
      <w:ind w:left="720"/>
      <w:contextualSpacing/>
    </w:pPr>
  </w:style>
  <w:style w:type="character" w:styleId="a5">
    <w:name w:val="Hyperlink"/>
    <w:basedOn w:val="a0"/>
    <w:unhideWhenUsed/>
    <w:rsid w:val="00EC1603"/>
    <w:rPr>
      <w:color w:val="0000FF"/>
      <w:u w:val="single"/>
    </w:rPr>
  </w:style>
  <w:style w:type="paragraph" w:customStyle="1" w:styleId="Default">
    <w:name w:val="Default"/>
    <w:uiPriority w:val="99"/>
    <w:rsid w:val="00EC160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rsid w:val="00EC1603"/>
    <w:pPr>
      <w:spacing w:after="0" w:line="240" w:lineRule="auto"/>
      <w:ind w:left="360"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C1603"/>
    <w:pPr>
      <w:spacing w:after="0" w:line="240" w:lineRule="auto"/>
      <w:ind w:firstLine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EC160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8"/>
    <w:uiPriority w:val="59"/>
    <w:rsid w:val="00500A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500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0AE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33">
    <w:name w:val="Сетка таблицы3"/>
    <w:basedOn w:val="a1"/>
    <w:next w:val="a8"/>
    <w:uiPriority w:val="59"/>
    <w:rsid w:val="00316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296A1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96A1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F350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F3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F350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4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28D6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No Spacing"/>
    <w:aliases w:val="основа"/>
    <w:uiPriority w:val="1"/>
    <w:qFormat/>
    <w:rsid w:val="00D224AC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Body Text"/>
    <w:basedOn w:val="a"/>
    <w:link w:val="af1"/>
    <w:rsid w:val="00924CD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текст Знак"/>
    <w:basedOn w:val="a0"/>
    <w:link w:val="af0"/>
    <w:rsid w:val="00924C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2"/>
    <w:basedOn w:val="a"/>
    <w:link w:val="23"/>
    <w:semiHidden/>
    <w:unhideWhenUsed/>
    <w:rsid w:val="00924CD3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924CD3"/>
    <w:rPr>
      <w:rFonts w:eastAsiaTheme="minorEastAsia"/>
      <w:lang w:eastAsia="ru-RU"/>
    </w:rPr>
  </w:style>
  <w:style w:type="paragraph" w:customStyle="1" w:styleId="12">
    <w:name w:val="Абзац списка1"/>
    <w:basedOn w:val="a"/>
    <w:rsid w:val="00924CD3"/>
    <w:pPr>
      <w:ind w:left="720"/>
    </w:pPr>
    <w:rPr>
      <w:rFonts w:ascii="Calibri" w:eastAsia="Times New Roman" w:hAnsi="Calibri" w:cs="Times New Roman"/>
    </w:rPr>
  </w:style>
  <w:style w:type="character" w:styleId="af2">
    <w:name w:val="Strong"/>
    <w:basedOn w:val="a0"/>
    <w:uiPriority w:val="22"/>
    <w:qFormat/>
    <w:rsid w:val="006A7B1E"/>
    <w:rPr>
      <w:b/>
      <w:bCs/>
    </w:rPr>
  </w:style>
  <w:style w:type="paragraph" w:customStyle="1" w:styleId="af3">
    <w:name w:val="Знак"/>
    <w:basedOn w:val="a"/>
    <w:rsid w:val="001E36E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3">
    <w:name w:val="Знак1"/>
    <w:basedOn w:val="a"/>
    <w:rsid w:val="00CF749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Zag11">
    <w:name w:val="Zag_11"/>
    <w:rsid w:val="00C00FB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F3A1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2F3A1D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FollowedHyperlink"/>
    <w:uiPriority w:val="99"/>
    <w:semiHidden/>
    <w:unhideWhenUsed/>
    <w:rsid w:val="00751867"/>
    <w:rPr>
      <w:color w:val="800080"/>
      <w:u w:val="single"/>
    </w:rPr>
  </w:style>
  <w:style w:type="character" w:customStyle="1" w:styleId="34">
    <w:name w:val="Основной текст 3 Знак"/>
    <w:basedOn w:val="a0"/>
    <w:link w:val="35"/>
    <w:semiHidden/>
    <w:locked/>
    <w:rsid w:val="00751867"/>
    <w:rPr>
      <w:sz w:val="16"/>
      <w:szCs w:val="16"/>
    </w:rPr>
  </w:style>
  <w:style w:type="paragraph" w:customStyle="1" w:styleId="NormalPP">
    <w:name w:val="Normal PP"/>
    <w:basedOn w:val="a"/>
    <w:rsid w:val="007518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af5">
    <w:name w:val="Основной текст_"/>
    <w:link w:val="51"/>
    <w:locked/>
    <w:rsid w:val="00751867"/>
    <w:rPr>
      <w:sz w:val="23"/>
      <w:szCs w:val="23"/>
      <w:shd w:val="clear" w:color="auto" w:fill="FFFFFF"/>
    </w:rPr>
  </w:style>
  <w:style w:type="paragraph" w:customStyle="1" w:styleId="51">
    <w:name w:val="Основной текст5"/>
    <w:basedOn w:val="a"/>
    <w:link w:val="af5"/>
    <w:rsid w:val="00751867"/>
    <w:pPr>
      <w:widowControl w:val="0"/>
      <w:shd w:val="clear" w:color="auto" w:fill="FFFFFF"/>
      <w:spacing w:before="420" w:after="660" w:line="0" w:lineRule="atLeast"/>
      <w:ind w:hanging="660"/>
      <w:jc w:val="both"/>
    </w:pPr>
    <w:rPr>
      <w:rFonts w:eastAsiaTheme="minorHAnsi"/>
      <w:sz w:val="23"/>
      <w:szCs w:val="23"/>
      <w:lang w:eastAsia="en-US"/>
    </w:rPr>
  </w:style>
  <w:style w:type="paragraph" w:customStyle="1" w:styleId="210">
    <w:name w:val="21"/>
    <w:basedOn w:val="a"/>
    <w:uiPriority w:val="99"/>
    <w:rsid w:val="0075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51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2">
    <w:name w:val="Цветной список - Акцент 12"/>
    <w:basedOn w:val="a"/>
    <w:qFormat/>
    <w:rsid w:val="00751867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paragraph" w:customStyle="1" w:styleId="14">
    <w:name w:val="Без интервала1"/>
    <w:rsid w:val="00751867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-1">
    <w:name w:val="Заголовок-1"/>
    <w:rsid w:val="00751867"/>
    <w:pPr>
      <w:tabs>
        <w:tab w:val="left" w:pos="645"/>
      </w:tabs>
      <w:autoSpaceDE w:val="0"/>
      <w:autoSpaceDN w:val="0"/>
      <w:adjustRightInd w:val="0"/>
      <w:spacing w:after="0" w:line="760" w:lineRule="atLeast"/>
    </w:pPr>
    <w:rPr>
      <w:rFonts w:ascii="PragmaticaC" w:eastAsia="Times New Roman" w:hAnsi="PragmaticaC" w:cs="Times New Roman"/>
      <w:b/>
      <w:bCs/>
      <w:color w:val="000000"/>
      <w:sz w:val="116"/>
      <w:szCs w:val="116"/>
      <w:lang w:eastAsia="ru-RU"/>
    </w:rPr>
  </w:style>
  <w:style w:type="paragraph" w:customStyle="1" w:styleId="af6">
    <w:name w:val="Заголовок в тексте"/>
    <w:rsid w:val="00751867"/>
    <w:pPr>
      <w:tabs>
        <w:tab w:val="left" w:pos="645"/>
      </w:tabs>
      <w:autoSpaceDE w:val="0"/>
      <w:autoSpaceDN w:val="0"/>
      <w:adjustRightInd w:val="0"/>
      <w:spacing w:after="0" w:line="280" w:lineRule="atLeast"/>
    </w:pPr>
    <w:rPr>
      <w:rFonts w:ascii="PragmaticaC" w:eastAsia="Times New Roman" w:hAnsi="PragmaticaC" w:cs="Times New Roman"/>
      <w:b/>
      <w:bCs/>
      <w:color w:val="000000"/>
      <w:sz w:val="28"/>
      <w:szCs w:val="28"/>
      <w:lang w:eastAsia="ru-RU"/>
    </w:rPr>
  </w:style>
  <w:style w:type="paragraph" w:customStyle="1" w:styleId="yaformsearch2">
    <w:name w:val="yaform__search2"/>
    <w:basedOn w:val="a"/>
    <w:rsid w:val="00751867"/>
    <w:pPr>
      <w:shd w:val="clear" w:color="auto" w:fill="CCE5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Текст выноски Знак1"/>
    <w:basedOn w:val="a0"/>
    <w:semiHidden/>
    <w:rsid w:val="007518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Основной текст1"/>
    <w:rsid w:val="00751867"/>
    <w:rPr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5186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75186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rsid w:val="00751867"/>
  </w:style>
  <w:style w:type="character" w:customStyle="1" w:styleId="dash041e005f0431005f044b005f0447005f043d005f044b005f0439005f005fchar1char10">
    <w:name w:val="dash041e005f0431005f044b005f0447005f043d005f044b005f0439005f005fchar1char1"/>
    <w:rsid w:val="00751867"/>
  </w:style>
  <w:style w:type="character" w:customStyle="1" w:styleId="dash041e005f0431005f044b005f0447005f043d005f044b005f0439char10">
    <w:name w:val="dash041e005f0431005f044b005f0447005f043d005f044b005f0439char1"/>
    <w:rsid w:val="00751867"/>
  </w:style>
  <w:style w:type="character" w:customStyle="1" w:styleId="24">
    <w:name w:val="Подпись к таблице (2)"/>
    <w:rsid w:val="00751867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f7">
    <w:name w:val="Основной текст + Полужирный"/>
    <w:rsid w:val="00751867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25">
    <w:name w:val="Основной текст2"/>
    <w:rsid w:val="00751867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9">
    <w:name w:val="Основной текст + 9"/>
    <w:aliases w:val="5 pt,Полужирный"/>
    <w:rsid w:val="00751867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100">
    <w:name w:val="Основной текст (10)"/>
    <w:rsid w:val="0075186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17">
    <w:name w:val="Верхний колонтитул Знак1"/>
    <w:basedOn w:val="a0"/>
    <w:semiHidden/>
    <w:rsid w:val="007518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Нижний колонтитул Знак1"/>
    <w:basedOn w:val="a0"/>
    <w:uiPriority w:val="99"/>
    <w:semiHidden/>
    <w:rsid w:val="007518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Основной текст Знак1"/>
    <w:basedOn w:val="a0"/>
    <w:semiHidden/>
    <w:rsid w:val="007518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semiHidden/>
    <w:unhideWhenUsed/>
    <w:rsid w:val="0075186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semiHidden/>
    <w:rsid w:val="0075186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yaformsearch-precise-i2">
    <w:name w:val="yaform__search-precise-i2"/>
    <w:rsid w:val="00751867"/>
  </w:style>
  <w:style w:type="paragraph" w:styleId="z-1">
    <w:name w:val="HTML Bottom of Form"/>
    <w:basedOn w:val="a"/>
    <w:next w:val="a"/>
    <w:link w:val="z-2"/>
    <w:hidden/>
    <w:semiHidden/>
    <w:unhideWhenUsed/>
    <w:rsid w:val="0075186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semiHidden/>
    <w:rsid w:val="0075186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11">
    <w:name w:val="Основной текст 2 Знак1"/>
    <w:basedOn w:val="a0"/>
    <w:semiHidden/>
    <w:rsid w:val="007518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Body Text 3"/>
    <w:basedOn w:val="a"/>
    <w:link w:val="34"/>
    <w:semiHidden/>
    <w:unhideWhenUsed/>
    <w:rsid w:val="00751867"/>
    <w:pPr>
      <w:spacing w:after="120" w:line="240" w:lineRule="auto"/>
    </w:pPr>
    <w:rPr>
      <w:rFonts w:eastAsiaTheme="minorHAnsi"/>
      <w:sz w:val="16"/>
      <w:szCs w:val="16"/>
      <w:lang w:eastAsia="en-US"/>
    </w:rPr>
  </w:style>
  <w:style w:type="character" w:customStyle="1" w:styleId="310">
    <w:name w:val="Основной текст 3 Знак1"/>
    <w:basedOn w:val="a0"/>
    <w:semiHidden/>
    <w:rsid w:val="00751867"/>
    <w:rPr>
      <w:rFonts w:eastAsiaTheme="minorEastAsia"/>
      <w:sz w:val="16"/>
      <w:szCs w:val="16"/>
      <w:lang w:eastAsia="ru-RU"/>
    </w:rPr>
  </w:style>
  <w:style w:type="character" w:customStyle="1" w:styleId="apple-style-span">
    <w:name w:val="apple-style-span"/>
    <w:rsid w:val="00751867"/>
  </w:style>
  <w:style w:type="paragraph" w:customStyle="1" w:styleId="1a">
    <w:name w:val="1"/>
    <w:basedOn w:val="a"/>
    <w:uiPriority w:val="99"/>
    <w:rsid w:val="00E6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Emphasis"/>
    <w:basedOn w:val="a0"/>
    <w:uiPriority w:val="20"/>
    <w:qFormat/>
    <w:rsid w:val="00E678C4"/>
    <w:rPr>
      <w:i/>
      <w:iCs/>
    </w:rPr>
  </w:style>
  <w:style w:type="paragraph" w:customStyle="1" w:styleId="212">
    <w:name w:val="Цитата 21"/>
    <w:basedOn w:val="a"/>
    <w:next w:val="a"/>
    <w:uiPriority w:val="29"/>
    <w:qFormat/>
    <w:rsid w:val="00C876FB"/>
    <w:rPr>
      <w:rFonts w:ascii="Calibri" w:eastAsia="Calibri" w:hAnsi="Calibri" w:cs="Times New Roman"/>
      <w:i/>
      <w:iCs/>
      <w:color w:val="000000"/>
      <w:lang w:eastAsia="en-US"/>
    </w:rPr>
  </w:style>
  <w:style w:type="character" w:customStyle="1" w:styleId="26">
    <w:name w:val="Цитата 2 Знак"/>
    <w:link w:val="27"/>
    <w:uiPriority w:val="29"/>
    <w:rsid w:val="00C876FB"/>
    <w:rPr>
      <w:i/>
      <w:iCs/>
      <w:color w:val="000000"/>
    </w:rPr>
  </w:style>
  <w:style w:type="paragraph" w:styleId="27">
    <w:name w:val="Quote"/>
    <w:basedOn w:val="a"/>
    <w:next w:val="a"/>
    <w:link w:val="26"/>
    <w:uiPriority w:val="29"/>
    <w:qFormat/>
    <w:rsid w:val="00C876FB"/>
    <w:rPr>
      <w:rFonts w:eastAsiaTheme="minorHAnsi"/>
      <w:i/>
      <w:iCs/>
      <w:color w:val="000000"/>
      <w:lang w:eastAsia="en-US"/>
    </w:rPr>
  </w:style>
  <w:style w:type="character" w:customStyle="1" w:styleId="213">
    <w:name w:val="Цитата 2 Знак1"/>
    <w:basedOn w:val="a0"/>
    <w:uiPriority w:val="29"/>
    <w:rsid w:val="00C876FB"/>
    <w:rPr>
      <w:rFonts w:eastAsiaTheme="minorEastAsia"/>
      <w:i/>
      <w:iCs/>
      <w:color w:val="000000" w:themeColor="tex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E60EE01EB0DC18E73AA5521200AEEB44801DC5BAD7CEE8AF65B4BAB506D5BEDC13946A03A547F4F5e441L" TargetMode="External"/><Relationship Id="rId18" Type="http://schemas.openxmlformats.org/officeDocument/2006/relationships/hyperlink" Target="consultantplus://offline/ref=CB0D852EA43F629E5AB6CC95ECED7B55D55AD698602583757CBA7D14990EEBDC6859AAA02C31A1A3E9K0H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60EE01EB0DC18E73AA5521200AEEB448614C8B1D5C0B5A56DEDB6B701DAE1CB14DD6602A547F4eF40L" TargetMode="External"/><Relationship Id="rId17" Type="http://schemas.openxmlformats.org/officeDocument/2006/relationships/hyperlink" Target="consultantplus://offline/ref=CB0D852EA43F629E5AB6CC95ECED7B55D55CD799692D83757CBA7D14990EEBDC6859AAA02C31A1A3E9K0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B0D852EA43F629E5AB6CC95ECED7B55D55FD49F612D83757CBA7D14990EEBDC6859AAA02C31A1A3E9K0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60EE01EB0DC18E73AA5521200AEEB44861DC1BAD6C0B5A56DEDB6B701DAE1CB14DD6602A547F4eF40L" TargetMode="External"/><Relationship Id="rId23" Type="http://schemas.microsoft.com/office/2007/relationships/stylesWithEffects" Target="stylesWithEffects.xml"/><Relationship Id="rId10" Type="http://schemas.openxmlformats.org/officeDocument/2006/relationships/chart" Target="charts/chart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lagir5.mwport.ru" TargetMode="External"/><Relationship Id="rId14" Type="http://schemas.openxmlformats.org/officeDocument/2006/relationships/hyperlink" Target="consultantplus://offline/ref=E60EE01EB0DC18E73AA5521200AEEB44801CC4B6D3CCE8AF65B4BAB506D5BEDC13946A03A547F4F5e441L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374592833876565E-2"/>
          <c:y val="5.4878048780487756E-2"/>
          <c:w val="0.59934853420195244"/>
          <c:h val="0.7378048780487868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дети из многодетных семей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дети из неполных семей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опекаемые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малообеспеченные</c:v>
                </c:pt>
              </c:strCache>
            </c:strRef>
          </c:tx>
          <c:spPr>
            <a:solidFill>
              <a:srgbClr val="CCFFFF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социально-опасное положение</c:v>
                </c:pt>
              </c:strCache>
            </c:strRef>
          </c:tx>
          <c:spPr>
            <a:solidFill>
              <a:srgbClr val="660066"/>
            </a:solidFill>
            <a:ln w="1269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  <c:pt idx="0">
                  <c:v>1</c:v>
                </c:pt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gapDepth val="0"/>
        <c:shape val="box"/>
        <c:axId val="95184768"/>
        <c:axId val="95186304"/>
        <c:axId val="0"/>
      </c:bar3DChart>
      <c:catAx>
        <c:axId val="95184768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186304"/>
        <c:crosses val="autoZero"/>
        <c:auto val="1"/>
        <c:lblAlgn val="ctr"/>
        <c:lblOffset val="100"/>
        <c:tickLblSkip val="1"/>
        <c:tickMarkSkip val="1"/>
      </c:catAx>
      <c:valAx>
        <c:axId val="9518630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184768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67263843648209287"/>
          <c:y val="0.20731707317073242"/>
          <c:w val="0.28240999023104191"/>
          <c:h val="0.5853658536585401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B5E5B-C3A2-417C-B582-CB740C6D6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190</Pages>
  <Words>59496</Words>
  <Characters>339130</Characters>
  <Application>Microsoft Office Word</Application>
  <DocSecurity>0</DocSecurity>
  <Lines>2826</Lines>
  <Paragraphs>795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Зам.дир.по УВР</dc:creator>
  <cp:lastModifiedBy>школа5</cp:lastModifiedBy>
  <cp:revision>2</cp:revision>
  <cp:lastPrinted>2018-01-09T11:25:00Z</cp:lastPrinted>
  <dcterms:created xsi:type="dcterms:W3CDTF">2018-01-10T17:23:00Z</dcterms:created>
  <dcterms:modified xsi:type="dcterms:W3CDTF">2018-01-10T17:23:00Z</dcterms:modified>
</cp:coreProperties>
</file>