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0E" w:rsidRPr="00B31468" w:rsidRDefault="005E4DE5">
      <w:pPr>
        <w:rPr>
          <w:b/>
          <w:sz w:val="28"/>
        </w:rPr>
      </w:pPr>
      <w:bookmarkStart w:id="0" w:name="_GoBack"/>
      <w:r w:rsidRPr="00B31468">
        <w:rPr>
          <w:b/>
          <w:sz w:val="28"/>
        </w:rPr>
        <w:t xml:space="preserve">Учебные </w:t>
      </w:r>
      <w:proofErr w:type="gramStart"/>
      <w:r w:rsidRPr="00B31468">
        <w:rPr>
          <w:b/>
          <w:sz w:val="28"/>
        </w:rPr>
        <w:t>кабинеты</w:t>
      </w:r>
      <w:proofErr w:type="gramEnd"/>
      <w:r w:rsidRPr="00B31468">
        <w:rPr>
          <w:b/>
          <w:sz w:val="28"/>
        </w:rPr>
        <w:t xml:space="preserve">  оборудованные для проведения практических занятий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2"/>
        <w:gridCol w:w="610"/>
        <w:gridCol w:w="1354"/>
        <w:gridCol w:w="1132"/>
        <w:gridCol w:w="3780"/>
      </w:tblGrid>
      <w:tr w:rsidR="005E4DE5" w:rsidTr="005E4D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5E4DE5" w:rsidRPr="005E4DE5" w:rsidRDefault="005E4DE5" w:rsidP="005E4DE5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Наименование объекта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Pr="005E4DE5" w:rsidRDefault="005E4DE5" w:rsidP="005E4DE5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 xml:space="preserve">№ </w:t>
            </w:r>
            <w:proofErr w:type="spellStart"/>
            <w:r w:rsidRPr="005E4DE5">
              <w:rPr>
                <w:b/>
              </w:rPr>
              <w:t>каб</w:t>
            </w:r>
            <w:proofErr w:type="spellEnd"/>
            <w:r w:rsidRPr="005E4DE5">
              <w:rPr>
                <w:b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Pr="005E4DE5" w:rsidRDefault="005E4DE5" w:rsidP="005E4DE5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Кол-во мест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Pr="005E4DE5" w:rsidRDefault="005E4DE5" w:rsidP="005E4DE5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Площадь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Pr="005E4DE5" w:rsidRDefault="005E4DE5" w:rsidP="005E4DE5">
            <w:pPr>
              <w:tabs>
                <w:tab w:val="left" w:pos="7938"/>
              </w:tabs>
              <w:rPr>
                <w:b/>
              </w:rPr>
            </w:pPr>
            <w:r w:rsidRPr="005E4DE5">
              <w:rPr>
                <w:b/>
              </w:rPr>
              <w:t>Количество единиц ценного оборудования</w:t>
            </w:r>
          </w:p>
        </w:tc>
      </w:tr>
      <w:tr w:rsidR="005E4DE5" w:rsidRPr="001D071D" w:rsidTr="005E4DE5">
        <w:tc>
          <w:tcPr>
            <w:tcW w:w="2518" w:type="dxa"/>
          </w:tcPr>
          <w:p w:rsidR="005E4DE5" w:rsidRPr="005E4DE5" w:rsidRDefault="005E4DE5" w:rsidP="005E4DE5">
            <w:pPr>
              <w:tabs>
                <w:tab w:val="left" w:pos="7938"/>
              </w:tabs>
              <w:spacing w:after="0"/>
              <w:rPr>
                <w:b/>
              </w:rPr>
            </w:pPr>
            <w:r w:rsidRPr="005E4DE5">
              <w:rPr>
                <w:b/>
              </w:rPr>
              <w:t>Кабинет физики</w:t>
            </w:r>
          </w:p>
        </w:tc>
        <w:tc>
          <w:tcPr>
            <w:tcW w:w="440" w:type="dxa"/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16</w:t>
            </w:r>
          </w:p>
        </w:tc>
        <w:tc>
          <w:tcPr>
            <w:tcW w:w="1403" w:type="dxa"/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27</w:t>
            </w:r>
          </w:p>
        </w:tc>
        <w:tc>
          <w:tcPr>
            <w:tcW w:w="1134" w:type="dxa"/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72,1</w:t>
            </w:r>
          </w:p>
        </w:tc>
        <w:tc>
          <w:tcPr>
            <w:tcW w:w="3843" w:type="dxa"/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1.Таблица «Международная система единиц СИ»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2.Таблица «Шкала электромагнитных излучений»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3.Таблица «Приставки для образования десятичных кратных и дольных единиц»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4. Таблица «</w:t>
            </w:r>
            <w:proofErr w:type="gramStart"/>
            <w:r>
              <w:t>Фундаментальные</w:t>
            </w:r>
            <w:proofErr w:type="gramEnd"/>
            <w:r>
              <w:t xml:space="preserve"> физические постоянные»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5. Портреты ученых физиков и астрономов.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6. Набор по механике.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7. Набор по молекулярной физике и термодинамике.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8. Набор по электричеству.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9. Набор по оптике.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10. Источник постоянного и переменного тока (4,5</w:t>
            </w:r>
            <w:proofErr w:type="gramStart"/>
            <w:r>
              <w:t>В</w:t>
            </w:r>
            <w:proofErr w:type="gramEnd"/>
            <w:r>
              <w:t>,2А)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11.Лоток для хранения оборудования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12.Весы учебные лабораторные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13.Динамометр лабораторный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14.Амперметр лабораторный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15.Вольтметр лабораторный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16.Миллиамперметр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17.Комплект электроснабжения КЭ-400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18.Набор электроизмерительных приборов постоянного и переменного тока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19.Источник постоянного и переменного тока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20.Генератор звуковой чистоты.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21.Комплект соединительных проводов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22.Штатив универсальный физический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23.Насос вакуумный с тарелкой и колпаком.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24Груз наборный на 1 кг.</w:t>
            </w:r>
          </w:p>
          <w:p w:rsidR="005E4DE5" w:rsidRPr="00D1627A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25. комплект по  </w:t>
            </w:r>
            <w:proofErr w:type="spellStart"/>
            <w:proofErr w:type="gramStart"/>
            <w:r>
              <w:t>по</w:t>
            </w:r>
            <w:proofErr w:type="spellEnd"/>
            <w:proofErr w:type="gramEnd"/>
            <w:r>
              <w:t xml:space="preserve"> механике поступательного  прямолинейного движения, согласованный с </w:t>
            </w:r>
            <w:r>
              <w:lastRenderedPageBreak/>
              <w:t>компьютерным   измерительным блоком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 w:rsidRPr="00D1627A">
              <w:t>26</w:t>
            </w:r>
            <w:r>
              <w:t>.Комплект «</w:t>
            </w:r>
            <w:proofErr w:type="spellStart"/>
            <w:r>
              <w:t>Вращение»</w:t>
            </w:r>
            <w:proofErr w:type="gramStart"/>
            <w:r>
              <w:t>,с</w:t>
            </w:r>
            <w:proofErr w:type="gramEnd"/>
            <w:r>
              <w:t>огласованный</w:t>
            </w:r>
            <w:proofErr w:type="spellEnd"/>
            <w:r>
              <w:t xml:space="preserve"> с компьютерным измерительным блоком.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27.Ведерко Архимеда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28.Камертоны на резонирующих ящиках с молотком.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29.Набор демонстрационный «Ванна волновая»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30.Прибор для демонстрации давления в жидкости.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31. .Прибор для демонстрации атмосферного давления 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32.Рычаг демонстрационный.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33.Сообщающиеся сосуды.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34.Стакан отливной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35. Прибор «Шар Паскаля»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36.Устройство для записей колебаний маятника.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37.Набор по термодинамике и насыщенным парам, согласованный с компьютерным измерительным блоком.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38. Прибор «Трубка для демонстрации конвекции в жидкости.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39.Цилиндры свинцовые со стругом.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40. Набор д</w:t>
            </w:r>
            <w:r w:rsidRPr="007924A9">
              <w:t>емонстрационный</w:t>
            </w:r>
            <w:r>
              <w:t xml:space="preserve"> «Тепловые явления», согласованный с компьютерным измерительным блоком.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41. Прибор «Трубка Ньютона»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42. Набор капилляров.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43. Набор для исследования электрических цепей постоянного тока.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44. Набор для исследования тока в полупроводниках и их технического  применения.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45. Набор для исследования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переменного тока, явлений электромагнитной индукции и самоиндукции.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46. Набор по электростатике.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47.Электрометр с </w:t>
            </w:r>
            <w:r>
              <w:lastRenderedPageBreak/>
              <w:t>принадлежностями.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48.Трансформатор универсальный.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49.Источник высокого напряжения ВИДН(30кВ)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50.Комплект «Султаны электрические»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51.Маятники электрически</w:t>
            </w:r>
            <w:proofErr w:type="gramStart"/>
            <w:r>
              <w:t>е(</w:t>
            </w:r>
            <w:proofErr w:type="gramEnd"/>
            <w:r>
              <w:t>пара)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52.Палочки из стекла и эбонита.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53.Звонок электрический демонстрационный.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54.комплект полосовых, дугообразных магнитов.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55.Стрелки магнитные на штативах.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56.Прибор для излечения правила Ленца.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57.Комплект по геометрической оптике на магнитных держателях.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58. Комплект по волновой оптике.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59. Набор спектральных трубок с источником питания.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60. Набор по измерению </w:t>
            </w:r>
            <w:proofErr w:type="gramStart"/>
            <w:r>
              <w:t>постоянной</w:t>
            </w:r>
            <w:proofErr w:type="gramEnd"/>
            <w:r>
              <w:t xml:space="preserve"> Планка с использованием лазера.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61.Компьютерный измерительный блок.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62. Набор датчиков ионизирующего излучения и магнитного поля.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63.Осциллографическая приставка.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64.Барометр-анероид БР-52.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65.Динамометры демонстрационны</w:t>
            </w:r>
            <w:proofErr w:type="gramStart"/>
            <w:r>
              <w:t>е(</w:t>
            </w:r>
            <w:proofErr w:type="gramEnd"/>
            <w:r>
              <w:t>пара) с принадлежностями, учебные.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66.Манометр </w:t>
            </w:r>
            <w:proofErr w:type="gramStart"/>
            <w:r>
              <w:t>жидкостной</w:t>
            </w:r>
            <w:proofErr w:type="gramEnd"/>
            <w:r>
              <w:t xml:space="preserve"> </w:t>
            </w:r>
            <w:proofErr w:type="spellStart"/>
            <w:r>
              <w:t>деманстрационный</w:t>
            </w:r>
            <w:proofErr w:type="spellEnd"/>
            <w:r>
              <w:t>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67.Термометр электронный ТЭН-5</w:t>
            </w:r>
          </w:p>
          <w:p w:rsidR="005E4DE5" w:rsidRPr="004B4293" w:rsidRDefault="005E4DE5" w:rsidP="005E4DE5">
            <w:pPr>
              <w:tabs>
                <w:tab w:val="left" w:pos="7938"/>
              </w:tabs>
              <w:spacing w:after="0"/>
            </w:pPr>
            <w:r>
              <w:t>68.Графопроектор</w:t>
            </w:r>
            <w:proofErr w:type="spellStart"/>
            <w:proofErr w:type="gramStart"/>
            <w:r>
              <w:rPr>
                <w:lang w:val="en-US"/>
              </w:rPr>
              <w:t>Reflecta</w:t>
            </w:r>
            <w:proofErr w:type="spellEnd"/>
            <w:proofErr w:type="gramEnd"/>
            <w:r w:rsidRPr="004B4293">
              <w:t xml:space="preserve"> </w:t>
            </w:r>
            <w:proofErr w:type="spellStart"/>
            <w:r>
              <w:rPr>
                <w:lang w:val="en-US"/>
              </w:rPr>
              <w:t>Cubus</w:t>
            </w:r>
            <w:proofErr w:type="spellEnd"/>
            <w:r w:rsidRPr="004B4293">
              <w:t>401/</w:t>
            </w:r>
          </w:p>
          <w:p w:rsidR="005E4DE5" w:rsidRPr="002D4694" w:rsidRDefault="005E4DE5" w:rsidP="005E4DE5">
            <w:pPr>
              <w:tabs>
                <w:tab w:val="left" w:pos="7938"/>
              </w:tabs>
              <w:spacing w:after="0"/>
            </w:pPr>
            <w:r w:rsidRPr="002D4694">
              <w:t xml:space="preserve">69. </w:t>
            </w:r>
            <w:r>
              <w:t>Экран</w:t>
            </w:r>
            <w:r w:rsidRPr="002D4694">
              <w:t xml:space="preserve"> 153*153 </w:t>
            </w:r>
            <w:r>
              <w:t>Канада</w:t>
            </w:r>
            <w:r w:rsidRPr="002D4694">
              <w:t xml:space="preserve"> </w:t>
            </w:r>
            <w:r>
              <w:rPr>
                <w:lang w:val="en-US"/>
              </w:rPr>
              <w:t>Screen</w:t>
            </w:r>
            <w:r w:rsidRPr="002D4694">
              <w:t xml:space="preserve"> </w:t>
            </w:r>
            <w:proofErr w:type="spellStart"/>
            <w:r>
              <w:rPr>
                <w:lang w:val="en-US"/>
              </w:rPr>
              <w:t>Mtdia</w:t>
            </w:r>
            <w:proofErr w:type="spellEnd"/>
            <w:r w:rsidRPr="002D4694">
              <w:t xml:space="preserve"> </w:t>
            </w:r>
            <w:proofErr w:type="spellStart"/>
            <w:r>
              <w:rPr>
                <w:lang w:val="en-US"/>
              </w:rPr>
              <w:t>EconomyP</w:t>
            </w:r>
            <w:proofErr w:type="spellEnd"/>
            <w:r w:rsidRPr="002D4694">
              <w:t>.</w:t>
            </w:r>
          </w:p>
          <w:p w:rsidR="005E4DE5" w:rsidRPr="00DB41F4" w:rsidRDefault="005E4DE5" w:rsidP="005E4DE5">
            <w:pPr>
              <w:tabs>
                <w:tab w:val="left" w:pos="7938"/>
              </w:tabs>
              <w:spacing w:after="0"/>
            </w:pPr>
            <w:r>
              <w:t>70. Интерактивная</w:t>
            </w:r>
            <w:r w:rsidRPr="00177944">
              <w:t xml:space="preserve"> </w:t>
            </w:r>
            <w:r>
              <w:t>доска</w:t>
            </w:r>
            <w:r w:rsidRPr="00177944">
              <w:t xml:space="preserve">  </w:t>
            </w:r>
            <w:r>
              <w:rPr>
                <w:lang w:val="en-US"/>
              </w:rPr>
              <w:t>SMART</w:t>
            </w:r>
            <w:r w:rsidRPr="00177944">
              <w:t xml:space="preserve">  </w:t>
            </w:r>
            <w:r>
              <w:rPr>
                <w:lang w:val="en-US"/>
              </w:rPr>
              <w:t>Board</w:t>
            </w:r>
            <w:r w:rsidRPr="00177944">
              <w:t xml:space="preserve"> 660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71.Компьютер </w:t>
            </w:r>
            <w:proofErr w:type="spellStart"/>
            <w:r>
              <w:t>ОО</w:t>
            </w:r>
            <w:proofErr w:type="gramStart"/>
            <w:r>
              <w:t>О»</w:t>
            </w:r>
            <w:proofErr w:type="gramEnd"/>
            <w:r>
              <w:t>Дестен</w:t>
            </w:r>
            <w:proofErr w:type="spellEnd"/>
            <w:r>
              <w:t>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72.Сетевой фильтр </w:t>
            </w:r>
            <w:r>
              <w:rPr>
                <w:lang w:val="en-US"/>
              </w:rPr>
              <w:t>DFS</w:t>
            </w:r>
            <w:r>
              <w:t>-401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73. Мультимедийный проектор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rPr>
                <w:lang w:val="en-US"/>
              </w:rPr>
              <w:t>EPSON</w:t>
            </w:r>
            <w:r w:rsidRPr="00177944">
              <w:t xml:space="preserve"> </w:t>
            </w:r>
            <w:r>
              <w:rPr>
                <w:lang w:val="en-US"/>
              </w:rPr>
              <w:t>X</w:t>
            </w:r>
            <w:r w:rsidRPr="00177944">
              <w:t>-5</w:t>
            </w:r>
          </w:p>
          <w:p w:rsidR="005E4DE5" w:rsidRPr="00177944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74.Документ-камера </w:t>
            </w:r>
            <w:proofErr w:type="spellStart"/>
            <w:r w:rsidRPr="00E629C4">
              <w:rPr>
                <w:lang w:val="en-US"/>
              </w:rPr>
              <w:t>Gaoke</w:t>
            </w:r>
            <w:proofErr w:type="spellEnd"/>
            <w:r w:rsidRPr="00E629C4">
              <w:t xml:space="preserve"> </w:t>
            </w:r>
            <w:r w:rsidRPr="00E629C4">
              <w:rPr>
                <w:lang w:val="en-US"/>
              </w:rPr>
              <w:t>GK</w:t>
            </w:r>
            <w:r w:rsidRPr="00E629C4">
              <w:t>-9000</w:t>
            </w:r>
            <w:r w:rsidRPr="00E629C4">
              <w:rPr>
                <w:lang w:val="en-US"/>
              </w:rPr>
              <w:t>A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75.Комплект электронных пособий по курсу физики.</w:t>
            </w:r>
          </w:p>
          <w:p w:rsidR="005E4DE5" w:rsidRPr="001D071D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76.Набор учебно-познавательной </w:t>
            </w:r>
            <w:r>
              <w:lastRenderedPageBreak/>
              <w:t>литературы.</w:t>
            </w:r>
          </w:p>
        </w:tc>
      </w:tr>
      <w:tr w:rsidR="005E4DE5" w:rsidTr="005E4D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Pr="005E4DE5" w:rsidRDefault="005E4DE5" w:rsidP="005E4DE5">
            <w:pPr>
              <w:tabs>
                <w:tab w:val="left" w:pos="7938"/>
              </w:tabs>
              <w:spacing w:after="0"/>
              <w:rPr>
                <w:b/>
              </w:rPr>
            </w:pPr>
            <w:r w:rsidRPr="005E4DE5">
              <w:rPr>
                <w:b/>
              </w:rPr>
              <w:lastRenderedPageBreak/>
              <w:t>Кабинет химии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66,4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1.Системный </w:t>
            </w:r>
            <w:proofErr w:type="spellStart"/>
            <w:r>
              <w:t>блок«</w:t>
            </w:r>
            <w:r w:rsidRPr="005E4DE5">
              <w:t>Kraftway</w:t>
            </w:r>
            <w:proofErr w:type="spellEnd"/>
            <w:r>
              <w:t>»</w:t>
            </w:r>
          </w:p>
          <w:p w:rsidR="005E4DE5" w:rsidRPr="003B0F2A" w:rsidRDefault="005E4DE5" w:rsidP="005E4DE5">
            <w:pPr>
              <w:tabs>
                <w:tab w:val="left" w:pos="7938"/>
              </w:tabs>
              <w:spacing w:after="0"/>
            </w:pPr>
            <w:r>
              <w:t>2.Монитор «</w:t>
            </w:r>
            <w:proofErr w:type="spellStart"/>
            <w:r w:rsidRPr="005E4DE5">
              <w:t>Benq</w:t>
            </w:r>
            <w:proofErr w:type="spellEnd"/>
            <w:r>
              <w:t>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3.Клавиатура«</w:t>
            </w:r>
            <w:r w:rsidRPr="005E4DE5">
              <w:t>Kraftway</w:t>
            </w:r>
            <w:r>
              <w:t>»</w:t>
            </w:r>
          </w:p>
          <w:p w:rsidR="005E4DE5" w:rsidRPr="00C445AD" w:rsidRDefault="005E4DE5" w:rsidP="005E4DE5">
            <w:pPr>
              <w:tabs>
                <w:tab w:val="left" w:pos="7938"/>
              </w:tabs>
              <w:spacing w:after="0"/>
            </w:pPr>
            <w:r>
              <w:t>4.Мышь «</w:t>
            </w:r>
            <w:proofErr w:type="spellStart"/>
            <w:r w:rsidRPr="005E4DE5">
              <w:t>Kraftway</w:t>
            </w:r>
            <w:proofErr w:type="spellEnd"/>
            <w:r>
              <w:t>»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5.Проектор«</w:t>
            </w:r>
            <w:r w:rsidRPr="005E4DE5">
              <w:t>A</w:t>
            </w:r>
            <w:proofErr w:type="gramStart"/>
            <w:r>
              <w:t>с</w:t>
            </w:r>
            <w:proofErr w:type="gramEnd"/>
            <w:r w:rsidRPr="005E4DE5">
              <w:t>er</w:t>
            </w:r>
            <w:r>
              <w:t>»,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6.</w:t>
            </w:r>
            <w:r w:rsidRPr="00E629C4">
              <w:t xml:space="preserve"> Интерактивная доска </w:t>
            </w:r>
            <w:proofErr w:type="spellStart"/>
            <w:r w:rsidRPr="005E4DE5">
              <w:t>Interwrite</w:t>
            </w:r>
            <w:proofErr w:type="spellEnd"/>
            <w:r w:rsidRPr="00855D1C">
              <w:t xml:space="preserve"> </w:t>
            </w:r>
            <w:proofErr w:type="spellStart"/>
            <w:r w:rsidRPr="005E4DE5">
              <w:t>DualBoard</w:t>
            </w:r>
            <w:proofErr w:type="spellEnd"/>
          </w:p>
          <w:p w:rsidR="005E4DE5" w:rsidRPr="002534BE" w:rsidRDefault="005E4DE5" w:rsidP="005E4DE5">
            <w:pPr>
              <w:tabs>
                <w:tab w:val="left" w:pos="7938"/>
              </w:tabs>
              <w:spacing w:after="0"/>
            </w:pPr>
            <w:r>
              <w:t>7. Интерактивный планшет</w:t>
            </w:r>
            <w:r w:rsidRPr="002534BE">
              <w:t xml:space="preserve"> </w:t>
            </w:r>
            <w:proofErr w:type="spellStart"/>
            <w:r w:rsidRPr="005E4DE5">
              <w:t>Interwrite</w:t>
            </w:r>
            <w:proofErr w:type="spellEnd"/>
            <w:r w:rsidRPr="002534BE">
              <w:t xml:space="preserve"> </w:t>
            </w:r>
            <w:proofErr w:type="spellStart"/>
            <w:r w:rsidRPr="005E4DE5">
              <w:t>Mobi</w:t>
            </w:r>
            <w:proofErr w:type="spellEnd"/>
            <w:r>
              <w:t xml:space="preserve"> 501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 8.Документ-камера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9.Комплект таблиц по химии.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10.Штатив для демонстрации пробирок.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11.Аппарат для проведения химических реакций.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12.Источник высокого напряжения.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13.Термометр жидкостный.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 xml:space="preserve">14.Прибор для получения </w:t>
            </w:r>
            <w:proofErr w:type="spellStart"/>
            <w:r>
              <w:t>галоиоалканов</w:t>
            </w:r>
            <w:proofErr w:type="spellEnd"/>
            <w:r>
              <w:t>. и сложных эфиров.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15.Штатив лабораторный химический.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16.Набор моделей атомов для составления моделей молекул со стержнями.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17.Аллюминий.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18.Волокна.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19.Каменный уголь и продукты его переработки.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20.Металлы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21.Пластмассы.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22.Стекло и изделия из стекла.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23.Топливо.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24.Чугун и сталь.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25.Вытяжной шкаф демонстрационный с сантехникой.</w:t>
            </w:r>
          </w:p>
          <w:p w:rsidR="005E4DE5" w:rsidRDefault="005E4DE5" w:rsidP="005E4DE5">
            <w:pPr>
              <w:tabs>
                <w:tab w:val="left" w:pos="7938"/>
              </w:tabs>
              <w:spacing w:after="0"/>
            </w:pPr>
            <w:r>
              <w:t>26.Демонстрационный стол с сантехникой химический.</w:t>
            </w:r>
          </w:p>
        </w:tc>
      </w:tr>
    </w:tbl>
    <w:p w:rsidR="005E4DE5" w:rsidRPr="005E4DE5" w:rsidRDefault="005E4DE5" w:rsidP="005E4DE5">
      <w:pPr>
        <w:spacing w:after="0"/>
      </w:pPr>
    </w:p>
    <w:sectPr w:rsidR="005E4DE5" w:rsidRPr="005E4DE5" w:rsidSect="000820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E5"/>
    <w:rsid w:val="000820DE"/>
    <w:rsid w:val="002752E4"/>
    <w:rsid w:val="00532411"/>
    <w:rsid w:val="00593031"/>
    <w:rsid w:val="005E4DE5"/>
    <w:rsid w:val="00851500"/>
    <w:rsid w:val="00865D5A"/>
    <w:rsid w:val="00A52DF0"/>
    <w:rsid w:val="00B3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Аза Савлоховна</cp:lastModifiedBy>
  <cp:revision>2</cp:revision>
  <dcterms:created xsi:type="dcterms:W3CDTF">2014-01-14T11:46:00Z</dcterms:created>
  <dcterms:modified xsi:type="dcterms:W3CDTF">2014-01-14T11:46:00Z</dcterms:modified>
</cp:coreProperties>
</file>