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B7" w:rsidRPr="00563AB7" w:rsidRDefault="00563AB7" w:rsidP="00563AB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393"/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</w:t>
      </w:r>
      <w:proofErr w:type="gramStart"/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У</w:t>
      </w:r>
      <w:proofErr w:type="gramEnd"/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тверждаю</w:t>
      </w:r>
    </w:p>
    <w:p w:rsidR="00563AB7" w:rsidRPr="00563AB7" w:rsidRDefault="00563AB7" w:rsidP="00563AB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ПК                                            Директор М</w:t>
      </w:r>
      <w:r w:rsidR="0054436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ОУ СОШ №5</w:t>
      </w:r>
    </w:p>
    <w:p w:rsidR="00563AB7" w:rsidRPr="00563AB7" w:rsidRDefault="00544369" w:rsidP="00563AB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С</w:t>
      </w:r>
      <w:r w:rsidR="00563AB7" w:rsidRPr="00563AB7">
        <w:rPr>
          <w:rFonts w:ascii="Times New Roman" w:eastAsia="Times New Roman" w:hAnsi="Times New Roman" w:cs="Times New Roman"/>
          <w:bCs/>
          <w:sz w:val="28"/>
          <w:szCs w:val="28"/>
        </w:rPr>
        <w:t>ОШ №5 г. Алагира                           г. Алагира</w:t>
      </w:r>
    </w:p>
    <w:p w:rsidR="00563AB7" w:rsidRDefault="00563AB7" w:rsidP="00563AB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  Хосроева А.А.                         ___________ </w:t>
      </w:r>
      <w:proofErr w:type="spellStart"/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Купеева</w:t>
      </w:r>
      <w:proofErr w:type="spellEnd"/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А.С.</w:t>
      </w:r>
    </w:p>
    <w:p w:rsidR="00563AB7" w:rsidRDefault="00563AB7" w:rsidP="00563AB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«____» ______ 20             г.                             «____» ______ 20        г.</w:t>
      </w:r>
    </w:p>
    <w:p w:rsidR="00563AB7" w:rsidRPr="00563AB7" w:rsidRDefault="00563AB7" w:rsidP="00563AB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AB7" w:rsidRPr="00563AB7" w:rsidRDefault="00563AB7" w:rsidP="00563AB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3AB7" w:rsidRDefault="00563AB7" w:rsidP="0056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AB7" w:rsidRDefault="00563AB7" w:rsidP="0056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AB7" w:rsidRDefault="00563AB7" w:rsidP="00563AB7">
      <w:pPr>
        <w:spacing w:before="100" w:beforeAutospacing="1" w:after="100" w:afterAutospacing="1" w:line="72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</w:rPr>
      </w:pPr>
      <w:r w:rsidRPr="00563AB7">
        <w:rPr>
          <w:rFonts w:ascii="Times New Roman" w:eastAsia="Times New Roman" w:hAnsi="Times New Roman" w:cs="Times New Roman"/>
          <w:b/>
          <w:bCs/>
          <w:sz w:val="52"/>
          <w:szCs w:val="28"/>
        </w:rPr>
        <w:t>Положение</w:t>
      </w:r>
      <w:r w:rsidRPr="00563AB7">
        <w:rPr>
          <w:rFonts w:ascii="Times New Roman" w:eastAsia="Times New Roman" w:hAnsi="Times New Roman" w:cs="Times New Roman"/>
          <w:b/>
          <w:bCs/>
          <w:sz w:val="52"/>
          <w:szCs w:val="28"/>
        </w:rPr>
        <w:br/>
        <w:t>о комиссии по охране труда</w:t>
      </w:r>
    </w:p>
    <w:p w:rsidR="00563AB7" w:rsidRDefault="00563AB7" w:rsidP="00563AB7">
      <w:pPr>
        <w:spacing w:before="100" w:beforeAutospacing="1" w:after="100" w:afterAutospacing="1" w:line="72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8"/>
        </w:rPr>
        <w:t>М</w:t>
      </w:r>
      <w:r w:rsidR="00544369">
        <w:rPr>
          <w:rFonts w:ascii="Times New Roman" w:eastAsia="Times New Roman" w:hAnsi="Times New Roman" w:cs="Times New Roman"/>
          <w:b/>
          <w:bCs/>
          <w:sz w:val="52"/>
          <w:szCs w:val="28"/>
        </w:rPr>
        <w:t>Б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52"/>
          <w:szCs w:val="28"/>
        </w:rPr>
        <w:t>ОУ СОШ №5   г. Алагира</w:t>
      </w:r>
    </w:p>
    <w:p w:rsidR="00563AB7" w:rsidRDefault="00563AB7" w:rsidP="00563AB7">
      <w:pPr>
        <w:spacing w:before="100" w:beforeAutospacing="1" w:after="100" w:afterAutospacing="1" w:line="72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</w:rPr>
      </w:pPr>
    </w:p>
    <w:p w:rsidR="00563AB7" w:rsidRPr="00563AB7" w:rsidRDefault="00563AB7" w:rsidP="00563AB7">
      <w:pPr>
        <w:spacing w:before="100" w:beforeAutospacing="1" w:after="100" w:afterAutospacing="1" w:line="720" w:lineRule="auto"/>
        <w:ind w:left="720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:rsidR="00563AB7" w:rsidRDefault="00563AB7" w:rsidP="00563A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AB7" w:rsidRDefault="00563AB7" w:rsidP="00563A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AB7" w:rsidRPr="003D2099" w:rsidRDefault="00563AB7" w:rsidP="00563AB7">
      <w:pPr>
        <w:spacing w:before="100" w:beforeAutospacing="1" w:after="100" w:afterAutospacing="1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0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Pr="003D209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комиссии по охране труда</w:t>
      </w:r>
      <w:bookmarkEnd w:id="0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1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proofErr w:type="gramStart"/>
      <w:r w:rsidRPr="003D2099">
        <w:rPr>
          <w:rFonts w:ascii="Times New Roman" w:eastAsia="Times New Roman" w:hAnsi="Times New Roman" w:cs="Times New Roman"/>
          <w:sz w:val="24"/>
          <w:szCs w:val="24"/>
        </w:rPr>
        <w:t>Положение о комиссии по охране труда (далее - Положение) разработано в соответствии со статьей 218 Трудового кодекса Российской Федерации (Собрание законодательства Российской Федерации, 2002, N 1, ч. 1, ст. 3) 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  <w:bookmarkEnd w:id="2"/>
      <w:proofErr w:type="gramEnd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02"/>
      <w:r w:rsidRPr="003D2099">
        <w:rPr>
          <w:rFonts w:ascii="Times New Roman" w:eastAsia="Times New Roman" w:hAnsi="Times New Roman" w:cs="Times New Roman"/>
          <w:sz w:val="24"/>
          <w:szCs w:val="24"/>
        </w:rPr>
        <w:t> 2. Положение предусматривает основные задачи, функции и права комиссии по охране труда (далее - комиссия).</w:t>
      </w:r>
      <w:bookmarkEnd w:id="3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03"/>
      <w:r w:rsidRPr="003D2099">
        <w:rPr>
          <w:rFonts w:ascii="Times New Roman" w:eastAsia="Times New Roman" w:hAnsi="Times New Roman" w:cs="Times New Roman"/>
          <w:sz w:val="24"/>
          <w:szCs w:val="24"/>
        </w:rPr>
        <w:t> 3. Комиссия является составной частью системы управления охраной труда школы, а также одной из форм участия работников в управлении школы в области охраны труда. Его работа строится на принципах социального партнерства.</w:t>
      </w:r>
      <w:bookmarkEnd w:id="4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4"/>
      <w:r w:rsidRPr="003D2099">
        <w:rPr>
          <w:rFonts w:ascii="Times New Roman" w:eastAsia="Times New Roman" w:hAnsi="Times New Roman" w:cs="Times New Roman"/>
          <w:sz w:val="24"/>
          <w:szCs w:val="24"/>
        </w:rPr>
        <w:t> 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  <w:bookmarkEnd w:id="5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5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 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</w:t>
      </w:r>
      <w:proofErr w:type="spellStart"/>
      <w:r w:rsidRPr="003D209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bookmarkEnd w:id="6"/>
      <w:proofErr w:type="spellEnd"/>
    </w:p>
    <w:p w:rsidR="00563AB7" w:rsidRPr="00563AB7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sub_1006"/>
      <w:r w:rsidRPr="003D20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3AB7">
        <w:rPr>
          <w:rFonts w:ascii="Times New Roman" w:eastAsia="Times New Roman" w:hAnsi="Times New Roman" w:cs="Times New Roman"/>
          <w:b/>
          <w:sz w:val="24"/>
          <w:szCs w:val="24"/>
        </w:rPr>
        <w:t>6. Положение о Комиссии школы утверждается приказом директора школы с учетом мнения профкома.</w:t>
      </w:r>
      <w:bookmarkEnd w:id="7"/>
    </w:p>
    <w:p w:rsidR="00563AB7" w:rsidRPr="00563AB7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sub_1007"/>
      <w:r w:rsidRPr="00563AB7">
        <w:rPr>
          <w:rFonts w:ascii="Times New Roman" w:eastAsia="Times New Roman" w:hAnsi="Times New Roman" w:cs="Times New Roman"/>
          <w:b/>
          <w:sz w:val="24"/>
          <w:szCs w:val="24"/>
        </w:rPr>
        <w:t> 7. Задачами Комиссии являются:</w:t>
      </w:r>
      <w:bookmarkEnd w:id="8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71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 7.1. разработка на основе </w:t>
      </w:r>
      <w:proofErr w:type="gramStart"/>
      <w:r w:rsidRPr="003D2099">
        <w:rPr>
          <w:rFonts w:ascii="Times New Roman" w:eastAsia="Times New Roman" w:hAnsi="Times New Roman" w:cs="Times New Roman"/>
          <w:sz w:val="24"/>
          <w:szCs w:val="24"/>
        </w:rPr>
        <w:t>предложений членов Комиссии программы совместных действий работодателя</w:t>
      </w:r>
      <w:proofErr w:type="gramEnd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 и профкома по обеспечению требований охраны труда, предупреждению производственного травматизма, профессиональных заболеваний;</w:t>
      </w:r>
      <w:bookmarkEnd w:id="9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72"/>
      <w:r w:rsidRPr="003D2099">
        <w:rPr>
          <w:rFonts w:ascii="Times New Roman" w:eastAsia="Times New Roman" w:hAnsi="Times New Roman" w:cs="Times New Roman"/>
          <w:sz w:val="24"/>
          <w:szCs w:val="24"/>
        </w:rPr>
        <w:t> 7.2.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  <w:bookmarkEnd w:id="10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73"/>
      <w:r w:rsidRPr="003D2099">
        <w:rPr>
          <w:rFonts w:ascii="Times New Roman" w:eastAsia="Times New Roman" w:hAnsi="Times New Roman" w:cs="Times New Roman"/>
          <w:sz w:val="24"/>
          <w:szCs w:val="24"/>
        </w:rPr>
        <w:t> 7.3.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  <w:bookmarkEnd w:id="11"/>
    </w:p>
    <w:p w:rsidR="00563AB7" w:rsidRPr="00563AB7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sub_1008"/>
      <w:r w:rsidRPr="003D20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3AB7">
        <w:rPr>
          <w:rFonts w:ascii="Times New Roman" w:eastAsia="Times New Roman" w:hAnsi="Times New Roman" w:cs="Times New Roman"/>
          <w:b/>
          <w:sz w:val="24"/>
          <w:szCs w:val="24"/>
        </w:rPr>
        <w:t>8. Функциями Комиссии являются:</w:t>
      </w:r>
      <w:bookmarkEnd w:id="12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81"/>
      <w:r w:rsidRPr="003D2099">
        <w:rPr>
          <w:rFonts w:ascii="Times New Roman" w:eastAsia="Times New Roman" w:hAnsi="Times New Roman" w:cs="Times New Roman"/>
          <w:sz w:val="24"/>
          <w:szCs w:val="24"/>
        </w:rPr>
        <w:t> 8.1. рассмотрение предложений работодателя, работников, профкома для выработки рекомендаций, направленных на улучшение условий и охраны труда работников;</w:t>
      </w:r>
      <w:bookmarkEnd w:id="13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82"/>
      <w:r w:rsidRPr="003D20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8.2. оказание содействия работодателю в организации </w:t>
      </w:r>
      <w:proofErr w:type="gramStart"/>
      <w:r w:rsidRPr="003D2099">
        <w:rPr>
          <w:rFonts w:ascii="Times New Roman" w:eastAsia="Times New Roman" w:hAnsi="Times New Roman" w:cs="Times New Roman"/>
          <w:sz w:val="24"/>
          <w:szCs w:val="24"/>
        </w:rPr>
        <w:t>обучения работников по охране</w:t>
      </w:r>
      <w:proofErr w:type="gramEnd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  <w:bookmarkEnd w:id="14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83"/>
      <w:r w:rsidRPr="003D2099">
        <w:rPr>
          <w:rFonts w:ascii="Times New Roman" w:eastAsia="Times New Roman" w:hAnsi="Times New Roman" w:cs="Times New Roman"/>
          <w:sz w:val="24"/>
          <w:szCs w:val="24"/>
        </w:rPr>
        <w:t> 8.3.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  <w:bookmarkEnd w:id="15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84"/>
      <w:r w:rsidRPr="003D2099">
        <w:rPr>
          <w:rFonts w:ascii="Times New Roman" w:eastAsia="Times New Roman" w:hAnsi="Times New Roman" w:cs="Times New Roman"/>
          <w:sz w:val="24"/>
          <w:szCs w:val="24"/>
        </w:rPr>
        <w:t> 8.4. информирование работников школы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  <w:bookmarkEnd w:id="16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85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 8.5. доведение до сведения </w:t>
      </w:r>
      <w:proofErr w:type="gramStart"/>
      <w:r w:rsidRPr="003D2099">
        <w:rPr>
          <w:rFonts w:ascii="Times New Roman" w:eastAsia="Times New Roman" w:hAnsi="Times New Roman" w:cs="Times New Roman"/>
          <w:sz w:val="24"/>
          <w:szCs w:val="24"/>
        </w:rPr>
        <w:t>работников школы результатов аттестации рабочих мест</w:t>
      </w:r>
      <w:proofErr w:type="gramEnd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 по условиям труда и сертификации работ по охране труда;</w:t>
      </w:r>
      <w:bookmarkEnd w:id="17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86"/>
      <w:r w:rsidRPr="003D2099">
        <w:rPr>
          <w:rFonts w:ascii="Times New Roman" w:eastAsia="Times New Roman" w:hAnsi="Times New Roman" w:cs="Times New Roman"/>
          <w:sz w:val="24"/>
          <w:szCs w:val="24"/>
        </w:rPr>
        <w:t> 8.6. информирование работников школы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  <w:bookmarkEnd w:id="18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87"/>
      <w:r w:rsidRPr="003D2099">
        <w:rPr>
          <w:rFonts w:ascii="Times New Roman" w:eastAsia="Times New Roman" w:hAnsi="Times New Roman" w:cs="Times New Roman"/>
          <w:sz w:val="24"/>
          <w:szCs w:val="24"/>
        </w:rPr>
        <w:t> 8.7.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  <w:bookmarkEnd w:id="19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88"/>
      <w:r w:rsidRPr="003D2099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1" w:name="sub_1089"/>
      <w:bookmarkEnd w:id="20"/>
      <w:bookmarkEnd w:id="21"/>
      <w:r w:rsidRPr="003D2099">
        <w:rPr>
          <w:rFonts w:ascii="Times New Roman" w:eastAsia="Times New Roman" w:hAnsi="Times New Roman" w:cs="Times New Roman"/>
          <w:sz w:val="24"/>
          <w:szCs w:val="24"/>
        </w:rPr>
        <w:t>8.8.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по расходованию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811"/>
      <w:r w:rsidRPr="003D2099">
        <w:rPr>
          <w:rFonts w:ascii="Times New Roman" w:eastAsia="Times New Roman" w:hAnsi="Times New Roman" w:cs="Times New Roman"/>
          <w:sz w:val="24"/>
          <w:szCs w:val="24"/>
        </w:rPr>
        <w:t>8.9.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  <w:bookmarkEnd w:id="22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812"/>
      <w:r w:rsidRPr="003D2099">
        <w:rPr>
          <w:rFonts w:ascii="Times New Roman" w:eastAsia="Times New Roman" w:hAnsi="Times New Roman" w:cs="Times New Roman"/>
          <w:sz w:val="24"/>
          <w:szCs w:val="24"/>
        </w:rPr>
        <w:t> 8.10. рассмотрение проектов локальных нормативных правовых актов по охране труда и подготовка предложений по ним работодателю, профкому.</w:t>
      </w:r>
      <w:bookmarkEnd w:id="23"/>
    </w:p>
    <w:p w:rsidR="00563AB7" w:rsidRPr="00563AB7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sub_1009"/>
      <w:r w:rsidRPr="003D20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3AB7">
        <w:rPr>
          <w:rFonts w:ascii="Times New Roman" w:eastAsia="Times New Roman" w:hAnsi="Times New Roman" w:cs="Times New Roman"/>
          <w:b/>
          <w:sz w:val="24"/>
          <w:szCs w:val="24"/>
        </w:rPr>
        <w:t>9. Для осуществления возложенных функций Комиссии предоставляются следующие права:</w:t>
      </w:r>
      <w:bookmarkEnd w:id="24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091"/>
      <w:r w:rsidRPr="003D2099">
        <w:rPr>
          <w:rFonts w:ascii="Times New Roman" w:eastAsia="Times New Roman" w:hAnsi="Times New Roman" w:cs="Times New Roman"/>
          <w:sz w:val="24"/>
          <w:szCs w:val="24"/>
        </w:rPr>
        <w:t> 9.1.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  <w:bookmarkEnd w:id="25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092"/>
      <w:r w:rsidRPr="003D2099">
        <w:rPr>
          <w:rFonts w:ascii="Times New Roman" w:eastAsia="Times New Roman" w:hAnsi="Times New Roman" w:cs="Times New Roman"/>
          <w:sz w:val="24"/>
          <w:szCs w:val="24"/>
        </w:rPr>
        <w:t> 9.2.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  <w:bookmarkEnd w:id="26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093"/>
      <w:r w:rsidRPr="003D2099">
        <w:rPr>
          <w:rFonts w:ascii="Times New Roman" w:eastAsia="Times New Roman" w:hAnsi="Times New Roman" w:cs="Times New Roman"/>
          <w:sz w:val="24"/>
          <w:szCs w:val="24"/>
        </w:rPr>
        <w:lastRenderedPageBreak/>
        <w:t> 9.3. заслушивать на заседаниях Комиссии руководителей и других работников школы,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  <w:bookmarkEnd w:id="27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94"/>
      <w:r w:rsidRPr="003D2099">
        <w:rPr>
          <w:rFonts w:ascii="Times New Roman" w:eastAsia="Times New Roman" w:hAnsi="Times New Roman" w:cs="Times New Roman"/>
          <w:sz w:val="24"/>
          <w:szCs w:val="24"/>
        </w:rPr>
        <w:t> 9.4. участвовать в подготовке предложений к разделу коллективного договора (соглашения по охране труда) по вопросам, находящимся в компетенции Комиссии;</w:t>
      </w:r>
      <w:bookmarkEnd w:id="28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095"/>
      <w:r w:rsidRPr="003D2099">
        <w:rPr>
          <w:rFonts w:ascii="Times New Roman" w:eastAsia="Times New Roman" w:hAnsi="Times New Roman" w:cs="Times New Roman"/>
          <w:sz w:val="24"/>
          <w:szCs w:val="24"/>
        </w:rPr>
        <w:t> 9.5. 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  <w:bookmarkEnd w:id="29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096"/>
      <w:r w:rsidRPr="003D2099">
        <w:rPr>
          <w:rFonts w:ascii="Times New Roman" w:eastAsia="Times New Roman" w:hAnsi="Times New Roman" w:cs="Times New Roman"/>
          <w:sz w:val="24"/>
          <w:szCs w:val="24"/>
        </w:rPr>
        <w:t> 9.6. содействовать разрешению трудовых споров, связанных с нарушением законодательства об охране труда.</w:t>
      </w:r>
      <w:bookmarkEnd w:id="30"/>
    </w:p>
    <w:p w:rsidR="00563AB7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010"/>
      <w:r w:rsidRPr="003D2099">
        <w:rPr>
          <w:rFonts w:ascii="Times New Roman" w:eastAsia="Times New Roman" w:hAnsi="Times New Roman" w:cs="Times New Roman"/>
          <w:sz w:val="24"/>
          <w:szCs w:val="24"/>
        </w:rPr>
        <w:t> 10. Комиссия создается по инициативе работодателя и (или) по инициативе работников</w:t>
      </w:r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2" w:name="sub_1011"/>
      <w:bookmarkEnd w:id="31"/>
      <w:bookmarkEnd w:id="32"/>
      <w:r w:rsidRPr="003D209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63AB7">
        <w:rPr>
          <w:rFonts w:ascii="Times New Roman" w:eastAsia="Times New Roman" w:hAnsi="Times New Roman" w:cs="Times New Roman"/>
          <w:b/>
          <w:sz w:val="24"/>
          <w:szCs w:val="24"/>
        </w:rPr>
        <w:t>. Численность Комиссии определяется в количестве 3 человек</w:t>
      </w:r>
      <w:r w:rsidRPr="003D2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012"/>
      <w:r w:rsidRPr="003D2099">
        <w:rPr>
          <w:rFonts w:ascii="Times New Roman" w:eastAsia="Times New Roman" w:hAnsi="Times New Roman" w:cs="Times New Roman"/>
          <w:sz w:val="24"/>
          <w:szCs w:val="24"/>
        </w:rPr>
        <w:t> 12. Выдвижение в Комиссию представителей работников школы может осуществляться на основании решения профсоюзного комитета.</w:t>
      </w:r>
      <w:bookmarkEnd w:id="33"/>
    </w:p>
    <w:p w:rsidR="00563AB7" w:rsidRPr="00563AB7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AB7">
        <w:rPr>
          <w:rFonts w:ascii="Times New Roman" w:eastAsia="Times New Roman" w:hAnsi="Times New Roman" w:cs="Times New Roman"/>
          <w:b/>
          <w:sz w:val="24"/>
          <w:szCs w:val="24"/>
        </w:rPr>
        <w:t> Состав Комиссии утверждается приказом (распоряжением) работодателя.</w:t>
      </w:r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013"/>
      <w:r w:rsidRPr="003D2099">
        <w:rPr>
          <w:rFonts w:ascii="Times New Roman" w:eastAsia="Times New Roman" w:hAnsi="Times New Roman" w:cs="Times New Roman"/>
          <w:sz w:val="24"/>
          <w:szCs w:val="24"/>
        </w:rPr>
        <w:t> 13. Комиссия избирает из своего состава председателя, заместителя и секретаря. Председателем Комиссии, как правило, является работодатель или его ответственный представитель, одним из заместителей является представитель профсоюзного органа.</w:t>
      </w:r>
      <w:bookmarkEnd w:id="34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014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 14. Комиссия осуществляет свою деятельность в соответствии с </w:t>
      </w:r>
      <w:proofErr w:type="gramStart"/>
      <w:r w:rsidRPr="003D2099">
        <w:rPr>
          <w:rFonts w:ascii="Times New Roman" w:eastAsia="Times New Roman" w:hAnsi="Times New Roman" w:cs="Times New Roman"/>
          <w:sz w:val="24"/>
          <w:szCs w:val="24"/>
        </w:rPr>
        <w:t>разрабатываемыми</w:t>
      </w:r>
      <w:proofErr w:type="gramEnd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 им регламентом и планом работы.</w:t>
      </w:r>
      <w:bookmarkEnd w:id="35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015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 15. Члены Комиссии должны проходить </w:t>
      </w:r>
      <w:proofErr w:type="gramStart"/>
      <w:r w:rsidRPr="003D2099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 труда за счет средств работодателя, по направлению работодателя на специализированные курсы не реже одного раза в три года.</w:t>
      </w:r>
      <w:bookmarkEnd w:id="36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016"/>
      <w:r w:rsidRPr="003D2099">
        <w:rPr>
          <w:rFonts w:ascii="Times New Roman" w:eastAsia="Times New Roman" w:hAnsi="Times New Roman" w:cs="Times New Roman"/>
          <w:sz w:val="24"/>
          <w:szCs w:val="24"/>
        </w:rPr>
        <w:t xml:space="preserve"> 16. Члены Комиссии информируют не реже одного раза в год работников о проделанной ими в Комиссии работе. </w:t>
      </w:r>
      <w:bookmarkStart w:id="38" w:name="sub_1017"/>
      <w:bookmarkEnd w:id="37"/>
      <w:bookmarkEnd w:id="38"/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2099">
        <w:rPr>
          <w:rFonts w:ascii="Times New Roman" w:eastAsia="Times New Roman" w:hAnsi="Times New Roman" w:cs="Times New Roman"/>
          <w:sz w:val="24"/>
          <w:szCs w:val="24"/>
        </w:rPr>
        <w:t>17.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договором, локальным нормативным правовым актом организации.</w:t>
      </w:r>
    </w:p>
    <w:p w:rsidR="00563AB7" w:rsidRPr="003D2099" w:rsidRDefault="00563AB7" w:rsidP="00563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20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4477" w:rsidRDefault="005E4477"/>
    <w:sectPr w:rsidR="005E4477" w:rsidSect="00563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3AB7"/>
    <w:rsid w:val="00544369"/>
    <w:rsid w:val="00563AB7"/>
    <w:rsid w:val="005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1169</Words>
  <Characters>6665</Characters>
  <Application>Microsoft Office Word</Application>
  <DocSecurity>0</DocSecurity>
  <Lines>55</Lines>
  <Paragraphs>15</Paragraphs>
  <ScaleCrop>false</ScaleCrop>
  <Company>школа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Аза Савлоховна</cp:lastModifiedBy>
  <cp:revision>3</cp:revision>
  <dcterms:created xsi:type="dcterms:W3CDTF">2011-10-04T08:43:00Z</dcterms:created>
  <dcterms:modified xsi:type="dcterms:W3CDTF">2014-01-28T12:22:00Z</dcterms:modified>
</cp:coreProperties>
</file>