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AE" w:rsidRDefault="00A917BF" w:rsidP="001C115F">
      <w:pPr>
        <w:shd w:val="clear" w:color="auto" w:fill="FFFFFF"/>
        <w:spacing w:line="4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  <w:t xml:space="preserve">РЕКОМЕНДАЦИИ ПЕДАГОГА-ПСИХОЛОГА </w:t>
      </w:r>
    </w:p>
    <w:p w:rsidR="00A917BF" w:rsidRDefault="00E10AAE" w:rsidP="001C115F">
      <w:pPr>
        <w:shd w:val="clear" w:color="auto" w:fill="FFFFFF"/>
        <w:spacing w:line="4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  <w:t>УЧАЩИМСЯ 9-х</w:t>
      </w:r>
      <w:proofErr w:type="gramStart"/>
      <w:r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  <w:t xml:space="preserve"> 11-х</w:t>
      </w:r>
      <w:r w:rsidR="00A917BF" w:rsidRPr="00A917BF"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  <w:t xml:space="preserve"> КЛАССОВ И ИХ РОДИТЕЛЯМ ПО ПОДГОТОВКЕ К ЕГЭ и ГИА</w:t>
      </w:r>
    </w:p>
    <w:p w:rsidR="001C115F" w:rsidRPr="00E10AAE" w:rsidRDefault="001C115F" w:rsidP="00E10AAE">
      <w:pPr>
        <w:rPr>
          <w:rFonts w:ascii="Times New Roman" w:hAnsi="Times New Roman" w:cs="Times New Roman"/>
          <w:kern w:val="36"/>
          <w:lang w:eastAsia="ru-RU"/>
        </w:rPr>
      </w:pPr>
    </w:p>
    <w:p w:rsidR="00A917BF" w:rsidRPr="00E10AAE" w:rsidRDefault="001C115F" w:rsidP="00E10AAE">
      <w:pPr>
        <w:jc w:val="both"/>
        <w:rPr>
          <w:rFonts w:ascii="Times New Roman" w:hAnsi="Times New Roman" w:cs="Times New Roman"/>
          <w:color w:val="555555"/>
          <w:sz w:val="24"/>
          <w:lang w:eastAsia="ru-RU"/>
        </w:rPr>
      </w:pPr>
      <w:r w:rsidRPr="00E10AAE">
        <w:rPr>
          <w:rFonts w:ascii="Times New Roman" w:hAnsi="Times New Roman" w:cs="Times New Roman"/>
          <w:color w:val="555555"/>
          <w:sz w:val="24"/>
          <w:lang w:eastAsia="ru-RU"/>
        </w:rPr>
        <w:t xml:space="preserve">      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Приближается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пора сдачи экзаменов! Психологически период завершения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обучения в школе представляет особую трудность для наших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выпускников потому, что это время первого взрослого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испытания: оно показывает, насколько ребята готовы к взрослой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жизни, насколько их уровень притязаний адекватен их возможностям. Поэтому результаты выпускных экзаменов имеют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для детей особую значимость.</w:t>
      </w:r>
    </w:p>
    <w:p w:rsidR="00A917BF" w:rsidRPr="00E10AAE" w:rsidRDefault="001C115F" w:rsidP="00E10AAE">
      <w:pPr>
        <w:jc w:val="both"/>
        <w:rPr>
          <w:rFonts w:ascii="Times New Roman" w:hAnsi="Times New Roman" w:cs="Times New Roman"/>
          <w:color w:val="555555"/>
          <w:sz w:val="24"/>
          <w:lang w:eastAsia="ru-RU"/>
        </w:rPr>
      </w:pPr>
      <w:r w:rsidRPr="00E10AAE">
        <w:rPr>
          <w:rFonts w:ascii="Times New Roman" w:hAnsi="Times New Roman" w:cs="Times New Roman"/>
          <w:color w:val="555555"/>
          <w:sz w:val="24"/>
          <w:lang w:eastAsia="ru-RU"/>
        </w:rPr>
        <w:t xml:space="preserve">   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Можно выделить некоторые наиболее значимые психологические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color w:val="555555"/>
          <w:sz w:val="24"/>
          <w:lang w:eastAsia="ru-RU"/>
        </w:rPr>
        <w:t>характеристики, которые требуются в процессе сдачи Единого государственного экзамена: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- высокая мобильность, переключаемость;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- высокий уровень организации деятельности;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- высокая и устойчивая работоспособность;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- высокий уровень концентрации внимания, произвольности;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 xml:space="preserve">- чёткость и структурированность мышления, </w:t>
      </w:r>
      <w:proofErr w:type="spellStart"/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комбинаторность</w:t>
      </w:r>
      <w:proofErr w:type="spellEnd"/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;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 xml:space="preserve">- </w:t>
      </w:r>
      <w:proofErr w:type="spellStart"/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сформированность</w:t>
      </w:r>
      <w:proofErr w:type="spellEnd"/>
      <w:r w:rsidRPr="001C115F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 xml:space="preserve"> внутреннего плана действий</w:t>
      </w:r>
      <w:r w:rsidRPr="00A917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917BF" w:rsidRPr="00A917BF" w:rsidRDefault="00A917BF" w:rsidP="001C115F">
      <w:pPr>
        <w:shd w:val="clear" w:color="auto" w:fill="FFFFFF" w:themeFill="background1"/>
        <w:spacing w:after="0" w:line="36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917BF" w:rsidRPr="00E10AAE" w:rsidRDefault="001C115F" w:rsidP="00E10AAE">
      <w:p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 xml:space="preserve">      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В экзаменационную пору всегда присутствует психологическое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напряжение. Стресс при этом – абсолютно нормальная реакция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организма.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Лёгкие эмоциональные всплески полезны, они положительно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сказываются на работоспособности и усиливают умственную деятельность.</w:t>
      </w:r>
    </w:p>
    <w:p w:rsidR="00A917BF" w:rsidRPr="00E10AAE" w:rsidRDefault="001C115F" w:rsidP="00E10AAE">
      <w:pPr>
        <w:jc w:val="both"/>
        <w:rPr>
          <w:rFonts w:ascii="Times New Roman" w:hAnsi="Times New Roman" w:cs="Times New Roman"/>
          <w:sz w:val="24"/>
          <w:lang w:eastAsia="ru-RU"/>
        </w:rPr>
      </w:pPr>
      <w:r w:rsidRPr="00E10AAE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Но излишнее эмоциональное напряжение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зачастую оказывает обратное действие.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Причиной этого является, в первую очередь, личное отношение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 xml:space="preserve">к событию. Поэтому важно формирование </w:t>
      </w:r>
      <w:proofErr w:type="gramStart"/>
      <w:r w:rsidR="00A917BF" w:rsidRPr="00E10AAE">
        <w:rPr>
          <w:rFonts w:ascii="Times New Roman" w:hAnsi="Times New Roman" w:cs="Times New Roman"/>
          <w:sz w:val="24"/>
          <w:lang w:eastAsia="ru-RU"/>
        </w:rPr>
        <w:t>адекватного</w:t>
      </w:r>
      <w:proofErr w:type="gramEnd"/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отношении к ситуации. Оно поможет выпускникам разумно</w:t>
      </w:r>
      <w:r w:rsidR="00A917BF" w:rsidRPr="00E10AAE">
        <w:rPr>
          <w:rFonts w:ascii="Times New Roman" w:hAnsi="Times New Roman" w:cs="Times New Roman"/>
          <w:color w:val="333333"/>
          <w:sz w:val="24"/>
          <w:lang w:eastAsia="ru-RU"/>
        </w:rPr>
        <w:t> </w:t>
      </w:r>
      <w:r w:rsidR="00A917BF" w:rsidRPr="00E10AAE">
        <w:rPr>
          <w:rFonts w:ascii="Times New Roman" w:hAnsi="Times New Roman" w:cs="Times New Roman"/>
          <w:sz w:val="24"/>
          <w:lang w:eastAsia="ru-RU"/>
        </w:rPr>
        <w:t>распределить силы для подготовки и сдачи экзамена, а родителям – оказать своему ребенку правильную помощь.</w:t>
      </w:r>
    </w:p>
    <w:p w:rsidR="00A917BF" w:rsidRPr="00A917BF" w:rsidRDefault="00A917BF" w:rsidP="001C115F">
      <w:pPr>
        <w:shd w:val="clear" w:color="auto" w:fill="FFFFFF" w:themeFill="background1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17BF" w:rsidRPr="001C115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Советы выпускникам</w:t>
      </w:r>
    </w:p>
    <w:p w:rsidR="001C115F" w:rsidRPr="00A917BF" w:rsidRDefault="001C115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</w:t>
      </w:r>
      <w:r w:rsidRPr="001C115F">
        <w:rPr>
          <w:rFonts w:ascii="Times New Roman" w:eastAsia="Times New Roman" w:hAnsi="Times New Roman" w:cs="Times New Roman"/>
          <w:b/>
          <w:bCs/>
          <w:iCs/>
          <w:color w:val="385623"/>
          <w:sz w:val="24"/>
          <w:szCs w:val="24"/>
          <w:lang w:eastAsia="ru-RU"/>
        </w:rPr>
        <w:t>ЕГЭ и ГИА – лишь одно из жизненных испытаний, многих из которых еще предстоит пройти</w:t>
      </w:r>
      <w:r w:rsidRPr="00A917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Не придавайте событию</w:t>
      </w:r>
      <w:r w:rsidRPr="00A9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17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слишком высокую важность, чтобы не увеличивать волнение.</w:t>
      </w:r>
      <w:r w:rsidRPr="00A91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При правильном подходе экзамены могут служить средством самоутверждения и повышением личностной самооценки. 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Заранее поста</w:t>
      </w:r>
      <w:r w:rsidR="001C1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вьте перед собой цель, которая в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 силам. Никто не может всегда быть совершенным. Пусть достижения не всегда</w:t>
      </w:r>
      <w:r w:rsidR="001C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совпадают с идеалом, зато они в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личные.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Не стоит бояться ошибок. Известно, что не ошибается тот, кто ничего не делает. 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Люди, настроенные на успех, добиваются в жизни гораздо больше, чем те, кто старается избегать неудач. 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Будьте уверены: каждому, кто учился в школе, по силам сдать ЕГЭ и ГИА.</w:t>
      </w:r>
    </w:p>
    <w:p w:rsidR="00A917BF" w:rsidRPr="00BE6DFB" w:rsidRDefault="00A917BF" w:rsidP="00BE6DFB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Все задания составлены на основе школьной</w:t>
      </w:r>
      <w:r w:rsidR="00BE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программы.</w:t>
      </w:r>
    </w:p>
    <w:p w:rsidR="001C115F" w:rsidRPr="00A917BF" w:rsidRDefault="001C115F" w:rsidP="001C115F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 </w:t>
      </w:r>
      <w:r w:rsidRPr="001C115F">
        <w:rPr>
          <w:rFonts w:ascii="Times New Roman" w:eastAsia="Times New Roman" w:hAnsi="Times New Roman" w:cs="Times New Roman"/>
          <w:b/>
          <w:bCs/>
          <w:iCs/>
          <w:color w:val="385623"/>
          <w:sz w:val="28"/>
          <w:szCs w:val="24"/>
          <w:lang w:eastAsia="ru-RU"/>
        </w:rPr>
        <w:t>П</w:t>
      </w:r>
      <w:r w:rsidR="001C115F">
        <w:rPr>
          <w:rFonts w:ascii="Times New Roman" w:eastAsia="Times New Roman" w:hAnsi="Times New Roman" w:cs="Times New Roman"/>
          <w:b/>
          <w:bCs/>
          <w:iCs/>
          <w:color w:val="385623"/>
          <w:sz w:val="28"/>
          <w:szCs w:val="24"/>
          <w:lang w:eastAsia="ru-RU"/>
        </w:rPr>
        <w:t>одготовившись должным образом, в</w:t>
      </w:r>
      <w:r w:rsidRPr="001C115F">
        <w:rPr>
          <w:rFonts w:ascii="Times New Roman" w:eastAsia="Times New Roman" w:hAnsi="Times New Roman" w:cs="Times New Roman"/>
          <w:b/>
          <w:bCs/>
          <w:iCs/>
          <w:color w:val="385623"/>
          <w:sz w:val="28"/>
          <w:szCs w:val="24"/>
          <w:lang w:eastAsia="ru-RU"/>
        </w:rPr>
        <w:t>ы обязательно сдадите экзамен</w:t>
      </w:r>
      <w:r w:rsidR="00E10AAE">
        <w:rPr>
          <w:rFonts w:ascii="Times New Roman" w:eastAsia="Times New Roman" w:hAnsi="Times New Roman" w:cs="Times New Roman"/>
          <w:b/>
          <w:bCs/>
          <w:iCs/>
          <w:color w:val="385623"/>
          <w:sz w:val="28"/>
          <w:szCs w:val="24"/>
          <w:lang w:eastAsia="ru-RU"/>
        </w:rPr>
        <w:t>!</w:t>
      </w:r>
    </w:p>
    <w:p w:rsidR="001C115F" w:rsidRPr="00E10AAE" w:rsidRDefault="001C115F" w:rsidP="001C115F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385623"/>
          <w:sz w:val="28"/>
          <w:szCs w:val="24"/>
          <w:lang w:eastAsia="ru-RU"/>
        </w:rPr>
      </w:pP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A917BF" w:rsidRPr="00BE6DFB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E6DFB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Рекомендации родителям</w:t>
      </w:r>
    </w:p>
    <w:p w:rsidR="001C115F" w:rsidRPr="00A917BF" w:rsidRDefault="001C115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917BF" w:rsidRDefault="00A917BF" w:rsidP="001C115F">
      <w:pPr>
        <w:shd w:val="clear" w:color="auto" w:fill="FFFFFF" w:themeFill="background1"/>
        <w:spacing w:after="0" w:line="3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секрет, что успешность сдачи экзамена во многом зависит от настроя и отношения к этому родителей. Чтобы помочь детям как можно лучше подготовиться к экзаменам, попробуйте выполнять несколько советов.</w:t>
      </w:r>
    </w:p>
    <w:p w:rsidR="00BE6DFB" w:rsidRPr="00A917BF" w:rsidRDefault="00BE6DFB" w:rsidP="001C115F">
      <w:pPr>
        <w:shd w:val="clear" w:color="auto" w:fill="FFFFFF" w:themeFill="background1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DFB" w:rsidRPr="00BE6DFB" w:rsidRDefault="00A917BF" w:rsidP="00BE6DFB">
      <w:pPr>
        <w:pStyle w:val="a7"/>
        <w:numPr>
          <w:ilvl w:val="0"/>
          <w:numId w:val="1"/>
        </w:numPr>
        <w:shd w:val="clear" w:color="auto" w:fill="FFFFFF" w:themeFill="background1"/>
        <w:spacing w:after="0"/>
        <w:jc w:val="both"/>
      </w:pPr>
      <w:r w:rsidRPr="00BE6DFB">
        <w:rPr>
          <w:b/>
          <w:bCs/>
        </w:rPr>
        <w:t>Не тревожьтесь сами!</w:t>
      </w:r>
      <w:r w:rsidRPr="00BE6DFB">
        <w:t> Внушайте ребёнку мысль, что  количество баллов не является совершенным измерением его возможностей.</w:t>
      </w: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Подбадривайте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хвалите их за то, что они делают хорошо.</w:t>
      </w:r>
    </w:p>
    <w:p w:rsid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Виржиния Сатир (американский психолог)  выявила, что для хорошего самочувствия, и даже просто для жизненного выживания  ребёнку необходимо минимум 8  объятий  в день! Не стесняйтесь – обнимайтесь! Гладьте по голове ваше чадо, хорошо бы ещё лёгкий массаж предплечья!</w:t>
      </w:r>
    </w:p>
    <w:p w:rsidR="00BE6DFB" w:rsidRPr="00A917BF" w:rsidRDefault="00BE6DFB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Наблюдайте за самочувствием ребёнка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никто кроме вас не сможет вовремя заметить и предотвратить ухудшение состояния ребёнка, связанное с переутомлением.</w:t>
      </w:r>
    </w:p>
    <w:p w:rsidR="00BE6DFB" w:rsidRPr="00A917BF" w:rsidRDefault="00BE6DFB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BF" w:rsidRPr="00A917BF" w:rsidRDefault="00A917BF" w:rsidP="00BE6DFB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4.Контролируйте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 подготовки, не допускайте перегрузок. Посоветуйте  вовремя сделать передышку. Объяснит ему, что отдыхать, не дожидаясь усталости – лучшее средство от переутомления.</w:t>
      </w:r>
    </w:p>
    <w:p w:rsidR="00A917BF" w:rsidRDefault="00A917BF" w:rsidP="00BE6DFB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Обратите внимание на питание ребёнка!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Исключить чипсы, газированную воду, кофеин содержащие напитки. Такие продукты, как рыба, творог, орехи, мёд, курага стимулируют</w:t>
      </w:r>
      <w:r w:rsidR="00BE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головного мозга.</w:t>
      </w:r>
    </w:p>
    <w:p w:rsidR="00BE6DFB" w:rsidRPr="00A917BF" w:rsidRDefault="00BE6DFB" w:rsidP="00BE6DFB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BF" w:rsidRPr="00A917BF" w:rsidRDefault="00A917BF" w:rsidP="001C11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Вместе определите</w:t>
      </w: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«жаворонок» выпускник или «сова». Если «жаворонок» – основная подготовка проводится днём, если «сова»- вечером.</w:t>
      </w:r>
    </w:p>
    <w:p w:rsidR="00A917BF" w:rsidRPr="00A917BF" w:rsidRDefault="00A917BF" w:rsidP="001C115F">
      <w:pPr>
        <w:shd w:val="clear" w:color="auto" w:fill="FFFFFF" w:themeFill="background1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7BF" w:rsidRPr="00A917BF" w:rsidRDefault="00A917BF" w:rsidP="001C115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A917BF" w:rsidRPr="00A917BF" w:rsidRDefault="00A917BF" w:rsidP="00A917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5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                </w:t>
      </w:r>
      <w:r w:rsidRPr="001C11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Желаем успеха!</w:t>
      </w:r>
    </w:p>
    <w:p w:rsidR="00A917BF" w:rsidRPr="00A917BF" w:rsidRDefault="00A917BF" w:rsidP="00A917B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A917B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</w:p>
    <w:p w:rsidR="00A917BF" w:rsidRPr="00A917BF" w:rsidRDefault="00A917BF" w:rsidP="00A917B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A917BF">
        <w:rPr>
          <w:rFonts w:ascii="Tahoma" w:eastAsia="Times New Roman" w:hAnsi="Tahoma" w:cs="Tahoma"/>
          <w:b/>
          <w:bCs/>
          <w:i/>
          <w:iCs/>
          <w:color w:val="555555"/>
          <w:sz w:val="23"/>
          <w:lang w:eastAsia="ru-RU"/>
        </w:rPr>
        <w:t> </w:t>
      </w:r>
    </w:p>
    <w:p w:rsidR="00A917BF" w:rsidRPr="00A917BF" w:rsidRDefault="00A917BF" w:rsidP="00A917BF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A917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C1059F" w:rsidRDefault="00C1059F"/>
    <w:sectPr w:rsidR="00C1059F" w:rsidSect="00C1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66B"/>
    <w:multiLevelType w:val="hybridMultilevel"/>
    <w:tmpl w:val="07DE32F4"/>
    <w:lvl w:ilvl="0" w:tplc="87345F8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7BF"/>
    <w:rsid w:val="001C115F"/>
    <w:rsid w:val="00A917BF"/>
    <w:rsid w:val="00BE6DFB"/>
    <w:rsid w:val="00C1059F"/>
    <w:rsid w:val="00DE0A0A"/>
    <w:rsid w:val="00E1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9F"/>
  </w:style>
  <w:style w:type="paragraph" w:styleId="1">
    <w:name w:val="heading 1"/>
    <w:basedOn w:val="a"/>
    <w:link w:val="10"/>
    <w:uiPriority w:val="9"/>
    <w:qFormat/>
    <w:rsid w:val="00A9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7BF"/>
    <w:rPr>
      <w:b/>
      <w:bCs/>
    </w:rPr>
  </w:style>
  <w:style w:type="character" w:styleId="a5">
    <w:name w:val="Hyperlink"/>
    <w:basedOn w:val="a0"/>
    <w:uiPriority w:val="99"/>
    <w:semiHidden/>
    <w:unhideWhenUsed/>
    <w:rsid w:val="00A917BF"/>
    <w:rPr>
      <w:color w:val="0000FF"/>
      <w:u w:val="single"/>
    </w:rPr>
  </w:style>
  <w:style w:type="character" w:styleId="a6">
    <w:name w:val="Emphasis"/>
    <w:basedOn w:val="a0"/>
    <w:uiPriority w:val="20"/>
    <w:qFormat/>
    <w:rsid w:val="00A917BF"/>
    <w:rPr>
      <w:i/>
      <w:iCs/>
    </w:rPr>
  </w:style>
  <w:style w:type="paragraph" w:styleId="a7">
    <w:name w:val="List Paragraph"/>
    <w:basedOn w:val="a"/>
    <w:uiPriority w:val="34"/>
    <w:qFormat/>
    <w:rsid w:val="00A9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6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72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44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FA9EC-D643-4DE5-B66A-065FD143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школа5</cp:lastModifiedBy>
  <cp:revision>3</cp:revision>
  <dcterms:created xsi:type="dcterms:W3CDTF">2023-03-13T06:53:00Z</dcterms:created>
  <dcterms:modified xsi:type="dcterms:W3CDTF">2023-03-17T09:51:00Z</dcterms:modified>
</cp:coreProperties>
</file>