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E8" w:rsidRDefault="000A69E8" w:rsidP="000A69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0A69E8" w:rsidRDefault="000A69E8" w:rsidP="000A6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редняя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№5 г.Алагира</w:t>
      </w:r>
    </w:p>
    <w:p w:rsidR="000A69E8" w:rsidRDefault="000A69E8" w:rsidP="000A6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E8" w:rsidRDefault="000A69E8" w:rsidP="000A6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9E8" w:rsidRDefault="000A69E8" w:rsidP="000A69E8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Приказ</w:t>
      </w:r>
    </w:p>
    <w:p w:rsidR="000A69E8" w:rsidRDefault="000A69E8" w:rsidP="000A69E8">
      <w:pPr>
        <w:pStyle w:val="a3"/>
        <w:jc w:val="right"/>
        <w:rPr>
          <w:bCs/>
          <w:sz w:val="24"/>
        </w:rPr>
      </w:pPr>
    </w:p>
    <w:p w:rsidR="000A69E8" w:rsidRDefault="000A69E8" w:rsidP="000A69E8">
      <w:pPr>
        <w:pStyle w:val="a3"/>
        <w:jc w:val="left"/>
        <w:rPr>
          <w:b/>
          <w:bCs/>
          <w:sz w:val="24"/>
        </w:rPr>
      </w:pPr>
      <w:r>
        <w:rPr>
          <w:b/>
          <w:sz w:val="24"/>
        </w:rPr>
        <w:t xml:space="preserve">от 02.09.2013г                                                                                            </w:t>
      </w:r>
      <w:r>
        <w:rPr>
          <w:b/>
          <w:bCs/>
          <w:sz w:val="24"/>
        </w:rPr>
        <w:t>№  52      ОД</w:t>
      </w:r>
    </w:p>
    <w:p w:rsidR="000A69E8" w:rsidRDefault="000A69E8" w:rsidP="000A69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69E8" w:rsidRDefault="000A69E8" w:rsidP="000A69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обеспечении пожарной  безопасности</w:t>
      </w:r>
    </w:p>
    <w:p w:rsidR="000A69E8" w:rsidRDefault="000A69E8" w:rsidP="000A69E8">
      <w:pPr>
        <w:tabs>
          <w:tab w:val="left" w:pos="330"/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В целях улучшения работы по  обеспечению пожарной безопасности,  </w:t>
      </w:r>
    </w:p>
    <w:p w:rsidR="000A69E8" w:rsidRDefault="000A69E8" w:rsidP="000A69E8">
      <w:pPr>
        <w:tabs>
          <w:tab w:val="left" w:pos="330"/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69E8" w:rsidRDefault="000A69E8" w:rsidP="000A6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пожарную безопасность зам. директора по АХР</w:t>
      </w:r>
    </w:p>
    <w:p w:rsidR="000A69E8" w:rsidRDefault="000A69E8" w:rsidP="000A69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Дзобаева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А.И.</w:t>
      </w:r>
    </w:p>
    <w:p w:rsidR="000A69E8" w:rsidRDefault="000A69E8" w:rsidP="000A6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пожарную безопасность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Дзобаеву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А.И</w:t>
      </w:r>
      <w:r>
        <w:rPr>
          <w:rFonts w:ascii="Times New Roman" w:hAnsi="Times New Roman" w:cs="Times New Roman"/>
          <w:sz w:val="24"/>
          <w:szCs w:val="24"/>
        </w:rPr>
        <w:t>. провести следующие мероприятия: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вывесить в вестибюле, учительской, мастерских, кабинетах физики, химии,    </w:t>
      </w:r>
    </w:p>
    <w:p w:rsidR="000A69E8" w:rsidRDefault="000A69E8" w:rsidP="000A69E8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информатики, технического труда, спортивных и а/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таблички с номером телефона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- службы спасения и памятку </w:t>
      </w:r>
      <w:r>
        <w:rPr>
          <w:rFonts w:ascii="Times New Roman" w:hAnsi="Times New Roman" w:cs="Times New Roman"/>
          <w:b/>
          <w:bCs/>
          <w:sz w:val="24"/>
          <w:szCs w:val="24"/>
        </w:rPr>
        <w:t>«Порядок  действий при пожаре»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о случившемся пожарной охране по телефону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, назвать</w:t>
      </w:r>
    </w:p>
    <w:p w:rsidR="000A69E8" w:rsidRDefault="000A69E8" w:rsidP="000A69E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школы, место пожара, свою фамилию;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о пожаре директору школы;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эвакуации учащихся и сотрудников;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тушить пожар имеющимися средствами;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состояние подвального помещения, не допускать складирования в подвале никаких горючих средств;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постоянно свободными основные и запасные выходы из помещений. Хранить ключи от запасных выходов в специальном шкафу, а также обеспечить ключами технических работников 1 этажа;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сжигания мусора в контейнерах на территории школы;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чердачные помещения и закрыть  входные люки на чердак замками. Иметь на дверях люков указание о месте хранения ключей;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вывесить на каждом этаже схемы эвакуации детей в случае возникновения пожара;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огнетушителями кабинеты: физики, химии, информатики, технического труда, с/зала и а/зала;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содержание подъездных путей к школе;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запас электрических фонарей на случай отключения электроэнергии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для сторожа).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69E8" w:rsidRPr="00361B58" w:rsidRDefault="000A69E8" w:rsidP="000A69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случае отсутствия в школе директора и зама по АХР в момент возникновения пожара, возложить ответственность за организацию детей и персонала на дежурного администратора.</w:t>
      </w:r>
    </w:p>
    <w:p w:rsidR="000A69E8" w:rsidRDefault="000A69E8" w:rsidP="000A69E8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Действия дежурного администратора:</w:t>
      </w:r>
    </w:p>
    <w:p w:rsidR="000A69E8" w:rsidRDefault="000A69E8" w:rsidP="000A6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оповестить о пожаре пожарную охрану по телефону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9E8" w:rsidRDefault="000A69E8" w:rsidP="000A6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эвакуацию детей и сотрудников;</w:t>
      </w:r>
    </w:p>
    <w:p w:rsidR="000A69E8" w:rsidRDefault="000A69E8" w:rsidP="000A6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и возможности отключить электроэнергию;</w:t>
      </w:r>
    </w:p>
    <w:p w:rsidR="000A69E8" w:rsidRDefault="000A69E8" w:rsidP="000A6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руководство  по тушению пожара имеющимися средствами;</w:t>
      </w:r>
    </w:p>
    <w:p w:rsidR="000A69E8" w:rsidRDefault="000A69E8" w:rsidP="000A6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принять меры к эвакуации документов и материальных ценностей;</w:t>
      </w:r>
    </w:p>
    <w:p w:rsidR="000A69E8" w:rsidRPr="00361B58" w:rsidRDefault="000A69E8" w:rsidP="000A6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встречу пожарной команды для указания кратчайших путей подъезда к зданию.</w:t>
      </w:r>
    </w:p>
    <w:p w:rsidR="000A69E8" w:rsidRDefault="000A69E8" w:rsidP="000A69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4.Ответственность за соблюдение ПБ во время проведения массовых мероприятий, утренников, вечеров, дискотек возложить на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ВР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Айларову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И.С.</w:t>
      </w:r>
      <w:r>
        <w:rPr>
          <w:rFonts w:ascii="Times New Roman" w:hAnsi="Times New Roman" w:cs="Times New Roman"/>
          <w:sz w:val="24"/>
          <w:szCs w:val="24"/>
        </w:rPr>
        <w:t xml:space="preserve"> и на ответственного за  их проведение.</w:t>
      </w:r>
    </w:p>
    <w:p w:rsidR="000A69E8" w:rsidRDefault="000A69E8" w:rsidP="000A69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эвакуацию в случае возникновения пожара следующих сотрудников:</w:t>
      </w:r>
    </w:p>
    <w:p w:rsidR="000A69E8" w:rsidRDefault="000A69E8" w:rsidP="000A6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</w:t>
      </w:r>
      <w:proofErr w:type="gramStart"/>
      <w:r>
        <w:rPr>
          <w:rFonts w:ascii="Times New Roman" w:hAnsi="Times New Roman" w:cs="Times New Roman"/>
          <w:sz w:val="24"/>
          <w:szCs w:val="24"/>
        </w:rPr>
        <w:t>ж-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зам.директора по УВР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Хестанова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О.В.</w:t>
      </w:r>
    </w:p>
    <w:p w:rsidR="000A69E8" w:rsidRDefault="000A69E8" w:rsidP="000A6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блок -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УВР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Цаболова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Р.В.</w:t>
      </w:r>
    </w:p>
    <w:p w:rsidR="000A69E8" w:rsidRDefault="000A69E8" w:rsidP="000A6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начальный бло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зам.директора по ВР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Айларова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0A69E8" w:rsidRDefault="000A69E8" w:rsidP="000A6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тушение пожара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Тогузов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К.Т.,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Дзобаев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А.И.</w:t>
      </w:r>
    </w:p>
    <w:p w:rsidR="000A69E8" w:rsidRDefault="000A69E8" w:rsidP="000A6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эвакуацию материальных ценностей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Дзобаев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А.И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Цаболова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Хестанова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Айларова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0A69E8" w:rsidRDefault="000A69E8" w:rsidP="000A6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уч-ся в безопасном месте - зам. директора по УВР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Цаболова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9E8" w:rsidRDefault="000A69E8" w:rsidP="000A6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наличия уч-ся на месте сбора – зам. директора по УВР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Цаболова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классные руководители.</w:t>
      </w:r>
    </w:p>
    <w:p w:rsidR="000A69E8" w:rsidRDefault="000A69E8" w:rsidP="000A69E8">
      <w:pPr>
        <w:numPr>
          <w:ilvl w:val="0"/>
          <w:numId w:val="2"/>
        </w:numPr>
        <w:tabs>
          <w:tab w:val="num" w:pos="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ответственность за эвакуацию учащихся из здания школы в случае </w:t>
      </w:r>
    </w:p>
    <w:p w:rsidR="000A69E8" w:rsidRDefault="000A69E8" w:rsidP="000A69E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возникновения пожара на учителя, ведущего уроки.</w:t>
      </w:r>
    </w:p>
    <w:p w:rsidR="000A69E8" w:rsidRDefault="000A69E8" w:rsidP="000A69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Ответственному за ПБ провести в течение года 2 занятия с лицами, </w:t>
      </w:r>
      <w:proofErr w:type="gramEnd"/>
    </w:p>
    <w:p w:rsidR="000A69E8" w:rsidRDefault="000A69E8" w:rsidP="000A69E8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отвечающими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эвакуацию детей.</w:t>
      </w:r>
    </w:p>
    <w:p w:rsidR="000A69E8" w:rsidRDefault="000A69E8" w:rsidP="000A69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Классным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рук-ям всех классов внести в план воспитательной работы беседы  с обучающимися по  пожарной безопасности</w:t>
      </w:r>
    </w:p>
    <w:p w:rsidR="000A69E8" w:rsidRDefault="000A69E8" w:rsidP="000A69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A69E8" w:rsidRDefault="000A69E8" w:rsidP="000A69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 ОБЖ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Тогузову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К.Т</w:t>
      </w:r>
      <w:r>
        <w:rPr>
          <w:rFonts w:ascii="Times New Roman" w:hAnsi="Times New Roman" w:cs="Times New Roman"/>
          <w:sz w:val="24"/>
          <w:szCs w:val="24"/>
        </w:rPr>
        <w:t xml:space="preserve">. уделить особое внимание вопросам поведения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случае возникновения пожара.</w:t>
      </w:r>
    </w:p>
    <w:p w:rsidR="000A69E8" w:rsidRDefault="000A69E8" w:rsidP="000A69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раза в течение учебного года на совещании при директоре рассмотреть </w:t>
      </w:r>
    </w:p>
    <w:p w:rsidR="000A69E8" w:rsidRDefault="000A69E8" w:rsidP="000A69E8">
      <w:pPr>
        <w:pStyle w:val="a5"/>
        <w:ind w:left="720"/>
      </w:pPr>
      <w:r>
        <w:t>вопросы состояния ПБ в школе (сентябрь, декабрь).</w:t>
      </w:r>
    </w:p>
    <w:p w:rsidR="000A69E8" w:rsidRDefault="000A69E8" w:rsidP="000A69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A69E8" w:rsidRDefault="000A69E8" w:rsidP="000A69E8">
      <w:pPr>
        <w:pStyle w:val="a5"/>
        <w:ind w:left="360"/>
        <w:rPr>
          <w:b/>
        </w:rPr>
      </w:pPr>
      <w:r>
        <w:rPr>
          <w:b/>
          <w:u w:val="single"/>
        </w:rPr>
        <w:t xml:space="preserve">6.Назначить ответственной  за пожарную безопасность  зав.филиалом МБОУ СОШ №5 </w:t>
      </w:r>
      <w:r>
        <w:rPr>
          <w:b/>
        </w:rPr>
        <w:t>г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лагира в </w:t>
      </w:r>
      <w:proofErr w:type="spellStart"/>
      <w:r>
        <w:rPr>
          <w:b/>
        </w:rPr>
        <w:t>с.Бирагзанг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Каргинову</w:t>
      </w:r>
      <w:proofErr w:type="spellEnd"/>
      <w:r>
        <w:rPr>
          <w:b/>
        </w:rPr>
        <w:t xml:space="preserve"> А.А. </w:t>
      </w:r>
    </w:p>
    <w:p w:rsidR="000A69E8" w:rsidRDefault="000A69E8" w:rsidP="000A69E8">
      <w:pPr>
        <w:pStyle w:val="a5"/>
        <w:ind w:left="360"/>
        <w:rPr>
          <w:b/>
          <w:u w:val="single"/>
        </w:rPr>
      </w:pPr>
    </w:p>
    <w:p w:rsidR="000A69E8" w:rsidRDefault="000A69E8" w:rsidP="000A6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 пожарную безопасность провести следующие мероприятия: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вывесить в вестибюле, учительской, мастерских, кабинетах физики, химии,    </w:t>
      </w:r>
    </w:p>
    <w:p w:rsidR="000A69E8" w:rsidRDefault="000A69E8" w:rsidP="000A69E8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информатики, технического труда, спортивных и а/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таблички с номером телефона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- службы спасения и памятку </w:t>
      </w:r>
      <w:r>
        <w:rPr>
          <w:rFonts w:ascii="Times New Roman" w:hAnsi="Times New Roman" w:cs="Times New Roman"/>
          <w:b/>
          <w:bCs/>
          <w:sz w:val="24"/>
          <w:szCs w:val="24"/>
        </w:rPr>
        <w:t>«Порядок  действий при пожаре»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о случившемся пожарной охране по телефону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, назвать</w:t>
      </w:r>
    </w:p>
    <w:p w:rsidR="000A69E8" w:rsidRDefault="000A69E8" w:rsidP="000A69E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школы, место пожара, свою фамилию;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о пожаре директору школы;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эвакуации учащихся и сотрудников;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тушить пожар имеющимися средствами;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состояние подвального помещения, не допускать складирования в подвале никаких горючих средств;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постоянно свободными основные и запасные выходы из помещений.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ключи от запасных выходов в специальном шкафу, а также обеспечить ключами технических работников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сжигания мусора в контейнерах на территории школы;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проверить чердачные помещения и закрыть  входные люки на чердак замками. Иметь на дверях люков указание о месте хранения ключей;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вывесить на каждом этаже схемы эвакуации детей в случае возникновения пожара;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огнетушителями кабинеты: физики, химии, информатики, технического труда, с/зала и а/зала;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содержание подъездных путей к школе;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запас электрических фонарей на случай отключения электроэнергии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для сторожа).</w:t>
      </w:r>
    </w:p>
    <w:p w:rsidR="000A69E8" w:rsidRDefault="000A69E8" w:rsidP="000A69E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в школе зав.филиалом МБОУ СОШ №5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лагира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с.Бирагзанг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завхоза  в момент возникновения пожара, возложить ответственность за организацию детей и персонала на дежурного администратора.</w:t>
      </w:r>
    </w:p>
    <w:p w:rsidR="000A69E8" w:rsidRDefault="000A69E8" w:rsidP="000A69E8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Действия дежурного администратора:</w:t>
      </w:r>
    </w:p>
    <w:p w:rsidR="000A69E8" w:rsidRDefault="000A69E8" w:rsidP="000A6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оповестить о пожаре пожарную охрану по телефону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9E8" w:rsidRDefault="000A69E8" w:rsidP="000A6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эвакуацию детей и сотрудников;</w:t>
      </w:r>
    </w:p>
    <w:p w:rsidR="000A69E8" w:rsidRDefault="000A69E8" w:rsidP="000A6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и возможности отключить электроэнергию;</w:t>
      </w:r>
    </w:p>
    <w:p w:rsidR="000A69E8" w:rsidRDefault="000A69E8" w:rsidP="000A6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руководство  по тушению пожара имеющимися средствами;</w:t>
      </w:r>
    </w:p>
    <w:p w:rsidR="000A69E8" w:rsidRDefault="000A69E8" w:rsidP="000A6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к эвакуации документов и материальных ценностей;</w:t>
      </w:r>
    </w:p>
    <w:p w:rsidR="000A69E8" w:rsidRDefault="000A69E8" w:rsidP="000A6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встречу пожарной команды для указания кратчайших путей подъезда к зданию.</w:t>
      </w:r>
    </w:p>
    <w:p w:rsidR="000A69E8" w:rsidRDefault="000A69E8" w:rsidP="000A69E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Каргиновой  А.А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A69E8" w:rsidRDefault="000A69E8" w:rsidP="000A69E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издать  приказ по филиалу МБОУ СОШ №5 г. Алагира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ирагзанг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комиссии по охране труда и пожарной безопасности;</w:t>
      </w:r>
    </w:p>
    <w:p w:rsidR="000A69E8" w:rsidRDefault="000A69E8" w:rsidP="000A69E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назначить ответственных  из числа сотрудников за эвакуацию людей из школы в случае возникновения пожара</w:t>
      </w:r>
    </w:p>
    <w:p w:rsidR="000A69E8" w:rsidRDefault="000A69E8" w:rsidP="000A69E8">
      <w:pPr>
        <w:pStyle w:val="a5"/>
        <w:rPr>
          <w:u w:val="single"/>
        </w:rPr>
      </w:pPr>
    </w:p>
    <w:p w:rsidR="000A69E8" w:rsidRDefault="000A69E8" w:rsidP="000A6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9E8" w:rsidRDefault="000A69E8" w:rsidP="000A69E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Директор                                                                                               А.С.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Купеева</w:t>
      </w:r>
      <w:proofErr w:type="spellEnd"/>
    </w:p>
    <w:p w:rsidR="000A69E8" w:rsidRDefault="000A69E8" w:rsidP="000A69E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О.В.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E8" w:rsidRDefault="000A69E8" w:rsidP="000A69E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A69E8" w:rsidRDefault="000A69E8" w:rsidP="000A69E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Дзобаев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69E8" w:rsidRDefault="000A69E8" w:rsidP="000A69E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A69E8" w:rsidRDefault="000A69E8" w:rsidP="000A69E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Цаболова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E8" w:rsidRDefault="000A69E8" w:rsidP="000A69E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A69E8" w:rsidRDefault="000A69E8" w:rsidP="000A69E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И.С.Айларова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E8" w:rsidRDefault="000A69E8" w:rsidP="000A69E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E8" w:rsidRDefault="000A69E8" w:rsidP="000A69E8">
      <w:pPr>
        <w:tabs>
          <w:tab w:val="left" w:pos="6751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А.А.Каргинова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B7" w:rsidRDefault="009F07B7"/>
    <w:sectPr w:rsidR="009F07B7" w:rsidSect="009F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0EB1"/>
    <w:multiLevelType w:val="hybridMultilevel"/>
    <w:tmpl w:val="173CD1B2"/>
    <w:lvl w:ilvl="0" w:tplc="C758FB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74E04"/>
    <w:multiLevelType w:val="hybridMultilevel"/>
    <w:tmpl w:val="AF9462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9E8"/>
    <w:rsid w:val="000A69E8"/>
    <w:rsid w:val="009F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69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0A69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A69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Таму</dc:creator>
  <cp:lastModifiedBy>Таму</cp:lastModifiedBy>
  <cp:revision>1</cp:revision>
  <dcterms:created xsi:type="dcterms:W3CDTF">2014-01-29T08:10:00Z</dcterms:created>
  <dcterms:modified xsi:type="dcterms:W3CDTF">2014-01-29T08:10:00Z</dcterms:modified>
</cp:coreProperties>
</file>