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1" w:rsidRDefault="002F4261" w:rsidP="002F4261">
      <w:pPr>
        <w:jc w:val="right"/>
      </w:pPr>
      <w: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4261" w:rsidRDefault="002F4261" w:rsidP="002F4261">
      <w:pPr>
        <w:jc w:val="right"/>
      </w:pPr>
      <w:r>
        <w:t>Утверждаю</w:t>
      </w:r>
    </w:p>
    <w:p w:rsidR="002F4261" w:rsidRDefault="002F4261" w:rsidP="002F4261">
      <w:pPr>
        <w:jc w:val="right"/>
      </w:pPr>
      <w:r>
        <w:t>Директор М</w:t>
      </w:r>
      <w:r>
        <w:t>К</w:t>
      </w:r>
      <w:r>
        <w:t xml:space="preserve">ОУ СОШ №5 </w:t>
      </w:r>
      <w:proofErr w:type="spellStart"/>
      <w:r>
        <w:t>г</w:t>
      </w:r>
      <w:proofErr w:type="gramStart"/>
      <w:r>
        <w:t>.А</w:t>
      </w:r>
      <w:proofErr w:type="gramEnd"/>
      <w:r>
        <w:t>лагира</w:t>
      </w:r>
      <w:proofErr w:type="spellEnd"/>
    </w:p>
    <w:p w:rsidR="002F4261" w:rsidRDefault="002F4261" w:rsidP="002F4261">
      <w:pPr>
        <w:jc w:val="right"/>
      </w:pPr>
      <w:r>
        <w:t>____________________</w:t>
      </w:r>
      <w:proofErr w:type="spellStart"/>
      <w:r>
        <w:t>А.С.Купеева</w:t>
      </w:r>
      <w:proofErr w:type="spellEnd"/>
    </w:p>
    <w:p w:rsidR="002F4261" w:rsidRDefault="002F4261" w:rsidP="002F4261">
      <w:pPr>
        <w:jc w:val="right"/>
      </w:pPr>
      <w:r>
        <w:t>_____ _____________2015</w:t>
      </w:r>
      <w:r>
        <w:t>г.</w:t>
      </w:r>
    </w:p>
    <w:p w:rsidR="002F4261" w:rsidRDefault="002F4261" w:rsidP="002F4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8520"/>
          <w:tab w:val="left" w:pos="10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4261" w:rsidRDefault="002F4261" w:rsidP="002F4261">
      <w:pPr>
        <w:tabs>
          <w:tab w:val="left" w:pos="12555"/>
        </w:tabs>
      </w:pPr>
    </w:p>
    <w:p w:rsidR="002F4261" w:rsidRPr="002F4261" w:rsidRDefault="002F4261" w:rsidP="002F4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</w:t>
      </w:r>
      <w:r w:rsidRPr="002F4261">
        <w:rPr>
          <w:b/>
          <w:sz w:val="28"/>
          <w:szCs w:val="28"/>
        </w:rPr>
        <w:t>еализации ФГОС ООО</w:t>
      </w:r>
    </w:p>
    <w:p w:rsidR="002F4261" w:rsidRDefault="002F4261" w:rsidP="002F4261">
      <w:pPr>
        <w:tabs>
          <w:tab w:val="left" w:pos="3150"/>
        </w:tabs>
      </w:pPr>
    </w:p>
    <w:p w:rsidR="002F4261" w:rsidRPr="002F4261" w:rsidRDefault="002F4261" w:rsidP="002F4261"/>
    <w:p w:rsidR="002F4261" w:rsidRPr="002F4261" w:rsidRDefault="002F4261" w:rsidP="002F4261">
      <w:pPr>
        <w:jc w:val="center"/>
        <w:rPr>
          <w:b/>
          <w:sz w:val="28"/>
          <w:szCs w:val="28"/>
        </w:rPr>
      </w:pPr>
      <w:r w:rsidRPr="002F4261">
        <w:rPr>
          <w:b/>
          <w:sz w:val="28"/>
          <w:szCs w:val="28"/>
        </w:rPr>
        <w:t xml:space="preserve">в муниципальном казенном учреждении средней общеобразовательной школе № 5 </w:t>
      </w:r>
      <w:proofErr w:type="spellStart"/>
      <w:r w:rsidRPr="002F4261">
        <w:rPr>
          <w:b/>
          <w:sz w:val="28"/>
          <w:szCs w:val="28"/>
        </w:rPr>
        <w:t>г</w:t>
      </w:r>
      <w:proofErr w:type="gramStart"/>
      <w:r w:rsidRPr="002F4261">
        <w:rPr>
          <w:b/>
          <w:sz w:val="28"/>
          <w:szCs w:val="28"/>
        </w:rPr>
        <w:t>.А</w:t>
      </w:r>
      <w:proofErr w:type="gramEnd"/>
      <w:r w:rsidRPr="002F4261">
        <w:rPr>
          <w:b/>
          <w:sz w:val="28"/>
          <w:szCs w:val="28"/>
        </w:rPr>
        <w:t>лагира</w:t>
      </w:r>
      <w:proofErr w:type="spellEnd"/>
    </w:p>
    <w:p w:rsidR="002F4261" w:rsidRPr="002F4261" w:rsidRDefault="002F4261" w:rsidP="002F4261">
      <w:pPr>
        <w:jc w:val="center"/>
        <w:rPr>
          <w:b/>
          <w:sz w:val="28"/>
          <w:szCs w:val="28"/>
        </w:rPr>
      </w:pPr>
    </w:p>
    <w:p w:rsidR="002F4261" w:rsidRPr="002F4261" w:rsidRDefault="002F4261" w:rsidP="002F4261"/>
    <w:p w:rsidR="002F4261" w:rsidRPr="002F4261" w:rsidRDefault="002F4261" w:rsidP="002F4261">
      <w:pPr>
        <w:tabs>
          <w:tab w:val="left" w:pos="5970"/>
        </w:tabs>
        <w:rPr>
          <w:b/>
          <w:sz w:val="28"/>
          <w:szCs w:val="28"/>
        </w:rPr>
      </w:pPr>
      <w:r>
        <w:tab/>
      </w:r>
      <w:r w:rsidRPr="002F4261">
        <w:rPr>
          <w:b/>
          <w:sz w:val="28"/>
          <w:szCs w:val="28"/>
        </w:rPr>
        <w:t>на 2015-2016 учебный год</w:t>
      </w:r>
    </w:p>
    <w:p w:rsidR="002F4261" w:rsidRPr="002F4261" w:rsidRDefault="002F4261" w:rsidP="002F4261"/>
    <w:p w:rsidR="002F4261" w:rsidRPr="002F4261" w:rsidRDefault="002F4261" w:rsidP="002F4261"/>
    <w:p w:rsidR="002F4261" w:rsidRPr="002F4261" w:rsidRDefault="002F4261" w:rsidP="002F4261"/>
    <w:p w:rsidR="002F4261" w:rsidRPr="002F4261" w:rsidRDefault="002F4261" w:rsidP="002F4261">
      <w:pPr>
        <w:rPr>
          <w:sz w:val="24"/>
          <w:szCs w:val="24"/>
        </w:rPr>
      </w:pPr>
      <w:r w:rsidRPr="002F4261">
        <w:rPr>
          <w:sz w:val="24"/>
          <w:szCs w:val="24"/>
        </w:rPr>
        <w:t>Цель</w:t>
      </w:r>
      <w:proofErr w:type="gramStart"/>
      <w:r w:rsidRPr="002F4261">
        <w:rPr>
          <w:sz w:val="24"/>
          <w:szCs w:val="24"/>
        </w:rPr>
        <w:t xml:space="preserve"> :</w:t>
      </w:r>
      <w:proofErr w:type="gramEnd"/>
      <w:r w:rsidRPr="002F4261">
        <w:rPr>
          <w:sz w:val="24"/>
          <w:szCs w:val="24"/>
        </w:rPr>
        <w:t xml:space="preserve"> управление процессом реализации ФГОС ООО в школе</w:t>
      </w:r>
    </w:p>
    <w:p w:rsidR="002F4261" w:rsidRPr="002F4261" w:rsidRDefault="002F4261" w:rsidP="002F4261">
      <w:pPr>
        <w:rPr>
          <w:sz w:val="24"/>
          <w:szCs w:val="24"/>
        </w:rPr>
      </w:pPr>
      <w:r w:rsidRPr="002F4261">
        <w:rPr>
          <w:sz w:val="24"/>
          <w:szCs w:val="24"/>
        </w:rPr>
        <w:t>Задачи:</w:t>
      </w:r>
    </w:p>
    <w:p w:rsidR="002F4261" w:rsidRPr="002F4261" w:rsidRDefault="002F4261" w:rsidP="002F4261">
      <w:pPr>
        <w:ind w:left="360"/>
        <w:rPr>
          <w:sz w:val="24"/>
          <w:szCs w:val="24"/>
        </w:rPr>
      </w:pPr>
      <w:r w:rsidRPr="002F4261">
        <w:rPr>
          <w:sz w:val="24"/>
          <w:szCs w:val="24"/>
        </w:rPr>
        <w:t>1.Обеспечить финансовое и материально- техническое обеспечение процесса реализации ФГОС ООО                                                                                                                      2.Организовать научн</w:t>
      </w:r>
      <w:proofErr w:type="gramStart"/>
      <w:r w:rsidRPr="002F4261">
        <w:rPr>
          <w:sz w:val="24"/>
          <w:szCs w:val="24"/>
        </w:rPr>
        <w:t>о-</w:t>
      </w:r>
      <w:proofErr w:type="gramEnd"/>
      <w:r w:rsidRPr="002F4261">
        <w:rPr>
          <w:sz w:val="24"/>
          <w:szCs w:val="24"/>
        </w:rPr>
        <w:t xml:space="preserve"> методическое и информационное сопровождение процесса </w:t>
      </w:r>
      <w:r w:rsidRPr="002F4261">
        <w:rPr>
          <w:sz w:val="24"/>
          <w:szCs w:val="24"/>
        </w:rPr>
        <w:t xml:space="preserve">реализации ФГОС ООО </w:t>
      </w:r>
      <w:r w:rsidRPr="002F426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2F4261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F4261" w:rsidRDefault="002F4261" w:rsidP="002F4261">
      <w:pPr>
        <w:rPr>
          <w:sz w:val="24"/>
          <w:szCs w:val="24"/>
        </w:rPr>
      </w:pPr>
    </w:p>
    <w:p w:rsidR="002F4261" w:rsidRPr="002F4261" w:rsidRDefault="002F4261" w:rsidP="002F4261">
      <w:pPr>
        <w:rPr>
          <w:sz w:val="24"/>
          <w:szCs w:val="24"/>
        </w:rPr>
      </w:pPr>
    </w:p>
    <w:p w:rsidR="002F4261" w:rsidRPr="002F4261" w:rsidRDefault="002F4261" w:rsidP="002F4261">
      <w:pPr>
        <w:rPr>
          <w:sz w:val="24"/>
          <w:szCs w:val="24"/>
        </w:rPr>
      </w:pPr>
    </w:p>
    <w:p w:rsidR="002F4261" w:rsidRDefault="002F4261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Default="00951F6F" w:rsidP="002F4261">
      <w:pPr>
        <w:rPr>
          <w:sz w:val="24"/>
          <w:szCs w:val="24"/>
        </w:rPr>
      </w:pPr>
    </w:p>
    <w:p w:rsidR="00951F6F" w:rsidRPr="002F4261" w:rsidRDefault="00951F6F" w:rsidP="002F4261">
      <w:pPr>
        <w:rPr>
          <w:sz w:val="24"/>
          <w:szCs w:val="24"/>
        </w:rPr>
      </w:pPr>
    </w:p>
    <w:p w:rsidR="002F4261" w:rsidRDefault="002F4261" w:rsidP="002F4261">
      <w:pPr>
        <w:rPr>
          <w:sz w:val="24"/>
          <w:szCs w:val="24"/>
        </w:rPr>
      </w:pPr>
    </w:p>
    <w:p w:rsidR="002F4261" w:rsidRPr="002F4261" w:rsidRDefault="002F4261" w:rsidP="002F4261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F4261" w:rsidTr="000B020C">
        <w:tc>
          <w:tcPr>
            <w:tcW w:w="14786" w:type="dxa"/>
            <w:gridSpan w:val="3"/>
          </w:tcPr>
          <w:p w:rsidR="002F4261" w:rsidRPr="002F4261" w:rsidRDefault="00333CF4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color w:val="111A05"/>
                <w:sz w:val="24"/>
                <w:szCs w:val="24"/>
              </w:rPr>
              <w:t xml:space="preserve">          </w:t>
            </w:r>
            <w:r w:rsidR="002F4261" w:rsidRPr="004658DF">
              <w:rPr>
                <w:rFonts w:ascii="Georgia" w:hAnsi="Georgia" w:cs="Arial"/>
                <w:b/>
                <w:bCs/>
                <w:color w:val="111A05"/>
                <w:sz w:val="24"/>
                <w:szCs w:val="24"/>
              </w:rPr>
              <w:t>1. Организационное обеспечение реализации ФГОС основного общего образования</w:t>
            </w:r>
          </w:p>
        </w:tc>
      </w:tr>
      <w:tr w:rsidR="00951F6F" w:rsidTr="00226A47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Мероприятия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Сроки</w:t>
            </w:r>
          </w:p>
        </w:tc>
        <w:tc>
          <w:tcPr>
            <w:tcW w:w="4929" w:type="dxa"/>
          </w:tcPr>
          <w:p w:rsidR="00951F6F" w:rsidRDefault="00951F6F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color w:val="111A05"/>
              </w:rPr>
              <w:t>Ответственный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реализации ФГОС основного общего образования.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2015г.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Утверждение состава рабочей группы   школы по реализации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деятельности рабочей группы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4929" w:type="dxa"/>
            <w:vAlign w:val="center"/>
          </w:tcPr>
          <w:p w:rsidR="00951F6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заседаний рабочей группы по реализации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1 раз в месяц или по мере необходимости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Зам. директора</w:t>
            </w:r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совещаний при директоре о ходе реализации ФГОС ООО в школе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Директор</w:t>
            </w:r>
            <w:r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Обеспечение выполнения   плана повышения квалификации (курсовая подготовка) по вопросам ФГОС ООО  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совместных совещаний, круглых столов с педагогами школ, реализующих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организационных родительских собраний по вопросам реализации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1 раз в четверть или по мере необходимости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Классные руководители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плана контроля реализации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Директор 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уче</w:t>
            </w:r>
            <w:r w:rsidR="00333CF4">
              <w:rPr>
                <w:rFonts w:ascii="Georgia" w:hAnsi="Georgia" w:cs="Arial"/>
                <w:color w:val="111A05"/>
              </w:rPr>
              <w:t>бных программ и подбор УМК для 6</w:t>
            </w:r>
            <w:r w:rsidRPr="004658DF">
              <w:rPr>
                <w:rFonts w:ascii="Georgia" w:hAnsi="Georgia" w:cs="Arial"/>
                <w:color w:val="111A05"/>
              </w:rPr>
              <w:t xml:space="preserve"> класса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Февраль 2016г.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Администрация, руководители МО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ь-</w:t>
            </w:r>
            <w:proofErr w:type="gramEnd"/>
            <w:r w:rsidRPr="004658DF">
              <w:rPr>
                <w:rFonts w:ascii="Georgia" w:hAnsi="Georgia" w:cs="Arial"/>
                <w:color w:val="111A05"/>
              </w:rPr>
              <w:t xml:space="preserve"> октябрь 2015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951F6F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 xml:space="preserve">Психолог школы </w:t>
            </w:r>
            <w:proofErr w:type="spellStart"/>
            <w:r>
              <w:rPr>
                <w:rFonts w:ascii="Georgia" w:hAnsi="Georgia" w:cs="Arial"/>
                <w:color w:val="111A05"/>
              </w:rPr>
              <w:t>Каргинова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Ф.А.</w:t>
            </w:r>
          </w:p>
        </w:tc>
      </w:tr>
      <w:tr w:rsidR="00951F6F" w:rsidTr="00F85DDD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Классные руководители</w:t>
            </w:r>
          </w:p>
        </w:tc>
      </w:tr>
      <w:tr w:rsidR="00951F6F" w:rsidTr="002F4261">
        <w:tc>
          <w:tcPr>
            <w:tcW w:w="4928" w:type="dxa"/>
          </w:tcPr>
          <w:p w:rsidR="00951F6F" w:rsidRDefault="00951F6F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  <w:p w:rsidR="00951F6F" w:rsidRDefault="00951F6F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51F6F" w:rsidRDefault="00951F6F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51F6F" w:rsidRDefault="00951F6F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</w:tr>
      <w:tr w:rsidR="00951F6F" w:rsidTr="00070C15">
        <w:tc>
          <w:tcPr>
            <w:tcW w:w="14786" w:type="dxa"/>
            <w:gridSpan w:val="3"/>
          </w:tcPr>
          <w:p w:rsidR="00951F6F" w:rsidRDefault="00951F6F" w:rsidP="002F4261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951F6F" w:rsidRDefault="00951F6F" w:rsidP="002F4261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951F6F" w:rsidRDefault="00951F6F" w:rsidP="002F4261">
            <w:pPr>
              <w:tabs>
                <w:tab w:val="left" w:pos="1785"/>
              </w:tabs>
              <w:rPr>
                <w:rFonts w:ascii="Georgia" w:hAnsi="Georgia" w:cs="Arial"/>
                <w:b/>
                <w:bCs/>
                <w:color w:val="111A05"/>
              </w:rPr>
            </w:pPr>
          </w:p>
          <w:p w:rsidR="00951F6F" w:rsidRDefault="00951F6F" w:rsidP="00951F6F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2. Нормативное обеспечение введения ФГОС основного общего образования</w:t>
            </w:r>
          </w:p>
        </w:tc>
      </w:tr>
      <w:tr w:rsidR="00951F6F" w:rsidTr="005941B0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Пополнение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>Зам. директора  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951F6F" w:rsidTr="005941B0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Подготовка приказов, локальных актов, регламентирующих реализацию ФГОС ООО, доведение нормативных документов до сведения всех участников образовательного процесса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951F6F" w:rsidTr="005941B0">
        <w:tc>
          <w:tcPr>
            <w:tcW w:w="4928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Заключение договоров о взаимодействии с учреждениями дополнительного образования детей, с учреждениями культуры и спорта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 г.</w:t>
            </w:r>
          </w:p>
        </w:tc>
        <w:tc>
          <w:tcPr>
            <w:tcW w:w="4929" w:type="dxa"/>
            <w:vAlign w:val="center"/>
          </w:tcPr>
          <w:p w:rsidR="004658DF" w:rsidRPr="004658DF" w:rsidRDefault="00951F6F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951F6F" w:rsidTr="00F53BB9">
        <w:trPr>
          <w:trHeight w:val="562"/>
        </w:trPr>
        <w:tc>
          <w:tcPr>
            <w:tcW w:w="14786" w:type="dxa"/>
            <w:gridSpan w:val="3"/>
          </w:tcPr>
          <w:p w:rsidR="00951F6F" w:rsidRDefault="00794F67" w:rsidP="00794F67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3. Кадровое обеспечение перехода на ФГОС основного общего образования</w:t>
            </w:r>
          </w:p>
        </w:tc>
      </w:tr>
      <w:tr w:rsidR="00794F67" w:rsidTr="008D6201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Август 2015г.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794F67" w:rsidTr="008D6201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Ноябрь – декабрь   2015г.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794F67" w:rsidTr="008D6201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Участие педагогов в работе проблемных семинаров по вопросам введения ФГОС основного общего образования на базе образовател</w:t>
            </w:r>
            <w:r>
              <w:rPr>
                <w:rFonts w:ascii="Georgia" w:hAnsi="Georgia" w:cs="Arial"/>
                <w:color w:val="111A05"/>
              </w:rPr>
              <w:t>ьных учреждений города и региона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года.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794F67" w:rsidTr="008D6201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Организация курсовой подготовки вновь прибывших педагогов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>
              <w:rPr>
                <w:rFonts w:ascii="Georgia" w:hAnsi="Georgia" w:cs="Arial"/>
                <w:color w:val="111A05"/>
              </w:rPr>
              <w:t xml:space="preserve">Зам. директора </w:t>
            </w:r>
            <w:proofErr w:type="spellStart"/>
            <w:r>
              <w:rPr>
                <w:rFonts w:ascii="Georgia" w:hAnsi="Georgia" w:cs="Arial"/>
                <w:color w:val="111A05"/>
              </w:rPr>
              <w:t>Цаболова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М.В.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794F67" w:rsidTr="008D6201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Проверка и оценка качества педагогической деятельности по введению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соответствии с планом ВШК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</w:t>
            </w:r>
          </w:p>
        </w:tc>
      </w:tr>
      <w:tr w:rsidR="00794F67" w:rsidTr="006A7057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Заключение эффективных контрактов с вновь прибывшими работниками школы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4929" w:type="dxa"/>
          </w:tcPr>
          <w:p w:rsidR="00794F67" w:rsidRDefault="00794F67" w:rsidP="002F4261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rFonts w:ascii="Georgia" w:hAnsi="Georgia" w:cs="Arial"/>
                <w:color w:val="111A05"/>
              </w:rPr>
              <w:t xml:space="preserve">Директор </w:t>
            </w:r>
            <w:proofErr w:type="spellStart"/>
            <w:r>
              <w:rPr>
                <w:rFonts w:ascii="Georgia" w:hAnsi="Georgia" w:cs="Arial"/>
                <w:color w:val="111A05"/>
              </w:rPr>
              <w:t>Купеева</w:t>
            </w:r>
            <w:proofErr w:type="spellEnd"/>
            <w:r>
              <w:rPr>
                <w:rFonts w:ascii="Georgia" w:hAnsi="Georgia" w:cs="Arial"/>
                <w:color w:val="111A05"/>
              </w:rPr>
              <w:t xml:space="preserve"> А.С.                                                       </w:t>
            </w:r>
            <w:r w:rsidRPr="004658DF">
              <w:rPr>
                <w:rFonts w:ascii="Georgia" w:hAnsi="Georgia" w:cs="Arial"/>
                <w:color w:val="111A05"/>
              </w:rPr>
              <w:t xml:space="preserve"> </w:t>
            </w:r>
          </w:p>
        </w:tc>
      </w:tr>
      <w:tr w:rsidR="00794F67" w:rsidTr="00411000">
        <w:trPr>
          <w:trHeight w:val="464"/>
        </w:trPr>
        <w:tc>
          <w:tcPr>
            <w:tcW w:w="14786" w:type="dxa"/>
            <w:gridSpan w:val="3"/>
            <w:vAlign w:val="center"/>
          </w:tcPr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333CF4" w:rsidRDefault="00333CF4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b/>
                <w:bCs/>
                <w:color w:val="111A05"/>
              </w:rPr>
            </w:pPr>
          </w:p>
          <w:p w:rsidR="00794F67" w:rsidRDefault="00794F67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794F67" w:rsidTr="00080D68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lastRenderedPageBreak/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Администрация школы</w:t>
            </w:r>
          </w:p>
        </w:tc>
      </w:tr>
      <w:tr w:rsidR="00794F67" w:rsidTr="00080D68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Учас</w:t>
            </w:r>
            <w:r w:rsidR="00333CF4">
              <w:rPr>
                <w:rFonts w:ascii="Georgia" w:hAnsi="Georgia" w:cs="Arial"/>
                <w:color w:val="111A05"/>
              </w:rPr>
              <w:t xml:space="preserve">тие в работе городского  управления образования </w:t>
            </w:r>
            <w:r w:rsidRPr="004658DF">
              <w:rPr>
                <w:rFonts w:ascii="Georgia" w:hAnsi="Georgia" w:cs="Arial"/>
                <w:color w:val="111A05"/>
              </w:rPr>
              <w:t>по вопросам реализации ФГОС ООО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В течение года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Учител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я-</w:t>
            </w:r>
            <w:proofErr w:type="gramEnd"/>
            <w:r w:rsidRPr="004658DF">
              <w:rPr>
                <w:rFonts w:ascii="Georgia" w:hAnsi="Georgia" w:cs="Arial"/>
                <w:color w:val="111A05"/>
              </w:rPr>
              <w:t xml:space="preserve"> предметники</w:t>
            </w:r>
          </w:p>
        </w:tc>
      </w:tr>
      <w:tr w:rsidR="00794F67" w:rsidTr="00080D68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Информирование родителей обучающихся по вопросам реализации   ФГОС ООО через шко</w:t>
            </w:r>
            <w:r w:rsidR="00333CF4">
              <w:rPr>
                <w:rFonts w:ascii="Georgia" w:hAnsi="Georgia" w:cs="Arial"/>
                <w:color w:val="111A05"/>
              </w:rPr>
              <w:t xml:space="preserve">льный сайт 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Рабочая группа</w:t>
            </w:r>
          </w:p>
        </w:tc>
      </w:tr>
      <w:tr w:rsidR="00794F67" w:rsidTr="00080D68">
        <w:tc>
          <w:tcPr>
            <w:tcW w:w="4928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Предоставление услуг</w:t>
            </w:r>
            <w:r w:rsidR="00333CF4">
              <w:rPr>
                <w:rFonts w:ascii="Georgia" w:hAnsi="Georgia" w:cs="Arial"/>
                <w:color w:val="111A05"/>
              </w:rPr>
              <w:t xml:space="preserve"> посредством </w:t>
            </w:r>
            <w:r w:rsidRPr="004658DF">
              <w:rPr>
                <w:rFonts w:ascii="Georgia" w:hAnsi="Georgia" w:cs="Arial"/>
                <w:color w:val="111A05"/>
              </w:rPr>
              <w:t>«Электронный журнал</w:t>
            </w:r>
            <w:proofErr w:type="gramStart"/>
            <w:r w:rsidRPr="004658DF">
              <w:rPr>
                <w:rFonts w:ascii="Georgia" w:hAnsi="Georgia" w:cs="Arial"/>
                <w:color w:val="111A05"/>
              </w:rPr>
              <w:t>»</w:t>
            </w:r>
            <w:r w:rsidR="00333CF4">
              <w:rPr>
                <w:rFonts w:ascii="Georgia" w:hAnsi="Georgia" w:cs="Arial"/>
                <w:color w:val="111A05"/>
              </w:rPr>
              <w:t>(</w:t>
            </w:r>
            <w:proofErr w:type="gramEnd"/>
            <w:r w:rsidR="00333CF4">
              <w:rPr>
                <w:rFonts w:ascii="Georgia" w:hAnsi="Georgia" w:cs="Arial"/>
                <w:color w:val="111A05"/>
              </w:rPr>
              <w:t xml:space="preserve"> дневник.</w:t>
            </w:r>
            <w:bookmarkStart w:id="0" w:name="_GoBack"/>
            <w:bookmarkEnd w:id="0"/>
            <w:r w:rsidR="00333CF4">
              <w:rPr>
                <w:rFonts w:ascii="Georgia" w:hAnsi="Georgia" w:cs="Arial"/>
                <w:color w:val="111A05"/>
              </w:rPr>
              <w:t xml:space="preserve"> </w:t>
            </w:r>
            <w:proofErr w:type="spellStart"/>
            <w:r w:rsidR="00333CF4">
              <w:rPr>
                <w:rFonts w:ascii="Georgia" w:hAnsi="Georgia" w:cs="Arial"/>
                <w:color w:val="111A05"/>
              </w:rPr>
              <w:t>ру</w:t>
            </w:r>
            <w:proofErr w:type="spellEnd"/>
            <w:r w:rsidR="00333CF4">
              <w:rPr>
                <w:rFonts w:ascii="Georgia" w:hAnsi="Georgia" w:cs="Arial"/>
                <w:color w:val="111A05"/>
              </w:rPr>
              <w:t>)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Постоянно</w:t>
            </w:r>
          </w:p>
        </w:tc>
        <w:tc>
          <w:tcPr>
            <w:tcW w:w="4929" w:type="dxa"/>
            <w:vAlign w:val="center"/>
          </w:tcPr>
          <w:p w:rsidR="004658DF" w:rsidRPr="004658DF" w:rsidRDefault="00794F67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Учителя предметники, классные руководители</w:t>
            </w:r>
          </w:p>
        </w:tc>
      </w:tr>
      <w:tr w:rsidR="00794F67" w:rsidTr="00DE7C23">
        <w:tc>
          <w:tcPr>
            <w:tcW w:w="14786" w:type="dxa"/>
            <w:gridSpan w:val="3"/>
            <w:vAlign w:val="center"/>
          </w:tcPr>
          <w:p w:rsidR="00794F67" w:rsidRDefault="00794F67" w:rsidP="00794F67">
            <w:pPr>
              <w:tabs>
                <w:tab w:val="left" w:pos="1785"/>
              </w:tabs>
              <w:jc w:val="center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b/>
                <w:bCs/>
                <w:color w:val="111A05"/>
              </w:rPr>
              <w:t>6. Финансово-экономическое обеспечение введения ФГОС основного общего образования</w:t>
            </w:r>
          </w:p>
        </w:tc>
      </w:tr>
      <w:tr w:rsidR="00333CF4" w:rsidTr="008503D0">
        <w:tc>
          <w:tcPr>
            <w:tcW w:w="4928" w:type="dxa"/>
            <w:vAlign w:val="center"/>
          </w:tcPr>
          <w:p w:rsidR="004658DF" w:rsidRPr="004658DF" w:rsidRDefault="00333CF4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4929" w:type="dxa"/>
            <w:vAlign w:val="center"/>
          </w:tcPr>
          <w:p w:rsidR="004658DF" w:rsidRPr="004658DF" w:rsidRDefault="00333CF4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Сентябрь 2015г.</w:t>
            </w:r>
          </w:p>
        </w:tc>
        <w:tc>
          <w:tcPr>
            <w:tcW w:w="4929" w:type="dxa"/>
            <w:vAlign w:val="center"/>
          </w:tcPr>
          <w:p w:rsidR="004658DF" w:rsidRPr="004658DF" w:rsidRDefault="00333CF4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  <w:r w:rsidRPr="004658DF">
              <w:rPr>
                <w:rFonts w:ascii="Georgia" w:hAnsi="Georgia" w:cs="Arial"/>
                <w:color w:val="111A05"/>
              </w:rPr>
              <w:t>Заместит</w:t>
            </w:r>
            <w:r>
              <w:rPr>
                <w:rFonts w:ascii="Georgia" w:hAnsi="Georgia" w:cs="Arial"/>
                <w:color w:val="111A05"/>
              </w:rPr>
              <w:t>ель директора по АХЧ</w:t>
            </w:r>
          </w:p>
        </w:tc>
      </w:tr>
      <w:tr w:rsidR="00333CF4" w:rsidTr="006A7057">
        <w:tc>
          <w:tcPr>
            <w:tcW w:w="4928" w:type="dxa"/>
            <w:vAlign w:val="center"/>
          </w:tcPr>
          <w:p w:rsidR="00333CF4" w:rsidRPr="004658DF" w:rsidRDefault="00333CF4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  <w:tc>
          <w:tcPr>
            <w:tcW w:w="4929" w:type="dxa"/>
            <w:vAlign w:val="center"/>
          </w:tcPr>
          <w:p w:rsidR="00333CF4" w:rsidRPr="004658DF" w:rsidRDefault="00333CF4" w:rsidP="00232E6C">
            <w:pPr>
              <w:spacing w:before="100" w:beforeAutospacing="1" w:after="100" w:afterAutospacing="1"/>
              <w:rPr>
                <w:rFonts w:ascii="Georgia" w:hAnsi="Georgia" w:cs="Arial"/>
                <w:color w:val="111A05"/>
              </w:rPr>
            </w:pPr>
          </w:p>
        </w:tc>
        <w:tc>
          <w:tcPr>
            <w:tcW w:w="4929" w:type="dxa"/>
          </w:tcPr>
          <w:p w:rsidR="00333CF4" w:rsidRDefault="00333CF4" w:rsidP="002F4261">
            <w:pPr>
              <w:tabs>
                <w:tab w:val="left" w:pos="1785"/>
              </w:tabs>
              <w:rPr>
                <w:rFonts w:ascii="Georgia" w:hAnsi="Georgia" w:cs="Arial"/>
                <w:color w:val="111A05"/>
              </w:rPr>
            </w:pPr>
          </w:p>
        </w:tc>
      </w:tr>
    </w:tbl>
    <w:p w:rsidR="002F4261" w:rsidRDefault="002F4261" w:rsidP="00794F67">
      <w:pPr>
        <w:tabs>
          <w:tab w:val="left" w:pos="1785"/>
        </w:tabs>
        <w:rPr>
          <w:sz w:val="24"/>
          <w:szCs w:val="24"/>
        </w:rPr>
      </w:pPr>
    </w:p>
    <w:p w:rsidR="00794F67" w:rsidRPr="002F4261" w:rsidRDefault="00794F67" w:rsidP="00794F67">
      <w:pPr>
        <w:tabs>
          <w:tab w:val="left" w:pos="1785"/>
        </w:tabs>
        <w:rPr>
          <w:sz w:val="24"/>
          <w:szCs w:val="24"/>
        </w:rPr>
      </w:pPr>
    </w:p>
    <w:sectPr w:rsidR="00794F67" w:rsidRPr="002F4261" w:rsidSect="002F4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308A"/>
    <w:multiLevelType w:val="multilevel"/>
    <w:tmpl w:val="9FE0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F4FBA"/>
    <w:multiLevelType w:val="hybridMultilevel"/>
    <w:tmpl w:val="7C98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1"/>
    <w:rsid w:val="00067F63"/>
    <w:rsid w:val="002F4261"/>
    <w:rsid w:val="00333CF4"/>
    <w:rsid w:val="00443A35"/>
    <w:rsid w:val="00794F67"/>
    <w:rsid w:val="009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61"/>
    <w:pPr>
      <w:ind w:left="720"/>
      <w:contextualSpacing/>
    </w:pPr>
  </w:style>
  <w:style w:type="table" w:styleId="a4">
    <w:name w:val="Table Grid"/>
    <w:basedOn w:val="a1"/>
    <w:uiPriority w:val="59"/>
    <w:rsid w:val="002F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61"/>
    <w:pPr>
      <w:ind w:left="720"/>
      <w:contextualSpacing/>
    </w:pPr>
  </w:style>
  <w:style w:type="table" w:styleId="a4">
    <w:name w:val="Table Grid"/>
    <w:basedOn w:val="a1"/>
    <w:uiPriority w:val="59"/>
    <w:rsid w:val="002F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D793-AFDB-4B68-B43C-A8A491FF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2015-12-25T09:17:00Z</dcterms:created>
  <dcterms:modified xsi:type="dcterms:W3CDTF">2015-12-25T10:11:00Z</dcterms:modified>
</cp:coreProperties>
</file>