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35" w:rsidRPr="00C57435" w:rsidRDefault="00C57435" w:rsidP="00C57435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A03F6A" w:rsidRDefault="00A03F6A" w:rsidP="00C5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6514278" cy="2876550"/>
            <wp:effectExtent l="0" t="0" r="0" b="0"/>
            <wp:docPr id="1" name="Рисунок 1" descr="C:\Users\1\AppData\Local\Microsoft\Windows\Temporary Internet Files\Content.Word\локальный акт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1\AppData\Local\Microsoft\Windows\Temporary Internet Files\Content.Word\локальный акт скан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666" cy="288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F6A" w:rsidRDefault="00A03F6A" w:rsidP="00C5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3F6A" w:rsidRDefault="00A03F6A" w:rsidP="00C5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6721" w:rsidRPr="00C57435" w:rsidRDefault="00340389" w:rsidP="00C5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7435"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</w:p>
    <w:p w:rsidR="00C56721" w:rsidRPr="00C57435" w:rsidRDefault="00340389" w:rsidP="00C5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57435">
        <w:rPr>
          <w:rFonts w:ascii="Times New Roman" w:eastAsia="Times New Roman" w:hAnsi="Times New Roman" w:cs="Times New Roman"/>
          <w:b/>
          <w:sz w:val="26"/>
          <w:szCs w:val="26"/>
        </w:rPr>
        <w:t>о   п</w:t>
      </w:r>
      <w:r w:rsidR="005B5DC6" w:rsidRPr="00C57435">
        <w:rPr>
          <w:rFonts w:ascii="Times New Roman" w:eastAsia="Times New Roman" w:hAnsi="Times New Roman" w:cs="Times New Roman"/>
          <w:b/>
          <w:sz w:val="26"/>
          <w:szCs w:val="26"/>
        </w:rPr>
        <w:t>орядке   разработки,    принятия и утверждения</w:t>
      </w:r>
      <w:r w:rsidRPr="00C57435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bookmarkStart w:id="0" w:name="_GoBack"/>
      <w:bookmarkEnd w:id="0"/>
      <w:r w:rsidRPr="00C57435">
        <w:rPr>
          <w:rFonts w:ascii="Times New Roman" w:eastAsia="Times New Roman" w:hAnsi="Times New Roman" w:cs="Times New Roman"/>
          <w:b/>
          <w:sz w:val="26"/>
          <w:szCs w:val="26"/>
        </w:rPr>
        <w:t>локальных  нормативных  актов</w:t>
      </w:r>
    </w:p>
    <w:p w:rsidR="00D11C80" w:rsidRDefault="00A03F6A" w:rsidP="00C5743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муниципальном бюджет</w:t>
      </w:r>
      <w:r w:rsidR="00C57435" w:rsidRPr="00C5743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ном общеобразовательном </w:t>
      </w:r>
      <w:proofErr w:type="gramStart"/>
      <w:r w:rsidR="00C57435" w:rsidRPr="00C5743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учреждении</w:t>
      </w:r>
      <w:proofErr w:type="gramEnd"/>
      <w:r w:rsidR="00C57435" w:rsidRPr="00C5743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 средней общеобразов</w:t>
      </w: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ательной школе №5 г. Алагира (МБ</w:t>
      </w:r>
      <w:r w:rsidR="00C57435" w:rsidRPr="00C5743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ОУ СОШ №5 г. Алагира)</w:t>
      </w:r>
      <w:r w:rsidR="00C57435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.</w:t>
      </w:r>
    </w:p>
    <w:p w:rsidR="00C57435" w:rsidRPr="00C57435" w:rsidRDefault="00C57435" w:rsidP="00C5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56721" w:rsidRPr="00C57435" w:rsidRDefault="00340389" w:rsidP="00C5743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C57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C56721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7435">
        <w:rPr>
          <w:rFonts w:ascii="Times New Roman" w:eastAsia="Times New Roman" w:hAnsi="Times New Roman" w:cs="Times New Roman"/>
          <w:sz w:val="24"/>
          <w:szCs w:val="24"/>
        </w:rPr>
        <w:t xml:space="preserve">1.1.Настоящее Положение </w:t>
      </w:r>
      <w:r w:rsidR="00D11C80" w:rsidRPr="00C57435">
        <w:rPr>
          <w:rFonts w:ascii="Times New Roman" w:eastAsia="Times New Roman" w:hAnsi="Times New Roman" w:cs="Times New Roman"/>
          <w:sz w:val="24"/>
          <w:szCs w:val="24"/>
        </w:rPr>
        <w:t>о  порядке  разработки, принятия и утвер</w:t>
      </w:r>
      <w:r w:rsidR="00C160F5" w:rsidRPr="00C57435">
        <w:rPr>
          <w:rFonts w:ascii="Times New Roman" w:eastAsia="Times New Roman" w:hAnsi="Times New Roman" w:cs="Times New Roman"/>
          <w:sz w:val="24"/>
          <w:szCs w:val="24"/>
        </w:rPr>
        <w:t>ж</w:t>
      </w:r>
      <w:r w:rsidR="00D11C80" w:rsidRPr="00C57435">
        <w:rPr>
          <w:rFonts w:ascii="Times New Roman" w:eastAsia="Times New Roman" w:hAnsi="Times New Roman" w:cs="Times New Roman"/>
          <w:sz w:val="24"/>
          <w:szCs w:val="24"/>
        </w:rPr>
        <w:t>дения</w:t>
      </w:r>
      <w:r w:rsidRPr="00C57435">
        <w:rPr>
          <w:rFonts w:ascii="Times New Roman" w:eastAsia="Times New Roman" w:hAnsi="Times New Roman" w:cs="Times New Roman"/>
          <w:sz w:val="24"/>
          <w:szCs w:val="24"/>
        </w:rPr>
        <w:t xml:space="preserve"> локальных нормативных актов по вопросам регулирования деятельности </w:t>
      </w:r>
      <w:r w:rsidR="00C160F5" w:rsidRPr="00C5743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организации </w:t>
      </w:r>
      <w:r w:rsidR="00A03F6A">
        <w:rPr>
          <w:rFonts w:ascii="Times New Roman" w:eastAsia="Times New Roman" w:hAnsi="Times New Roman" w:cs="Times New Roman"/>
          <w:sz w:val="24"/>
          <w:szCs w:val="24"/>
        </w:rPr>
        <w:t xml:space="preserve"> - МБОУ СО</w:t>
      </w:r>
      <w:r w:rsidR="00C57435">
        <w:rPr>
          <w:rFonts w:ascii="Times New Roman" w:eastAsia="Times New Roman" w:hAnsi="Times New Roman" w:cs="Times New Roman"/>
          <w:sz w:val="24"/>
          <w:szCs w:val="24"/>
        </w:rPr>
        <w:t xml:space="preserve">Ш №5 г. Алагира </w:t>
      </w:r>
      <w:r w:rsidR="00C160F5" w:rsidRPr="00C57435">
        <w:rPr>
          <w:rFonts w:ascii="Times New Roman" w:eastAsia="Times New Roman" w:hAnsi="Times New Roman" w:cs="Times New Roman"/>
          <w:sz w:val="24"/>
          <w:szCs w:val="24"/>
        </w:rPr>
        <w:t>(далее - ОО</w:t>
      </w:r>
      <w:r w:rsidRPr="00C57435">
        <w:rPr>
          <w:rFonts w:ascii="Times New Roman" w:eastAsia="Times New Roman" w:hAnsi="Times New Roman" w:cs="Times New Roman"/>
          <w:sz w:val="24"/>
          <w:szCs w:val="24"/>
        </w:rPr>
        <w:t>) определяет основные требования к процедуре разработки проектов и согласования локальны</w:t>
      </w:r>
      <w:r w:rsidR="00C160F5" w:rsidRPr="00C57435">
        <w:rPr>
          <w:rFonts w:ascii="Times New Roman" w:eastAsia="Times New Roman" w:hAnsi="Times New Roman" w:cs="Times New Roman"/>
          <w:sz w:val="24"/>
          <w:szCs w:val="24"/>
        </w:rPr>
        <w:t>х нормативных актов в ОО</w:t>
      </w:r>
      <w:r w:rsidRPr="00C57435">
        <w:rPr>
          <w:rFonts w:ascii="Times New Roman" w:eastAsia="Times New Roman" w:hAnsi="Times New Roman" w:cs="Times New Roman"/>
          <w:sz w:val="24"/>
          <w:szCs w:val="24"/>
        </w:rPr>
        <w:t>, порядку их принятия, внесения в них дополнений и изменений, а также основные требования к содержанию локальных нормативных актов, порядку ознакомления с</w:t>
      </w:r>
      <w:proofErr w:type="gramEnd"/>
      <w:r w:rsidRPr="00C57435">
        <w:rPr>
          <w:rFonts w:ascii="Times New Roman" w:eastAsia="Times New Roman" w:hAnsi="Times New Roman" w:cs="Times New Roman"/>
          <w:sz w:val="24"/>
          <w:szCs w:val="24"/>
        </w:rPr>
        <w:t xml:space="preserve"> локальными нормативными актами и их хранение.</w:t>
      </w:r>
    </w:p>
    <w:p w:rsidR="00C56721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sz w:val="24"/>
          <w:szCs w:val="24"/>
        </w:rPr>
        <w:t>1.2. Действие настоящего Положения распространяется на разрабатываемые и принимаемые  в</w:t>
      </w:r>
      <w:r w:rsidR="00C160F5" w:rsidRPr="00C57435">
        <w:rPr>
          <w:rFonts w:ascii="Times New Roman" w:eastAsia="Times New Roman" w:hAnsi="Times New Roman" w:cs="Times New Roman"/>
          <w:sz w:val="24"/>
          <w:szCs w:val="24"/>
        </w:rPr>
        <w:t xml:space="preserve"> ОО </w:t>
      </w:r>
      <w:r w:rsidRPr="00C57435">
        <w:rPr>
          <w:rFonts w:ascii="Times New Roman" w:eastAsia="Times New Roman" w:hAnsi="Times New Roman" w:cs="Times New Roman"/>
          <w:sz w:val="24"/>
          <w:szCs w:val="24"/>
        </w:rPr>
        <w:t xml:space="preserve"> локальные нормативные акты (далее - ЛНА), определяющие правовой статус и нап</w:t>
      </w:r>
      <w:r w:rsidR="00C160F5" w:rsidRPr="00C57435">
        <w:rPr>
          <w:rFonts w:ascii="Times New Roman" w:eastAsia="Times New Roman" w:hAnsi="Times New Roman" w:cs="Times New Roman"/>
          <w:sz w:val="24"/>
          <w:szCs w:val="24"/>
        </w:rPr>
        <w:t>равления деятельности ОО</w:t>
      </w:r>
      <w:r w:rsidRPr="00C57435">
        <w:rPr>
          <w:rFonts w:ascii="Times New Roman" w:eastAsia="Times New Roman" w:hAnsi="Times New Roman" w:cs="Times New Roman"/>
          <w:sz w:val="24"/>
          <w:szCs w:val="24"/>
        </w:rPr>
        <w:t>,  устанавливающие нормы (правила) общего характера, предназначенные для регулирования управленческой, образовательной, финансовой, хозяйственной, кадрово</w:t>
      </w:r>
      <w:r w:rsidR="00C160F5" w:rsidRPr="00C57435">
        <w:rPr>
          <w:rFonts w:ascii="Times New Roman" w:eastAsia="Times New Roman" w:hAnsi="Times New Roman" w:cs="Times New Roman"/>
          <w:sz w:val="24"/>
          <w:szCs w:val="24"/>
        </w:rPr>
        <w:t>й и иной деятельности ОО</w:t>
      </w:r>
      <w:r w:rsidRPr="00C574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0F5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sz w:val="24"/>
          <w:szCs w:val="24"/>
        </w:rPr>
        <w:t>1.3. Под локальными нормативными актами понимаются разрабатыв</w:t>
      </w:r>
      <w:r w:rsidR="00C160F5" w:rsidRPr="00C57435">
        <w:rPr>
          <w:rFonts w:ascii="Times New Roman" w:eastAsia="Times New Roman" w:hAnsi="Times New Roman" w:cs="Times New Roman"/>
          <w:sz w:val="24"/>
          <w:szCs w:val="24"/>
        </w:rPr>
        <w:t>аемые и принимаемые в ОО</w:t>
      </w:r>
      <w:r w:rsidRPr="00C5743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 и учредите</w:t>
      </w:r>
      <w:r w:rsidR="00C160F5" w:rsidRPr="00C57435">
        <w:rPr>
          <w:rFonts w:ascii="Times New Roman" w:eastAsia="Times New Roman" w:hAnsi="Times New Roman" w:cs="Times New Roman"/>
          <w:sz w:val="24"/>
          <w:szCs w:val="24"/>
        </w:rPr>
        <w:t>льными документами работодателя</w:t>
      </w:r>
      <w:r w:rsidRPr="00C57435">
        <w:rPr>
          <w:rFonts w:ascii="Times New Roman" w:eastAsia="Times New Roman" w:hAnsi="Times New Roman" w:cs="Times New Roman"/>
          <w:sz w:val="24"/>
          <w:szCs w:val="24"/>
        </w:rPr>
        <w:t xml:space="preserve">  внутренние документы,  устанавливающие нормы (правила) общего характера, предназначенные для регулирования управленческой, образовательной, финансовой, хозяйственной, кадровой и иной функционально</w:t>
      </w:r>
      <w:r w:rsidR="00C160F5" w:rsidRPr="00C57435">
        <w:rPr>
          <w:rFonts w:ascii="Times New Roman" w:eastAsia="Times New Roman" w:hAnsi="Times New Roman" w:cs="Times New Roman"/>
          <w:sz w:val="24"/>
          <w:szCs w:val="24"/>
        </w:rPr>
        <w:t>й деятельности ОО.</w:t>
      </w:r>
    </w:p>
    <w:p w:rsidR="00C56721" w:rsidRPr="00C57435" w:rsidRDefault="00C57435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40389" w:rsidRPr="00C57435">
        <w:rPr>
          <w:rFonts w:ascii="Times New Roman" w:eastAsia="Times New Roman" w:hAnsi="Times New Roman" w:cs="Times New Roman"/>
          <w:sz w:val="24"/>
          <w:szCs w:val="24"/>
        </w:rPr>
        <w:t>Нормы ЛНА, ухудшающие положение   обучающихся или работников  по сравнению с установленным  законодательством об образовании, трудовым законодательством</w:t>
      </w:r>
      <w:r w:rsidR="002F585F" w:rsidRPr="00C574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0389" w:rsidRPr="00C57435">
        <w:rPr>
          <w:rFonts w:ascii="Times New Roman" w:eastAsia="Times New Roman" w:hAnsi="Times New Roman" w:cs="Times New Roman"/>
          <w:sz w:val="24"/>
          <w:szCs w:val="24"/>
        </w:rPr>
        <w:t xml:space="preserve">  положением  либо принятые с нарушением установленного порядка не применяются и подлежат отмене образовательной организацией.</w:t>
      </w:r>
    </w:p>
    <w:p w:rsidR="00C56721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sz w:val="24"/>
          <w:szCs w:val="24"/>
        </w:rPr>
        <w:t>1.4. ЛНА  разрабатываются в соответствии с настоящим Положением, требованиями, предъявляемыми к таким актам законодательством, а также конкретными направлениями деятельности образовательной организации.</w:t>
      </w:r>
    </w:p>
    <w:p w:rsidR="00C56721" w:rsidRPr="00C57435" w:rsidRDefault="00C56721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21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b/>
          <w:sz w:val="24"/>
          <w:szCs w:val="24"/>
        </w:rPr>
        <w:t xml:space="preserve">2.Требования к процедуре разработки проектов и согласования </w:t>
      </w:r>
      <w:r w:rsidR="00C574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57435">
        <w:rPr>
          <w:rFonts w:ascii="Times New Roman" w:eastAsia="Times New Roman" w:hAnsi="Times New Roman" w:cs="Times New Roman"/>
          <w:b/>
          <w:sz w:val="24"/>
          <w:szCs w:val="24"/>
        </w:rPr>
        <w:t>локальных</w:t>
      </w:r>
      <w:r w:rsidR="001B17A2" w:rsidRPr="00C57435">
        <w:rPr>
          <w:rFonts w:ascii="Times New Roman" w:eastAsia="Times New Roman" w:hAnsi="Times New Roman" w:cs="Times New Roman"/>
          <w:b/>
          <w:sz w:val="24"/>
          <w:szCs w:val="24"/>
        </w:rPr>
        <w:t xml:space="preserve"> нормативных актов</w:t>
      </w:r>
    </w:p>
    <w:p w:rsidR="00C56721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b/>
          <w:sz w:val="24"/>
          <w:szCs w:val="24"/>
        </w:rPr>
        <w:t xml:space="preserve">2.1. Лица, компетентные </w:t>
      </w:r>
      <w:r w:rsidR="00C160F5" w:rsidRPr="00C57435">
        <w:rPr>
          <w:rFonts w:ascii="Times New Roman" w:eastAsia="Times New Roman" w:hAnsi="Times New Roman" w:cs="Times New Roman"/>
          <w:b/>
          <w:sz w:val="24"/>
          <w:szCs w:val="24"/>
        </w:rPr>
        <w:t>принимать решения о разработке,</w:t>
      </w:r>
      <w:r w:rsidRPr="00C5743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принятии</w:t>
      </w:r>
      <w:r w:rsidR="00C160F5" w:rsidRPr="00C57435">
        <w:rPr>
          <w:rFonts w:ascii="Times New Roman" w:eastAsia="Times New Roman" w:hAnsi="Times New Roman" w:cs="Times New Roman"/>
          <w:b/>
          <w:sz w:val="24"/>
          <w:szCs w:val="24"/>
        </w:rPr>
        <w:t xml:space="preserve"> и утверждении </w:t>
      </w:r>
      <w:r w:rsidRPr="00C57435">
        <w:rPr>
          <w:rFonts w:ascii="Times New Roman" w:eastAsia="Times New Roman" w:hAnsi="Times New Roman" w:cs="Times New Roman"/>
          <w:b/>
          <w:sz w:val="24"/>
          <w:szCs w:val="24"/>
        </w:rPr>
        <w:t xml:space="preserve"> ЛНА: </w:t>
      </w:r>
    </w:p>
    <w:p w:rsidR="00C56721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sz w:val="24"/>
          <w:szCs w:val="24"/>
        </w:rPr>
        <w:t xml:space="preserve">2.1.1. </w:t>
      </w:r>
      <w:proofErr w:type="gramStart"/>
      <w:r w:rsidRPr="00C57435">
        <w:rPr>
          <w:rFonts w:ascii="Times New Roman" w:eastAsia="Times New Roman" w:hAnsi="Times New Roman" w:cs="Times New Roman"/>
          <w:sz w:val="24"/>
          <w:szCs w:val="24"/>
        </w:rPr>
        <w:t>Руководитель учреждения, его заместители по соответствующим  нап</w:t>
      </w:r>
      <w:r w:rsidR="00C160F5" w:rsidRPr="00C57435">
        <w:rPr>
          <w:rFonts w:ascii="Times New Roman" w:eastAsia="Times New Roman" w:hAnsi="Times New Roman" w:cs="Times New Roman"/>
          <w:sz w:val="24"/>
          <w:szCs w:val="24"/>
        </w:rPr>
        <w:t>равлениям деятельности ОО</w:t>
      </w:r>
      <w:r w:rsidRPr="00C57435">
        <w:rPr>
          <w:rFonts w:ascii="Times New Roman" w:eastAsia="Times New Roman" w:hAnsi="Times New Roman" w:cs="Times New Roman"/>
          <w:sz w:val="24"/>
          <w:szCs w:val="24"/>
        </w:rPr>
        <w:t xml:space="preserve">, органы и лица, компетентные вносить предложения о разработке ЛНА и представлять их проекты: представители государственных органов, профсоюзного комитета, а также лица, которым при исполнении служебных обязанностей стало известно о возникновении  несоответствия  существующих  ЛНА  действующему законодательству Российской Федерации или иным нормативным правовым документам. </w:t>
      </w:r>
      <w:proofErr w:type="gramEnd"/>
    </w:p>
    <w:p w:rsidR="00C56721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sz w:val="24"/>
          <w:szCs w:val="24"/>
        </w:rPr>
        <w:t>2.1.2. Указанные лица имеют право представить собственные проекты ЛНА, соответствующие действующему законодательству или иным нормативным правовым документам.</w:t>
      </w:r>
    </w:p>
    <w:p w:rsidR="00C56721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sz w:val="24"/>
          <w:szCs w:val="24"/>
        </w:rPr>
        <w:t>2.1.3. Администрация   самостоятельно  либо  с  участием  п</w:t>
      </w:r>
      <w:r w:rsidR="00C160F5" w:rsidRPr="00C57435">
        <w:rPr>
          <w:rFonts w:ascii="Times New Roman" w:eastAsia="Times New Roman" w:hAnsi="Times New Roman" w:cs="Times New Roman"/>
          <w:sz w:val="24"/>
          <w:szCs w:val="24"/>
        </w:rPr>
        <w:t>ривлеченных специалистов проводи</w:t>
      </w:r>
      <w:r w:rsidRPr="00C57435">
        <w:rPr>
          <w:rFonts w:ascii="Times New Roman" w:eastAsia="Times New Roman" w:hAnsi="Times New Roman" w:cs="Times New Roman"/>
          <w:sz w:val="24"/>
          <w:szCs w:val="24"/>
        </w:rPr>
        <w:t>т проверку необходимости внесения в ЛНА таких измене</w:t>
      </w:r>
      <w:r w:rsidR="00C160F5" w:rsidRPr="00C57435">
        <w:rPr>
          <w:rFonts w:ascii="Times New Roman" w:eastAsia="Times New Roman" w:hAnsi="Times New Roman" w:cs="Times New Roman"/>
          <w:sz w:val="24"/>
          <w:szCs w:val="24"/>
        </w:rPr>
        <w:t>ний (дополнений), либо производи</w:t>
      </w:r>
      <w:r w:rsidRPr="00C57435">
        <w:rPr>
          <w:rFonts w:ascii="Times New Roman" w:eastAsia="Times New Roman" w:hAnsi="Times New Roman" w:cs="Times New Roman"/>
          <w:sz w:val="24"/>
          <w:szCs w:val="24"/>
        </w:rPr>
        <w:t xml:space="preserve">т согласование с заявителем объема таких изменений и проекта нового ЛНА. </w:t>
      </w:r>
    </w:p>
    <w:p w:rsidR="00C160F5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sz w:val="24"/>
          <w:szCs w:val="24"/>
        </w:rPr>
        <w:t xml:space="preserve">2.1.4. Не  позднее  30  дней  с  момента  получения  предложения  (предписания), указанного  в  пункте 2.1.1.  руководитель учреждения  представляет заключение  по  предложению  (предписанию),  а  в  случае  необходимости  его удовлетворения  также  и  проект  ЛНА  на  утверждение  в  орган,  компетентный утвердить соответствующий ЛНА в соответствии с настоящим Положением. </w:t>
      </w:r>
    </w:p>
    <w:p w:rsidR="00C56721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b/>
          <w:sz w:val="24"/>
          <w:szCs w:val="24"/>
        </w:rPr>
        <w:t>2.2. Порядок разработки локальных нормативных актов:</w:t>
      </w:r>
    </w:p>
    <w:p w:rsidR="00C56721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sz w:val="24"/>
          <w:szCs w:val="24"/>
        </w:rPr>
        <w:t>2.2.1. Определение вопросов, по которым требуются разработка</w:t>
      </w:r>
      <w:r w:rsidR="00C160F5" w:rsidRPr="00C57435">
        <w:rPr>
          <w:rFonts w:ascii="Times New Roman" w:eastAsia="Times New Roman" w:hAnsi="Times New Roman" w:cs="Times New Roman"/>
          <w:sz w:val="24"/>
          <w:szCs w:val="24"/>
        </w:rPr>
        <w:t>, принятие</w:t>
      </w:r>
      <w:r w:rsidRPr="00C57435">
        <w:rPr>
          <w:rFonts w:ascii="Times New Roman" w:eastAsia="Times New Roman" w:hAnsi="Times New Roman" w:cs="Times New Roman"/>
          <w:sz w:val="24"/>
          <w:szCs w:val="24"/>
        </w:rPr>
        <w:t xml:space="preserve"> и утверждение локального акта. </w:t>
      </w:r>
    </w:p>
    <w:p w:rsidR="00C56721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sz w:val="24"/>
          <w:szCs w:val="24"/>
        </w:rPr>
        <w:t>2.2.2. Определение этапов и сроков разработки локального акта.</w:t>
      </w:r>
    </w:p>
    <w:p w:rsidR="00C56721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sz w:val="24"/>
          <w:szCs w:val="24"/>
        </w:rPr>
        <w:t>2.2.3. Создание рабочей группы по разработке локального акта, которая может состоять из представителей администрации, педагогического коллектива, представителей родител</w:t>
      </w:r>
      <w:r w:rsidR="00C160F5" w:rsidRPr="00C57435">
        <w:rPr>
          <w:rFonts w:ascii="Times New Roman" w:eastAsia="Times New Roman" w:hAnsi="Times New Roman" w:cs="Times New Roman"/>
          <w:sz w:val="24"/>
          <w:szCs w:val="24"/>
        </w:rPr>
        <w:t>ьской общественности, совета ОО</w:t>
      </w:r>
      <w:r w:rsidRPr="00C574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0F5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sz w:val="24"/>
          <w:szCs w:val="24"/>
        </w:rPr>
        <w:t xml:space="preserve">2.2.4. Подготовка проекта локального акта. </w:t>
      </w:r>
    </w:p>
    <w:p w:rsidR="00C56721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b/>
          <w:sz w:val="24"/>
          <w:szCs w:val="24"/>
        </w:rPr>
        <w:t xml:space="preserve">2.3. Порядок согласования проекта локального акта </w:t>
      </w:r>
    </w:p>
    <w:p w:rsidR="00C56721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sz w:val="24"/>
          <w:szCs w:val="24"/>
        </w:rPr>
        <w:t>2.3.1. Доведение данного проекта до сведения каждого участника обозначенных отношений для обсуждения и внесения, при необходимости, поправок, изменений и дополнений в ЛНА.</w:t>
      </w:r>
    </w:p>
    <w:p w:rsidR="00C160F5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sz w:val="24"/>
          <w:szCs w:val="24"/>
        </w:rPr>
        <w:t xml:space="preserve">2.3.2. Согласование проекта ЛНА с уполномоченными лицами. ЛНА, для </w:t>
      </w:r>
      <w:proofErr w:type="gramStart"/>
      <w:r w:rsidRPr="00C57435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proofErr w:type="gramEnd"/>
      <w:r w:rsidRPr="00C57435">
        <w:rPr>
          <w:rFonts w:ascii="Times New Roman" w:eastAsia="Times New Roman" w:hAnsi="Times New Roman" w:cs="Times New Roman"/>
          <w:sz w:val="24"/>
          <w:szCs w:val="24"/>
        </w:rPr>
        <w:t xml:space="preserve"> которых необходимо учитывать мнение профсоюзного комитета, проект ЛНА и обоснование по нему должны быть направлены в профсоюзный комитет.  </w:t>
      </w:r>
    </w:p>
    <w:p w:rsidR="0079258C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b/>
          <w:sz w:val="24"/>
          <w:szCs w:val="24"/>
        </w:rPr>
        <w:t>3.Порядок п</w:t>
      </w:r>
      <w:r w:rsidRPr="00C57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ринятия</w:t>
      </w:r>
      <w:r w:rsidRPr="00C57435">
        <w:rPr>
          <w:rFonts w:ascii="Times New Roman" w:eastAsia="Times New Roman" w:hAnsi="Times New Roman" w:cs="Times New Roman"/>
          <w:b/>
          <w:sz w:val="24"/>
          <w:szCs w:val="24"/>
        </w:rPr>
        <w:t xml:space="preserve"> локальных нормативных актов,</w:t>
      </w:r>
      <w:r w:rsidRPr="00C57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внесения в них дополнений и изменений и их отмены.</w:t>
      </w:r>
    </w:p>
    <w:p w:rsidR="00C56721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b/>
          <w:sz w:val="24"/>
          <w:szCs w:val="24"/>
        </w:rPr>
        <w:t xml:space="preserve">3.1. Порядок принятия локальных нормативных актов: </w:t>
      </w:r>
    </w:p>
    <w:p w:rsidR="0079258C" w:rsidRPr="00C57435" w:rsidRDefault="0079258C" w:rsidP="00C574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6721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sz w:val="24"/>
          <w:szCs w:val="24"/>
        </w:rPr>
        <w:t>3.1.1. После согласования проект ЛНА передается на утверждение руководи</w:t>
      </w:r>
      <w:r w:rsidR="0079258C" w:rsidRPr="00C57435">
        <w:rPr>
          <w:rFonts w:ascii="Times New Roman" w:eastAsia="Times New Roman" w:hAnsi="Times New Roman" w:cs="Times New Roman"/>
          <w:sz w:val="24"/>
          <w:szCs w:val="24"/>
        </w:rPr>
        <w:t>телю ОО</w:t>
      </w:r>
      <w:r w:rsidRPr="00C574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6721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sz w:val="24"/>
          <w:szCs w:val="24"/>
        </w:rPr>
        <w:t>3.1.2. Документы утверж</w:t>
      </w:r>
      <w:r w:rsidR="0079258C" w:rsidRPr="00C57435">
        <w:rPr>
          <w:rFonts w:ascii="Times New Roman" w:eastAsia="Times New Roman" w:hAnsi="Times New Roman" w:cs="Times New Roman"/>
          <w:sz w:val="24"/>
          <w:szCs w:val="24"/>
        </w:rPr>
        <w:t>даются руководителем ОО</w:t>
      </w:r>
      <w:r w:rsidRPr="00C57435">
        <w:rPr>
          <w:rFonts w:ascii="Times New Roman" w:eastAsia="Times New Roman" w:hAnsi="Times New Roman" w:cs="Times New Roman"/>
          <w:sz w:val="24"/>
          <w:szCs w:val="24"/>
        </w:rPr>
        <w:t xml:space="preserve"> или вышестоящим руководителем, в компетенцию которых входят решение вопросов, изложенных в утверждаемых документах.</w:t>
      </w:r>
    </w:p>
    <w:p w:rsidR="00C56721" w:rsidRPr="00C57435" w:rsidRDefault="0079258C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sz w:val="24"/>
          <w:szCs w:val="24"/>
        </w:rPr>
        <w:t>3.1.3.  Руководитель ОО</w:t>
      </w:r>
      <w:r w:rsidR="00340389" w:rsidRPr="00C57435">
        <w:rPr>
          <w:rFonts w:ascii="Times New Roman" w:eastAsia="Times New Roman" w:hAnsi="Times New Roman" w:cs="Times New Roman"/>
          <w:sz w:val="24"/>
          <w:szCs w:val="24"/>
        </w:rPr>
        <w:t xml:space="preserve"> утверждает ЛНА путем издания приказа по учреждению, в котором  отражается:</w:t>
      </w:r>
    </w:p>
    <w:p w:rsidR="00C56721" w:rsidRPr="00C57435" w:rsidRDefault="00340389" w:rsidP="00C574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sz w:val="24"/>
          <w:szCs w:val="24"/>
        </w:rPr>
        <w:t>- дата введения ЛНА в действие;</w:t>
      </w:r>
    </w:p>
    <w:p w:rsidR="00C56721" w:rsidRPr="00C57435" w:rsidRDefault="00340389" w:rsidP="00C574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sz w:val="24"/>
          <w:szCs w:val="24"/>
        </w:rPr>
        <w:t>- указание об ознакомлении работников с ЛНА и сроки ознакомления;</w:t>
      </w:r>
    </w:p>
    <w:p w:rsidR="00C56721" w:rsidRPr="00C57435" w:rsidRDefault="00340389" w:rsidP="00C574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sz w:val="24"/>
          <w:szCs w:val="24"/>
        </w:rPr>
        <w:t>- фамилии и должности лиц, ответственных за соблюдение ЛНА.</w:t>
      </w:r>
    </w:p>
    <w:p w:rsidR="00C56721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sz w:val="24"/>
          <w:szCs w:val="24"/>
        </w:rPr>
        <w:t xml:space="preserve">3.1.4. ЛНА вступает в силу со дня утверждения приказом </w:t>
      </w:r>
      <w:r w:rsidR="0079258C" w:rsidRPr="00C57435">
        <w:rPr>
          <w:rFonts w:ascii="Times New Roman" w:eastAsia="Times New Roman" w:hAnsi="Times New Roman" w:cs="Times New Roman"/>
          <w:sz w:val="24"/>
          <w:szCs w:val="24"/>
        </w:rPr>
        <w:t>ОО.</w:t>
      </w:r>
    </w:p>
    <w:p w:rsidR="00C56721" w:rsidRPr="00C57435" w:rsidRDefault="00C56721" w:rsidP="00C5743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21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3.2. Внесение в ЛНА дополнений и изменений:</w:t>
      </w:r>
    </w:p>
    <w:p w:rsidR="00C56721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sz w:val="24"/>
          <w:szCs w:val="24"/>
        </w:rPr>
        <w:t xml:space="preserve">3.2.1. </w:t>
      </w:r>
      <w:proofErr w:type="gramStart"/>
      <w:r w:rsidRPr="00C57435">
        <w:rPr>
          <w:rFonts w:ascii="Times New Roman" w:eastAsia="Times New Roman" w:hAnsi="Times New Roman" w:cs="Times New Roman"/>
          <w:sz w:val="24"/>
          <w:szCs w:val="24"/>
        </w:rPr>
        <w:t>Дополнения и изменения в ЛНА производятся в связи со вступлением в силу либо изменением закона или другого нормативного правового акта, содержащего нормы трудового права, коллективного договора, соглашения, реорганизации либо изменения структуры учреждения с изменением наименования, задач и направлений деятельности учреждения, в случае внесения изменений в учредительные документы, по результатам аттестации рабочих мест либо по собственному усмотрению.</w:t>
      </w:r>
      <w:proofErr w:type="gramEnd"/>
    </w:p>
    <w:p w:rsidR="00C56721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sz w:val="24"/>
          <w:szCs w:val="24"/>
        </w:rPr>
        <w:t xml:space="preserve">3.2.2. </w:t>
      </w:r>
      <w:proofErr w:type="gramStart"/>
      <w:r w:rsidRPr="00C57435">
        <w:rPr>
          <w:rFonts w:ascii="Times New Roman" w:eastAsia="Times New Roman" w:hAnsi="Times New Roman" w:cs="Times New Roman"/>
          <w:sz w:val="24"/>
          <w:szCs w:val="24"/>
        </w:rPr>
        <w:t>ЛНА могут быть изменены и дополнены принятием новой редакции ЛНА в полном объеме.</w:t>
      </w:r>
      <w:proofErr w:type="gramEnd"/>
    </w:p>
    <w:p w:rsidR="00C56721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sz w:val="24"/>
          <w:szCs w:val="24"/>
        </w:rPr>
        <w:t>3.2.3. Изменения вносятся в том же порядке, в котором локальный акт разрабатывался и утверждался первоначально.</w:t>
      </w:r>
    </w:p>
    <w:p w:rsidR="00C56721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sz w:val="24"/>
          <w:szCs w:val="24"/>
        </w:rPr>
        <w:t>3.2.4. Предложение о внесении изменений и (или) дополнений в ЛНА может исходить от любого органа и лица, который согласно настоящему Положению имеет право ставить вопрос о разработке и принятии соответствующего локального акта либо утверждать этот документ.</w:t>
      </w:r>
    </w:p>
    <w:p w:rsidR="00C56721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b/>
          <w:sz w:val="24"/>
          <w:szCs w:val="24"/>
        </w:rPr>
        <w:t>3.3. Прекращение действия ЛНА или отдельных его положений:</w:t>
      </w:r>
    </w:p>
    <w:p w:rsidR="00C56721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sz w:val="24"/>
          <w:szCs w:val="24"/>
        </w:rPr>
        <w:t xml:space="preserve">3.3.1. </w:t>
      </w:r>
      <w:proofErr w:type="gramStart"/>
      <w:r w:rsidRPr="00C57435">
        <w:rPr>
          <w:rFonts w:ascii="Times New Roman" w:eastAsia="Times New Roman" w:hAnsi="Times New Roman" w:cs="Times New Roman"/>
          <w:sz w:val="24"/>
          <w:szCs w:val="24"/>
        </w:rPr>
        <w:t>Основаниями для прекращения действия ЛНА или отдельных его положений являются: вступление в силу закона или другого нормативного правового</w:t>
      </w: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акта, содержащего нормы трудового права, коллективного договора, соглашения, когда указанные акты устанавливают более высокий уровень гарантий работникам по сравнению с действовавшим ЛНА, истечение срока действия ЛНА, если при его разработке был определен период его действия.</w:t>
      </w:r>
      <w:proofErr w:type="gramEnd"/>
    </w:p>
    <w:p w:rsidR="00C56721" w:rsidRPr="00C57435" w:rsidRDefault="00C56721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721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b/>
          <w:sz w:val="24"/>
          <w:szCs w:val="24"/>
        </w:rPr>
        <w:t>4.Основные требования к содержанию, структуре  локальных нормативных актов.</w:t>
      </w:r>
    </w:p>
    <w:p w:rsidR="00C56721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sz w:val="24"/>
          <w:szCs w:val="24"/>
        </w:rPr>
        <w:t>4.1. Структура и содержание ЛНА зависят от круга вопросов, в отношении которых принимается ЛНА.</w:t>
      </w:r>
    </w:p>
    <w:p w:rsidR="00340389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sz w:val="24"/>
          <w:szCs w:val="24"/>
        </w:rPr>
        <w:t>4.2. ЛНА состоит из следующих частей:</w:t>
      </w:r>
    </w:p>
    <w:p w:rsidR="00340389" w:rsidRPr="00C57435" w:rsidRDefault="00340389" w:rsidP="00C574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>1.Общие положения.</w:t>
      </w:r>
    </w:p>
    <w:p w:rsidR="00340389" w:rsidRPr="00C57435" w:rsidRDefault="00340389" w:rsidP="00C574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>2.Взаимосвязи с другими органами самоуправления.</w:t>
      </w:r>
    </w:p>
    <w:p w:rsidR="00340389" w:rsidRPr="00C57435" w:rsidRDefault="00340389" w:rsidP="00C574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>3.Основные задачи.</w:t>
      </w:r>
    </w:p>
    <w:p w:rsidR="00340389" w:rsidRPr="00C57435" w:rsidRDefault="00340389" w:rsidP="00C574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>4.Функции (обязанности).</w:t>
      </w:r>
    </w:p>
    <w:p w:rsidR="00340389" w:rsidRPr="00C57435" w:rsidRDefault="00340389" w:rsidP="00C574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>5.Права.</w:t>
      </w:r>
    </w:p>
    <w:p w:rsidR="00340389" w:rsidRPr="00C57435" w:rsidRDefault="00340389" w:rsidP="00C574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>6.Ответственность.</w:t>
      </w:r>
    </w:p>
    <w:p w:rsidR="00340389" w:rsidRPr="00C57435" w:rsidRDefault="00340389" w:rsidP="00C574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>7.Организация управления.</w:t>
      </w:r>
    </w:p>
    <w:p w:rsidR="00340389" w:rsidRPr="00C57435" w:rsidRDefault="00340389" w:rsidP="00C574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>8.Делопроизводство.</w:t>
      </w:r>
    </w:p>
    <w:p w:rsidR="00340389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</w:t>
      </w: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C57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>» включает в себя:</w:t>
      </w:r>
    </w:p>
    <w:p w:rsidR="00340389" w:rsidRPr="00C57435" w:rsidRDefault="00340389" w:rsidP="00C574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>– определение статуса органа самоуправления в системе управления;</w:t>
      </w:r>
    </w:p>
    <w:p w:rsidR="00340389" w:rsidRPr="00C57435" w:rsidRDefault="00340389" w:rsidP="00C574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>– указания о том, кем оно возглавляется и кому подчиняется;</w:t>
      </w:r>
    </w:p>
    <w:p w:rsidR="00340389" w:rsidRPr="00C57435" w:rsidRDefault="00340389" w:rsidP="00C574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>– степень самостоятельности;</w:t>
      </w:r>
    </w:p>
    <w:p w:rsidR="00340389" w:rsidRPr="00C57435" w:rsidRDefault="00340389" w:rsidP="00C574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>– участие в реализации целевой программы или выполнение целевых функций управления.</w:t>
      </w:r>
    </w:p>
    <w:p w:rsidR="00340389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</w:t>
      </w: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C57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задачи</w:t>
      </w: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>» определяет:</w:t>
      </w:r>
    </w:p>
    <w:p w:rsidR="00340389" w:rsidRPr="00C57435" w:rsidRDefault="00340389" w:rsidP="00C574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>– направления деятельности органов самоуправления;</w:t>
      </w:r>
    </w:p>
    <w:p w:rsidR="00340389" w:rsidRPr="00C57435" w:rsidRDefault="00340389" w:rsidP="00C574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>– задачи, за выполнение которых несет ответственность данный орган самоуправления.</w:t>
      </w:r>
    </w:p>
    <w:p w:rsidR="00340389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</w:t>
      </w: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C57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Функции (обязанности</w:t>
      </w: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>)» содержит перечень функций, выполнение которых обеспечивает решение задач, поставленных перед органом самоуправления с определенной конкретизацией работ по каждой функции.</w:t>
      </w:r>
    </w:p>
    <w:p w:rsidR="00340389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</w:t>
      </w: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C57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Права</w:t>
      </w: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>» определяет права органа самоуправления, обеспечивающие выполнение этим подразделением своих функций.</w:t>
      </w:r>
    </w:p>
    <w:p w:rsidR="00340389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</w:t>
      </w: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C57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управления</w:t>
      </w: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>» содержит описание организационной структуры органа самоуправления, указание о месте руководителей внутри самого органа (</w:t>
      </w:r>
      <w:proofErr w:type="gramStart"/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наличии групп, комиссий и т. д.), определяет периодичность, время и вид проводимых организационных мероприятий (планерки, совещания и т. п.).</w:t>
      </w:r>
    </w:p>
    <w:p w:rsidR="00340389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</w:t>
      </w: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C57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Взаимосвязи»</w:t>
      </w: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другими подразделениями» разрабатывается на основе входящей и исходящей документации с определением основных взаимосвязей. В этом разделе могут устанавливаться взаимосвязи данного органа самоуправления с общественными подразделениями (организациями) – всевозможными общественными советами и комиссиями, профсоюзами и т. д.</w:t>
      </w:r>
    </w:p>
    <w:p w:rsidR="00340389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</w:t>
      </w: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C57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Ответственность</w:t>
      </w: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>» предусматривает установление ответственности органа самоуправления и его руководителя за выполнение задач и реализацию функций. Этот раздел отличается наибольшей сложностью разработки, так как здесь нужно указать применение санкций за невыполнение или некачественное выполнение задач, функций, а также определить условия, при которых наступает та или иная ответственность. Но, как правило, в этом разделе делается такая запись: «орган самоуправления несет ответственность за выполнение закрепленных за ним задач и функций».</w:t>
      </w:r>
    </w:p>
    <w:p w:rsidR="00340389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«Делопроизводство</w:t>
      </w: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>» – это ведение протоколов заседаний, планирование деятельности, составление отчетов.</w:t>
      </w:r>
    </w:p>
    <w:p w:rsidR="0079258C" w:rsidRPr="00C57435" w:rsidRDefault="0079258C" w:rsidP="00C574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721" w:rsidRPr="00C57435" w:rsidRDefault="0079258C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340389" w:rsidRPr="00C57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Порядок ознакомления с локальными нормативными актами </w:t>
      </w:r>
    </w:p>
    <w:p w:rsidR="00C56721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sz w:val="24"/>
          <w:szCs w:val="24"/>
        </w:rPr>
        <w:t xml:space="preserve">5.1.Ознакомление работников с ЛНА. </w:t>
      </w:r>
    </w:p>
    <w:p w:rsidR="00C56721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>5.1.1. Ознакомление работников с ЛНА производится после утверждения ЛНА  в течение 1 (одного) месяца с момента утверждения ЛНА.</w:t>
      </w:r>
    </w:p>
    <w:p w:rsid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>5.1.2. Ознакомление с локальными нормативными актами лиц, вновь поступающи</w:t>
      </w:r>
      <w:r w:rsidR="009E7736"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на работу, производится директором ОО </w:t>
      </w: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оформлении заявления о приеме. Ознакомление с ЛНА лиц, находившихся в длительных командировках, отпусках, в том числе отпуске по беременности и родам, уходу за малолетним ребенком, а равно лиц, на длительный срок освобожденных от работы по медицинским показаниям, производится в первый день вых</w:t>
      </w:r>
      <w:r w:rsid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>ода таких работников на работу.</w:t>
      </w:r>
    </w:p>
    <w:p w:rsidR="00C56721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sz w:val="24"/>
          <w:szCs w:val="24"/>
        </w:rPr>
        <w:t xml:space="preserve">5.1.3. Работники должны быть ознакомлены под подпись с каждым ЛНА, принятым в организации и непосредственно связанным с их трудовой деятельностью. </w:t>
      </w:r>
    </w:p>
    <w:p w:rsidR="00C56721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sz w:val="24"/>
          <w:szCs w:val="24"/>
        </w:rPr>
        <w:t>5.1.4. Родители (законные представители) воспитанников знакомятся с ЛНА при поступлении в образовательное учреждение. Текст ЛНА размещается на информационном стенде в доступном формате, на официальном сайте учреждения в сети «Интернет».</w:t>
      </w:r>
    </w:p>
    <w:p w:rsidR="00C56721" w:rsidRPr="00C57435" w:rsidRDefault="00C56721" w:rsidP="00C574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6721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6.Заключительные положения</w:t>
      </w:r>
    </w:p>
    <w:p w:rsidR="00C56721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sz w:val="24"/>
          <w:szCs w:val="24"/>
        </w:rPr>
        <w:t xml:space="preserve">6.1. Настоящее Положение вступает в силу </w:t>
      </w:r>
      <w:proofErr w:type="gramStart"/>
      <w:r w:rsidRPr="00C57435">
        <w:rPr>
          <w:rFonts w:ascii="Times New Roman" w:eastAsia="Times New Roman" w:hAnsi="Times New Roman" w:cs="Times New Roman"/>
          <w:sz w:val="24"/>
          <w:szCs w:val="24"/>
        </w:rPr>
        <w:t>с даты утверждения</w:t>
      </w:r>
      <w:proofErr w:type="gramEnd"/>
      <w:r w:rsidRPr="00C57435">
        <w:rPr>
          <w:rFonts w:ascii="Times New Roman" w:eastAsia="Times New Roman" w:hAnsi="Times New Roman" w:cs="Times New Roman"/>
          <w:sz w:val="24"/>
          <w:szCs w:val="24"/>
        </w:rPr>
        <w:t xml:space="preserve"> ег</w:t>
      </w:r>
      <w:r w:rsidR="009E7736" w:rsidRPr="00C57435">
        <w:rPr>
          <w:rFonts w:ascii="Times New Roman" w:eastAsia="Times New Roman" w:hAnsi="Times New Roman" w:cs="Times New Roman"/>
          <w:sz w:val="24"/>
          <w:szCs w:val="24"/>
        </w:rPr>
        <w:t xml:space="preserve">о руководителем образовательной </w:t>
      </w:r>
      <w:r w:rsidR="00D0339D" w:rsidRPr="00C57435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C574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0339D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D0339D" w:rsidRPr="00C57435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Положению, а равно изменения и дополнения, являются его неотъемлемыми частями.</w:t>
      </w:r>
    </w:p>
    <w:p w:rsidR="00C56721" w:rsidRPr="00C57435" w:rsidRDefault="00340389" w:rsidP="00C57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7435">
        <w:rPr>
          <w:rFonts w:ascii="Times New Roman" w:eastAsia="Times New Roman" w:hAnsi="Times New Roman" w:cs="Times New Roman"/>
          <w:sz w:val="24"/>
          <w:szCs w:val="24"/>
        </w:rPr>
        <w:t>6.3. Контроль за правильным и своевременным исполнением настоящего Положения</w:t>
      </w: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возлагается на руководи</w:t>
      </w:r>
      <w:r w:rsidR="00D0339D"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образовательной организации</w:t>
      </w:r>
      <w:r w:rsidRPr="00C574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56721" w:rsidRPr="00C57435" w:rsidRDefault="00C56721" w:rsidP="00C5743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56721" w:rsidRPr="00C57435" w:rsidRDefault="00C56721" w:rsidP="00C5743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56721" w:rsidRPr="00C57435" w:rsidRDefault="00C56721" w:rsidP="00C5743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56721" w:rsidRPr="00C57435" w:rsidRDefault="00C56721" w:rsidP="00C57435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C56721" w:rsidRPr="00C57435" w:rsidSect="007B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6721"/>
    <w:rsid w:val="000A6E0A"/>
    <w:rsid w:val="000F4BE6"/>
    <w:rsid w:val="001B17A2"/>
    <w:rsid w:val="002F585F"/>
    <w:rsid w:val="00340389"/>
    <w:rsid w:val="003964BC"/>
    <w:rsid w:val="005B5DC6"/>
    <w:rsid w:val="0079258C"/>
    <w:rsid w:val="007B22AB"/>
    <w:rsid w:val="009A53D7"/>
    <w:rsid w:val="009E7736"/>
    <w:rsid w:val="00A03F6A"/>
    <w:rsid w:val="00BC7441"/>
    <w:rsid w:val="00C160F5"/>
    <w:rsid w:val="00C50608"/>
    <w:rsid w:val="00C56721"/>
    <w:rsid w:val="00C57435"/>
    <w:rsid w:val="00D0339D"/>
    <w:rsid w:val="00D11C80"/>
    <w:rsid w:val="00F04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29F6-096A-4F8B-BC6B-28544D67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16</cp:revision>
  <cp:lastPrinted>2014-04-03T09:15:00Z</cp:lastPrinted>
  <dcterms:created xsi:type="dcterms:W3CDTF">2013-11-22T07:20:00Z</dcterms:created>
  <dcterms:modified xsi:type="dcterms:W3CDTF">2018-10-12T09:10:00Z</dcterms:modified>
</cp:coreProperties>
</file>