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F3F" w:rsidRDefault="00AE2F3F" w:rsidP="00EC1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9020175"/>
            <wp:effectExtent l="19050" t="0" r="3175" b="0"/>
            <wp:docPr id="4" name="Рисунок 2" descr="C:\Users\школа5\AppData\Local\Microsoft\Windows\Temporary Internet Files\Content.Word\ян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5\AppData\Local\Microsoft\Windows\Temporary Internet Files\Content.Word\яна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03" w:rsidRPr="00DB700C" w:rsidRDefault="00344A39" w:rsidP="00EC1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о</w:t>
      </w:r>
      <w:r w:rsidR="00EC1603" w:rsidRPr="00DB700C">
        <w:rPr>
          <w:rFonts w:ascii="Times New Roman" w:hAnsi="Times New Roman" w:cs="Times New Roman"/>
          <w:b/>
          <w:bCs/>
          <w:sz w:val="28"/>
          <w:szCs w:val="28"/>
        </w:rPr>
        <w:t>бразовательная программа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начального общего   </w:t>
      </w:r>
      <w:r w:rsidR="009961E5"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bookmarkStart w:id="0" w:name="_GoBack"/>
      <w:bookmarkEnd w:id="0"/>
      <w:r w:rsidR="009B7E46">
        <w:rPr>
          <w:rFonts w:ascii="Times New Roman" w:hAnsi="Times New Roman" w:cs="Times New Roman"/>
          <w:b/>
          <w:bCs/>
          <w:sz w:val="24"/>
          <w:szCs w:val="24"/>
        </w:rPr>
        <w:t>МК</w:t>
      </w:r>
      <w:r w:rsidR="00EC1603" w:rsidRPr="00DB700C">
        <w:rPr>
          <w:rFonts w:ascii="Times New Roman" w:hAnsi="Times New Roman" w:cs="Times New Roman"/>
          <w:b/>
          <w:bCs/>
          <w:sz w:val="24"/>
          <w:szCs w:val="24"/>
        </w:rPr>
        <w:t>ОУ СОШ № 5 г. Алагира</w:t>
      </w:r>
    </w:p>
    <w:p w:rsidR="00EC1603" w:rsidRPr="00DB700C" w:rsidRDefault="00344A39" w:rsidP="00EC1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2015-2019</w:t>
      </w:r>
      <w:r w:rsidR="00EC1603"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EC1603" w:rsidRPr="00CA126F" w:rsidRDefault="00CA126F" w:rsidP="00EC16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alibri" w:hAnsi="Calibri" w:cs="Calibri"/>
          <w:b/>
          <w:color w:val="000000"/>
          <w:lang w:val="en-US"/>
        </w:rPr>
        <w:t>I</w:t>
      </w:r>
      <w:r w:rsidRPr="00CA126F">
        <w:rPr>
          <w:rFonts w:ascii="Calibri" w:hAnsi="Calibri" w:cs="Calibri"/>
          <w:b/>
          <w:color w:val="000000"/>
        </w:rPr>
        <w:t>Введение</w:t>
      </w:r>
    </w:p>
    <w:p w:rsidR="00EC1603" w:rsidRDefault="00EC1603" w:rsidP="00EC160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F6474">
        <w:rPr>
          <w:rFonts w:ascii="Times New Roman" w:eastAsia="TimesNewRoman" w:hAnsi="Times New Roman" w:cs="Times New Roman"/>
          <w:sz w:val="24"/>
          <w:szCs w:val="24"/>
        </w:rPr>
        <w:t>Образовательная программа является нормативно-управленческим документом государственного</w:t>
      </w:r>
      <w:r w:rsidR="00ED71BE">
        <w:rPr>
          <w:rFonts w:ascii="Times New Roman" w:eastAsia="TimesNewRoman" w:hAnsi="Times New Roman" w:cs="Times New Roman"/>
          <w:sz w:val="24"/>
          <w:szCs w:val="24"/>
        </w:rPr>
        <w:t>казенного</w:t>
      </w:r>
      <w:r w:rsidRPr="00AF6474">
        <w:rPr>
          <w:rFonts w:ascii="Times New Roman" w:eastAsia="TimesNewRoman" w:hAnsi="Times New Roman" w:cs="Times New Roman"/>
          <w:sz w:val="24"/>
          <w:szCs w:val="24"/>
        </w:rPr>
        <w:t xml:space="preserve"> образовательного учреждения средней общеобразовательной школы №</w:t>
      </w:r>
      <w:r>
        <w:rPr>
          <w:rFonts w:ascii="Times New Roman" w:eastAsia="TimesNewRoman" w:hAnsi="Times New Roman" w:cs="Times New Roman"/>
          <w:sz w:val="24"/>
          <w:szCs w:val="24"/>
        </w:rPr>
        <w:t>5 г.Алагира</w:t>
      </w:r>
      <w:r w:rsidRPr="00AF6474">
        <w:rPr>
          <w:rFonts w:ascii="Times New Roman" w:eastAsia="TimesNewRoman" w:hAnsi="Times New Roman" w:cs="Times New Roman"/>
          <w:sz w:val="24"/>
          <w:szCs w:val="24"/>
        </w:rPr>
        <w:t>, характеризует специфику содержания образования и особенностиучебно-воспитательного процесса.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(далее — ФГОС НОО) к структуре основной образовательной программы, определяет цель, задачи, планируемые результаты, содержание и организацию образовательной деятельности при получении начального общего образования. При разработке учтены материалы,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полученные в ходе реализации Федеральных  целевых программ развития образования последних лет.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 основе ООП НОО разрабатывалась основная образовательная программа начального общего образования школы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Содержание основной образовательной программы НОО школы отражает</w:t>
      </w:r>
    </w:p>
    <w:p w:rsidR="00FF16F3" w:rsidRDefault="00344A39" w:rsidP="00FF16F3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16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требования ФГОС НОО и содержит три основных раздела:                                                      </w:t>
      </w:r>
    </w:p>
    <w:p w:rsidR="00FF16F3" w:rsidRDefault="00344A39" w:rsidP="002E3ABC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16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целевой  </w:t>
      </w:r>
    </w:p>
    <w:p w:rsidR="00344A39" w:rsidRPr="00FF16F3" w:rsidRDefault="00FF16F3" w:rsidP="002E3ABC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16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содержательный </w:t>
      </w:r>
    </w:p>
    <w:p w:rsidR="00344A39" w:rsidRPr="00FF16F3" w:rsidRDefault="00344A39" w:rsidP="002E3ABC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16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организационный</w:t>
      </w:r>
      <w:r w:rsidRPr="00FF16F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Целевой раздел определяет общее назначение, цели, задачи и планируемые результаты реализацииосновной образовательной программы, конкретизированные в соответствии с требованиями ФГОС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НОО и учитывающие региональные, национальные и этнокультурные особенности</w:t>
      </w:r>
      <w:r w:rsidR="00FF16F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44A39" w:rsidRPr="00FF16F3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16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Целевой раздел включает: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пояснительную записку;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планируемые результаты освоения обучающимися основной образовательной программы;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систему оценки достижения планируемых результатов освоения основной образовательной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программы.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16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Содержательный раздел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определяет общее содержание начального общего образования и включаетобразовательные программы, ориентированные на достижение личностных, предметных иметапредметных результатов, в том числе: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программу формирования универсальных учебных действий у обучающихся;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программы отдельных учебных предметов, курсов;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программу духовно</w:t>
      </w:r>
      <w:r w:rsidR="00A6713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нравственногоразвития, воспитания обучающихся;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программу формирования экологической культуры, здорового и безопасного образа жизни;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Организационный раздел устанавливает общие рамки организации образовательной деятельности, атакже механизм реализации компонентов основной образовательной программы.</w:t>
      </w:r>
    </w:p>
    <w:p w:rsidR="00344A39" w:rsidRPr="00FF16F3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16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Организационный раздел включает: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учебный план начального общего образования;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план внеурочной деятельности;</w:t>
      </w:r>
    </w:p>
    <w:p w:rsidR="00344A39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календарный учебный график;</w:t>
      </w:r>
    </w:p>
    <w:p w:rsidR="00EC1603" w:rsidRDefault="00344A39" w:rsidP="00344A3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систему условий реализации основной образовательной прог</w:t>
      </w:r>
      <w:r w:rsidR="00A67131">
        <w:rPr>
          <w:rFonts w:ascii="Times New Roman" w:eastAsiaTheme="minorHAnsi" w:hAnsi="Times New Roman" w:cs="Times New Roman"/>
          <w:sz w:val="24"/>
          <w:szCs w:val="24"/>
          <w:lang w:eastAsia="en-US"/>
        </w:rPr>
        <w:t>раммы</w:t>
      </w:r>
    </w:p>
    <w:p w:rsidR="00A67131" w:rsidRDefault="00A67131" w:rsidP="00EC1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4A39" w:rsidRPr="00A67131" w:rsidRDefault="00FF16F3" w:rsidP="00EC1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67131">
        <w:rPr>
          <w:rFonts w:ascii="Times New Roman" w:hAnsi="Times New Roman" w:cs="Times New Roman"/>
          <w:b/>
          <w:bCs/>
          <w:sz w:val="32"/>
          <w:szCs w:val="32"/>
        </w:rPr>
        <w:lastRenderedPageBreak/>
        <w:t>Целевой раздел</w:t>
      </w:r>
    </w:p>
    <w:p w:rsidR="00EC1603" w:rsidRPr="00DB700C" w:rsidRDefault="00EC1603" w:rsidP="00EC1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EC1603" w:rsidRPr="00A7332C" w:rsidRDefault="00A263DC" w:rsidP="00EC1603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МК</w:t>
      </w:r>
      <w:r w:rsidR="00EC1603" w:rsidRPr="00A7332C">
        <w:rPr>
          <w:rFonts w:ascii="Times New Roman" w:hAnsi="Times New Roman" w:cs="Times New Roman"/>
          <w:b w:val="0"/>
          <w:sz w:val="24"/>
          <w:szCs w:val="24"/>
        </w:rPr>
        <w:t>ОУ СОШ №5 г.Алагира является общеобразовательным учреждением начального общего, основ</w:t>
      </w:r>
      <w:r w:rsidR="00344A39">
        <w:rPr>
          <w:rFonts w:ascii="Times New Roman" w:hAnsi="Times New Roman" w:cs="Times New Roman"/>
          <w:b w:val="0"/>
          <w:sz w:val="24"/>
          <w:szCs w:val="24"/>
        </w:rPr>
        <w:t xml:space="preserve">ного общего, среднего </w:t>
      </w:r>
      <w:r w:rsidR="00EC1603" w:rsidRPr="00A7332C">
        <w:rPr>
          <w:rFonts w:ascii="Times New Roman" w:hAnsi="Times New Roman" w:cs="Times New Roman"/>
          <w:b w:val="0"/>
          <w:sz w:val="24"/>
          <w:szCs w:val="24"/>
        </w:rPr>
        <w:t>общего образования. Образовательная программа школы представляет собой документ, который определяет содержание образования в школе и технологии его реализации. Разработана программа на основе нормативных документов: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Конституция РФ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Закон РФ «Об образовании»</w:t>
      </w:r>
      <w:r w:rsidR="00500737">
        <w:rPr>
          <w:rFonts w:ascii="Times New Roman" w:eastAsiaTheme="minorHAnsi" w:hAnsi="Times New Roman" w:cs="Times New Roman"/>
          <w:sz w:val="24"/>
          <w:szCs w:val="24"/>
          <w:lang w:eastAsia="en-US"/>
        </w:rPr>
        <w:t>от 29.12.2012 № 273-ФЗ</w:t>
      </w:r>
      <w:r w:rsidRPr="0066198D">
        <w:rPr>
          <w:rFonts w:ascii="Times New Roman" w:hAnsi="Times New Roman" w:cs="Times New Roman"/>
          <w:bCs/>
          <w:sz w:val="24"/>
          <w:szCs w:val="24"/>
        </w:rPr>
        <w:t>;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Закон «Об </w:t>
      </w:r>
      <w:r>
        <w:rPr>
          <w:rFonts w:ascii="Times New Roman" w:hAnsi="Times New Roman" w:cs="Times New Roman"/>
          <w:bCs/>
          <w:sz w:val="24"/>
          <w:szCs w:val="24"/>
        </w:rPr>
        <w:t>образовании в РСО-Алания</w:t>
      </w:r>
      <w:r w:rsidRPr="0066198D">
        <w:rPr>
          <w:rFonts w:ascii="Times New Roman" w:hAnsi="Times New Roman" w:cs="Times New Roman"/>
          <w:bCs/>
          <w:sz w:val="24"/>
          <w:szCs w:val="24"/>
        </w:rPr>
        <w:t>»;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«Типовое положение об общеобразовательном учреждении», утверждено </w:t>
      </w:r>
      <w:r w:rsidRPr="0066198D">
        <w:rPr>
          <w:rFonts w:ascii="Times New Roman" w:hAnsi="Times New Roman" w:cs="Times New Roman"/>
          <w:bCs/>
          <w:sz w:val="24"/>
          <w:szCs w:val="24"/>
        </w:rPr>
        <w:t>постановлением</w:t>
      </w:r>
      <w:r w:rsidRPr="0066198D">
        <w:rPr>
          <w:rFonts w:ascii="Times New Roman" w:hAnsi="Times New Roman" w:cs="Times New Roman"/>
          <w:sz w:val="24"/>
          <w:szCs w:val="24"/>
        </w:rPr>
        <w:t xml:space="preserve"> Правительства РФ от 19.03.01 № 196;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компонент государственного стандарта общего образования», утверждён приказом Минобразования России от 5 марта 2004 года № 1089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базисный учебный план общего образования», утверждён приказом Минобразования России от 9 марта 2004 года № 1312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 Приказ Министерства образования и </w:t>
      </w:r>
      <w:r w:rsidR="00A67131">
        <w:rPr>
          <w:rFonts w:ascii="Times New Roman" w:hAnsi="Times New Roman" w:cs="Times New Roman"/>
          <w:bCs/>
          <w:sz w:val="24"/>
          <w:szCs w:val="24"/>
        </w:rPr>
        <w:t>науки РФ от 06 октября 2009 г.</w:t>
      </w:r>
      <w:r w:rsidRPr="0066198D">
        <w:rPr>
          <w:rFonts w:ascii="Times New Roman" w:hAnsi="Times New Roman" w:cs="Times New Roman"/>
          <w:sz w:val="24"/>
          <w:szCs w:val="24"/>
        </w:rPr>
        <w:t>№373 « Об утверждении и введении в действие федерального государственного образовательного стандарта  начального общего образования</w:t>
      </w:r>
      <w:r w:rsidR="004F4435">
        <w:rPr>
          <w:rFonts w:ascii="Times New Roman" w:hAnsi="Times New Roman" w:cs="Times New Roman"/>
          <w:sz w:val="24"/>
          <w:szCs w:val="24"/>
        </w:rPr>
        <w:t>»</w:t>
      </w:r>
    </w:p>
    <w:p w:rsidR="00500737" w:rsidRPr="00500737" w:rsidRDefault="00500737" w:rsidP="00500737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073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Примерная основная образовательная программа начального общего образования,</w:t>
      </w:r>
    </w:p>
    <w:p w:rsidR="00500737" w:rsidRPr="00500737" w:rsidRDefault="00500737" w:rsidP="00500737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0737">
        <w:rPr>
          <w:rFonts w:ascii="Times New Roman" w:eastAsiaTheme="minorHAnsi" w:hAnsi="Times New Roman" w:cs="Times New Roman"/>
          <w:sz w:val="24"/>
          <w:szCs w:val="24"/>
          <w:lang w:eastAsia="en-US"/>
        </w:rPr>
        <w:t>рекомендованной к использованию образовательными учреждениями РФ решением Координационного совета при Департаменте общего образовании Минобрнауки России повопросам организации введения ФГОС (протокол № 1 от 27-28.07.2010.)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Конвенция о правах ребенка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Федеральная программа развития образования в Российской Федерации;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Устав</w:t>
      </w:r>
      <w:r>
        <w:rPr>
          <w:rFonts w:ascii="Times New Roman" w:hAnsi="Times New Roman" w:cs="Times New Roman"/>
          <w:bCs/>
          <w:sz w:val="24"/>
          <w:szCs w:val="24"/>
        </w:rPr>
        <w:t xml:space="preserve"> школы</w:t>
      </w:r>
    </w:p>
    <w:p w:rsidR="00A04D98" w:rsidRDefault="005F339F" w:rsidP="00A04D9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-  </w:t>
      </w:r>
      <w:r w:rsidR="00EC1603" w:rsidRPr="0066198D">
        <w:rPr>
          <w:rFonts w:ascii="Times New Roman" w:hAnsi="Times New Roman" w:cs="Times New Roman"/>
          <w:bCs/>
          <w:sz w:val="24"/>
          <w:szCs w:val="24"/>
        </w:rPr>
        <w:t>Локальные акты к Уставу школы.</w:t>
      </w:r>
      <w:r w:rsidR="00A04D98">
        <w:rPr>
          <w:rFonts w:ascii="Times New Roman" w:eastAsiaTheme="minorHAnsi" w:hAnsi="Times New Roman" w:cs="Times New Roman"/>
          <w:sz w:val="24"/>
          <w:szCs w:val="24"/>
          <w:lang w:eastAsia="en-US"/>
        </w:rPr>
        <w:t>В новой редакции ООО НОО (по ФГОС) МОУ СОШ № 5рассмотрена и принята</w:t>
      </w:r>
    </w:p>
    <w:p w:rsidR="00EC1603" w:rsidRPr="0066198D" w:rsidRDefault="00A04D98" w:rsidP="00A04D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</w:t>
      </w:r>
      <w:r w:rsidR="00B67DBC">
        <w:rPr>
          <w:rFonts w:ascii="Times New Roman" w:eastAsiaTheme="minorHAnsi" w:hAnsi="Times New Roman" w:cs="Times New Roman"/>
          <w:sz w:val="24"/>
          <w:szCs w:val="24"/>
          <w:lang w:eastAsia="en-US"/>
        </w:rPr>
        <w:t>педагогическом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совете (протокол №1 от 28.08. 2015 года).</w:t>
      </w:r>
    </w:p>
    <w:p w:rsidR="005F339F" w:rsidRPr="005F339F" w:rsidRDefault="005F339F" w:rsidP="005F339F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F339F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Концептуальные положения УМК «Школа России», «Начальная школа 21 века»</w:t>
      </w:r>
    </w:p>
    <w:p w:rsidR="00EC1603" w:rsidRPr="00B67DBC" w:rsidRDefault="005F339F" w:rsidP="005F339F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7DB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ООП НОО разработана коллективом педагогов, родителей </w:t>
      </w:r>
      <w:r w:rsidR="00B67DBC" w:rsidRPr="00B67DBC"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начального уровня образования МКО</w:t>
      </w:r>
      <w:r w:rsidRPr="00B67DBC">
        <w:rPr>
          <w:rFonts w:ascii="Times New Roman" w:eastAsiaTheme="minorHAnsi" w:hAnsi="Times New Roman" w:cs="Times New Roman"/>
          <w:sz w:val="24"/>
          <w:szCs w:val="24"/>
          <w:lang w:eastAsia="en-US"/>
        </w:rPr>
        <w:t>УСОШ №5, рассмотрена и принята педагогическим советом ОУ (протокол № 1 от 28.08. 2015 года)</w:t>
      </w:r>
    </w:p>
    <w:p w:rsidR="00EC1603" w:rsidRPr="00DB700C" w:rsidRDefault="00AC6F68" w:rsidP="00470C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Вся </w:t>
      </w:r>
      <w:r w:rsidR="00EC1603" w:rsidRPr="00DB700C">
        <w:rPr>
          <w:rFonts w:ascii="Times New Roman" w:hAnsi="Times New Roman" w:cs="Times New Roman"/>
          <w:b/>
          <w:sz w:val="24"/>
          <w:szCs w:val="24"/>
        </w:rPr>
        <w:t>Образовательная программа</w:t>
      </w:r>
    </w:p>
    <w:p w:rsidR="00EC1603" w:rsidRPr="0066198D" w:rsidRDefault="00EC1603" w:rsidP="00EC1603">
      <w:pPr>
        <w:ind w:firstLine="540"/>
        <w:rPr>
          <w:rFonts w:ascii="Times New Roman" w:hAnsi="Times New Roman" w:cs="Times New Roman"/>
          <w:color w:val="002060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представляет собой совокупность образовательных программ разного уровня обучения (начального общего, основ</w:t>
      </w:r>
      <w:r w:rsidR="00AC6F68">
        <w:rPr>
          <w:rFonts w:ascii="Times New Roman" w:hAnsi="Times New Roman" w:cs="Times New Roman"/>
          <w:sz w:val="24"/>
          <w:szCs w:val="24"/>
        </w:rPr>
        <w:t xml:space="preserve">ного общего и среднего </w:t>
      </w:r>
      <w:r w:rsidRPr="0066198D">
        <w:rPr>
          <w:rFonts w:ascii="Times New Roman" w:hAnsi="Times New Roman" w:cs="Times New Roman"/>
          <w:sz w:val="24"/>
          <w:szCs w:val="24"/>
        </w:rPr>
        <w:t xml:space="preserve">общего образования)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школы. </w:t>
      </w:r>
      <w:r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>Каждая последующая программа базируется на предыдуще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66198D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EC1603" w:rsidRPr="00470CF3" w:rsidRDefault="00EC1603" w:rsidP="00EC1603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Toc246239125"/>
      <w:r w:rsidRPr="00470CF3">
        <w:rPr>
          <w:rFonts w:ascii="Times New Roman" w:hAnsi="Times New Roman" w:cs="Times New Roman"/>
          <w:sz w:val="24"/>
          <w:szCs w:val="24"/>
        </w:rPr>
        <w:t xml:space="preserve"> Назначение программы</w:t>
      </w:r>
      <w:bookmarkEnd w:id="1"/>
    </w:p>
    <w:p w:rsidR="00EC1603" w:rsidRDefault="00EC1603" w:rsidP="00EC1603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Основываясь на достигнутых результатах и традициях школы, учитывая тенденции развития образования в России и мировой практике, социально-политическую и культурную ситуацию в с</w:t>
      </w:r>
      <w:r>
        <w:rPr>
          <w:rFonts w:ascii="Times New Roman" w:hAnsi="Times New Roman" w:cs="Times New Roman"/>
          <w:sz w:val="24"/>
          <w:szCs w:val="24"/>
        </w:rPr>
        <w:t xml:space="preserve">тране, были сформулированы </w:t>
      </w:r>
      <w:r w:rsidRPr="0066198D">
        <w:rPr>
          <w:rFonts w:ascii="Times New Roman" w:hAnsi="Times New Roman" w:cs="Times New Roman"/>
          <w:sz w:val="24"/>
          <w:szCs w:val="24"/>
        </w:rPr>
        <w:t xml:space="preserve"> цели, задачи и приоритетные направления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6619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615" w:rsidRDefault="00750615" w:rsidP="00EC1603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603" w:rsidRPr="00DB700C" w:rsidRDefault="00EC1603" w:rsidP="00EC1603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00C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EC1603" w:rsidRPr="00470CF3" w:rsidRDefault="00EC1603" w:rsidP="00EC1603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EC160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реализация прав граждан на получение общедоступного и бесплатного начального общего, основного общего, среднего общего образования в пределах федеральных государственных образовательных стандартов посредством предоставления образовательных услуг;</w:t>
      </w:r>
    </w:p>
    <w:p w:rsidR="0086148B" w:rsidRPr="00470CF3" w:rsidRDefault="0086148B" w:rsidP="0086148B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EC160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создание благоприятных условий для разностороннего развития личности, в том числе путем удовлетворения потребностей обучающихся в самообразовании и получении дополнительного образования;</w:t>
      </w:r>
    </w:p>
    <w:p w:rsidR="0086148B" w:rsidRPr="00470CF3" w:rsidRDefault="0086148B" w:rsidP="0086148B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EC160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формирование общей культуры личности обучающихся на основе усвоения обязательного минимума содержания общеобразовательных программ, адаптация обучающихся к жизни в обществе;</w:t>
      </w:r>
    </w:p>
    <w:p w:rsidR="0086148B" w:rsidRPr="00470CF3" w:rsidRDefault="0086148B" w:rsidP="0086148B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EC1603" w:rsidRPr="00470CF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воспитание гражданственности, трудолюбия, уважения к правам и свободам человека, любви к окружающей природе, Родине, семье;создание основы для осознанного выбора профессии и последующего освоения профессиональных образовательных программ;</w:t>
      </w:r>
    </w:p>
    <w:p w:rsidR="00EC1603" w:rsidRPr="009A7EF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достижение обучающимися высокого уровня интеллектуального, физического и эстети</w:t>
      </w:r>
      <w:r w:rsidRPr="009A7EF3">
        <w:t>ческого развития, формирование здорового образа жизни.</w:t>
      </w:r>
    </w:p>
    <w:p w:rsidR="00EC1603" w:rsidRPr="00DB700C" w:rsidRDefault="00EC1603" w:rsidP="00EC1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программы</w:t>
      </w:r>
    </w:p>
    <w:p w:rsidR="00EC1603" w:rsidRPr="00F74A28" w:rsidRDefault="00EC1603" w:rsidP="00EC1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Модернизация и инновационное развитие – единственный путь, который позволит России стать конкурентным обществом в мире XXI века, обеспечить достойную жизнь всем нашим гражданам. 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</w:t>
      </w:r>
    </w:p>
    <w:p w:rsidR="00EC1603" w:rsidRPr="00F742EE" w:rsidRDefault="00EC1603" w:rsidP="00A263D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является критически важным элементом в этом проц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ессе. Главные задачи нашей</w:t>
      </w: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 –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ситуации.Будучи длительным этапом обучения каждого человека, школьное образование сегодня должно являться гарантом, как индивидуального успеха, так и долгосрочного развития всей страны</w:t>
      </w:r>
      <w:bookmarkStart w:id="2" w:name="_Toc246239127"/>
      <w:r w:rsidRPr="00F742EE">
        <w:rPr>
          <w:rFonts w:ascii="Times New Roman" w:hAnsi="Times New Roman" w:cs="Times New Roman"/>
          <w:sz w:val="24"/>
          <w:szCs w:val="24"/>
        </w:rPr>
        <w:t>Задачи:</w:t>
      </w:r>
      <w:bookmarkEnd w:id="2"/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обеспечение гарантий прав детей на образование;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создание и развитие механизмов, обеспечивающих демократическое управление школой;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стимулирование творческого самовыражения учителя, раскрытия его профессионального и творческого потенциала, обеспечивающего развитие каждого ученика в соответствии с его склонностями, интересами и возможностями;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lastRenderedPageBreak/>
        <w:t>совершенствование программно-методического обеспечения учебного процесса в различных формах организации учебной деятельности;</w:t>
      </w:r>
    </w:p>
    <w:p w:rsidR="00EC1603" w:rsidRPr="000C5786" w:rsidRDefault="00EC1603" w:rsidP="00EC160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5786">
        <w:rPr>
          <w:rFonts w:ascii="Times New Roman" w:hAnsi="Times New Roman" w:cs="Times New Roman"/>
          <w:sz w:val="24"/>
          <w:szCs w:val="24"/>
        </w:rPr>
        <w:t>обновление содержания образования в свете использования современных информационных и коммуникационных те</w:t>
      </w:r>
      <w:r>
        <w:rPr>
          <w:rFonts w:ascii="Times New Roman" w:hAnsi="Times New Roman" w:cs="Times New Roman"/>
          <w:sz w:val="24"/>
          <w:szCs w:val="24"/>
        </w:rPr>
        <w:t xml:space="preserve">хнологий в учебной деятельности;   </w:t>
      </w:r>
      <w:r w:rsidRPr="000C5786">
        <w:rPr>
          <w:rFonts w:ascii="Times New Roman" w:hAnsi="Times New Roman" w:cs="Times New Roman"/>
          <w:sz w:val="24"/>
          <w:szCs w:val="24"/>
        </w:rPr>
        <w:t xml:space="preserve">создание единого образовательного пространства, интеграция общего и дополнительного образований;создание условий для развития и формирования у детей и подростков качеств толерантности, патриотизма. </w:t>
      </w:r>
    </w:p>
    <w:p w:rsidR="00EC1603" w:rsidRPr="00DB700C" w:rsidRDefault="00EC1603" w:rsidP="00EC1603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3" w:name="_Toc246239128"/>
      <w:r w:rsidRPr="00DB700C">
        <w:rPr>
          <w:rFonts w:ascii="Times New Roman" w:hAnsi="Times New Roman" w:cs="Times New Roman"/>
          <w:sz w:val="24"/>
          <w:szCs w:val="24"/>
        </w:rPr>
        <w:t>Приоритетные направления:</w:t>
      </w:r>
      <w:bookmarkEnd w:id="3"/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ориентация на компетентность и творчество учителя, его творческую самостоятельность и профессиональную ответственность;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совершенствование профессионального уровня педагогов в области инновационных педагогических, в частности информационных технологий;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сохранение, укрепление и формирование здоровья учащихся;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индивидуализация учебно-воспитательного процесса, раскрытие творческих способностей, формирование универсальных учебных действий, поэтапный переход образовательного процесса в процесс самообразования под руководством наставников; 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развитие системы непрерывного образования, воспитательного потенциала поликультурной образовательной среды.</w:t>
      </w:r>
    </w:p>
    <w:p w:rsidR="00EC1603" w:rsidRPr="00DB700C" w:rsidRDefault="00EC1603" w:rsidP="00EC1603">
      <w:pPr>
        <w:pStyle w:val="2"/>
      </w:pPr>
      <w:bookmarkStart w:id="4" w:name="_Toc246239129"/>
      <w:r w:rsidRPr="00DB700C">
        <w:rPr>
          <w:rFonts w:ascii="Times New Roman" w:hAnsi="Times New Roman" w:cs="Times New Roman"/>
          <w:sz w:val="24"/>
          <w:szCs w:val="24"/>
        </w:rPr>
        <w:t>Принципы реализации программы</w:t>
      </w:r>
      <w:bookmarkEnd w:id="4"/>
    </w:p>
    <w:p w:rsidR="00EC1603" w:rsidRPr="0066198D" w:rsidRDefault="008729A4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</w:t>
      </w:r>
      <w:r w:rsidR="00EC1603" w:rsidRPr="0066198D">
        <w:rPr>
          <w:rFonts w:ascii="Times New Roman" w:hAnsi="Times New Roman" w:cs="Times New Roman"/>
          <w:sz w:val="24"/>
          <w:szCs w:val="24"/>
        </w:rPr>
        <w:t>целевой подход, который предполагает единую систему планирования и своевременного внесения корректив в планы.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Преемственность данной программы развития и программы образовательного учреждения.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Информационной компетентности (психолого-педагогической, инновационной, информационной) участников образовательного процесса в школе.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Вариативности, которая предполагает осуществление различных вариантов действий по реализации задач развития школы.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Включение в решение задач образовательной программы всех субъектов образовательного пространства.</w:t>
      </w:r>
    </w:p>
    <w:p w:rsidR="00B67DBC" w:rsidRDefault="00B67DBC" w:rsidP="00EC1603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" w:name="_Toc246239130"/>
    </w:p>
    <w:p w:rsidR="00BC74CA" w:rsidRPr="00BC74CA" w:rsidRDefault="00BC74CA" w:rsidP="00BC74CA"/>
    <w:p w:rsidR="00EC1603" w:rsidRPr="00DB700C" w:rsidRDefault="00CA126F" w:rsidP="00EC1603">
      <w:pPr>
        <w:pStyle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Pr="00CA126F">
        <w:rPr>
          <w:rFonts w:ascii="Times New Roman" w:hAnsi="Times New Roman" w:cs="Times New Roman"/>
          <w:sz w:val="24"/>
          <w:szCs w:val="24"/>
        </w:rPr>
        <w:t>.</w:t>
      </w:r>
      <w:r w:rsidR="00EC1603" w:rsidRPr="00DB700C">
        <w:rPr>
          <w:rFonts w:ascii="Times New Roman" w:hAnsi="Times New Roman" w:cs="Times New Roman"/>
          <w:sz w:val="24"/>
          <w:szCs w:val="24"/>
        </w:rPr>
        <w:t>Прогнозируемые результаты освоения программы:</w:t>
      </w:r>
      <w:bookmarkEnd w:id="5"/>
    </w:p>
    <w:p w:rsidR="00EC1603" w:rsidRPr="00DB700C" w:rsidRDefault="00EC1603" w:rsidP="00EC1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  учителей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C1603" w:rsidRDefault="00EC1603" w:rsidP="00EC160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существенное повышение интереса к своей профессии;- персональная ответственность за свою профессиональную деятельность;- квалификационный рост и повышение профессионального мастерства;- владение педагог</w:t>
      </w:r>
      <w:r w:rsidR="004F4435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ическими технологиями;- рост креа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тивности и инициативы;- улучшение самочувствия и здоровья;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- </w:t>
      </w:r>
      <w:r w:rsidRPr="0066198D">
        <w:rPr>
          <w:rFonts w:ascii="Times New Roman" w:hAnsi="Times New Roman" w:cs="Times New Roman"/>
          <w:sz w:val="24"/>
          <w:szCs w:val="24"/>
        </w:rPr>
        <w:t>творческая активность</w:t>
      </w:r>
      <w:r w:rsidR="00DB700C">
        <w:rPr>
          <w:rFonts w:ascii="Times New Roman" w:hAnsi="Times New Roman" w:cs="Times New Roman"/>
          <w:sz w:val="24"/>
          <w:szCs w:val="24"/>
        </w:rPr>
        <w:t>.</w:t>
      </w: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 руководителей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                             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культуры менеджмента в образовании;- умение выстраивать стратегию управления процессом качества образования;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198D">
        <w:rPr>
          <w:rFonts w:ascii="Times New Roman" w:hAnsi="Times New Roman" w:cs="Times New Roman"/>
          <w:sz w:val="24"/>
          <w:szCs w:val="24"/>
        </w:rPr>
        <w:t>удовлетворенность трудом всех уча</w:t>
      </w:r>
      <w:r>
        <w:rPr>
          <w:rFonts w:ascii="Times New Roman" w:hAnsi="Times New Roman" w:cs="Times New Roman"/>
          <w:sz w:val="24"/>
          <w:szCs w:val="24"/>
        </w:rPr>
        <w:t>стников педагогического процесс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механизмов и приемов стимулирования инновационной деятельности педагогов;</w:t>
      </w: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 учащихся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B700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качества знаний;- развитие способности к исследовательской и проектной образовательной деятельности;- доверие к учителю и к школе;- способность разрешать конфликты;</w:t>
      </w:r>
    </w:p>
    <w:p w:rsidR="00EC1603" w:rsidRPr="00750815" w:rsidRDefault="00EC1603" w:rsidP="00EC16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 родителей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B700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активности в установлении позитивных связей со школой;</w:t>
      </w:r>
    </w:p>
    <w:p w:rsidR="00EC1603" w:rsidRPr="00DB700C" w:rsidRDefault="00EC1603" w:rsidP="00EC1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 представителей общественности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C1603" w:rsidRPr="00750815" w:rsidRDefault="00EC1603" w:rsidP="00EC1603">
      <w:p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внимания и интереса к школе и к проблемам воспитания;- участие в решении проблем образования</w:t>
      </w:r>
      <w:r w:rsidRPr="00DB700C">
        <w:rPr>
          <w:rFonts w:ascii="Times New Roman" w:hAnsi="Times New Roman" w:cs="Times New Roman"/>
          <w:b/>
          <w:i/>
          <w:iCs/>
        </w:rPr>
        <w:t xml:space="preserve">Особенности образовательной программы:                                                                                             </w:t>
      </w:r>
      <w:r w:rsidRPr="00750815">
        <w:rPr>
          <w:rFonts w:ascii="Times New Roman" w:hAnsi="Times New Roman" w:cs="Times New Roman"/>
        </w:rPr>
        <w:t xml:space="preserve">сохраняет преемственность с образовательной программой прошлых лет; </w:t>
      </w:r>
    </w:p>
    <w:p w:rsidR="00EC1603" w:rsidRPr="00750815" w:rsidRDefault="00EC1603" w:rsidP="00EC1603">
      <w:pPr>
        <w:pStyle w:val="Default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определяет взаимосвязь приоритетных направлений, целей и задач школы с позиции  организационно-педагогического, кадрового и методического компонентов; </w:t>
      </w:r>
    </w:p>
    <w:p w:rsidR="00EC1603" w:rsidRPr="00750815" w:rsidRDefault="00EC1603" w:rsidP="00EC1603">
      <w:pPr>
        <w:pStyle w:val="Default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отражает особенности учебно-воспитательного процесса с позиции адаптивной модели  образовательного учреждения; </w:t>
      </w:r>
    </w:p>
    <w:p w:rsidR="000C68A2" w:rsidRDefault="00EC1603" w:rsidP="00EC1603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подробно прописывает экспериментальную, инновационную деятельность школы и ее результативность; </w:t>
      </w:r>
    </w:p>
    <w:p w:rsidR="000C68A2" w:rsidRDefault="000C68A2" w:rsidP="000C68A2">
      <w:pPr>
        <w:pStyle w:val="Default"/>
        <w:spacing w:line="276" w:lineRule="auto"/>
        <w:ind w:left="720"/>
        <w:rPr>
          <w:rFonts w:ascii="Times New Roman" w:hAnsi="Times New Roman" w:cs="Times New Roman"/>
        </w:rPr>
      </w:pPr>
    </w:p>
    <w:p w:rsidR="00EC1603" w:rsidRPr="00750815" w:rsidRDefault="00EC1603" w:rsidP="00EC1603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характеризует механизм реализации образовательной программой школы с позиции кадрового состава, методического и материально-технического обеспечения учебно-воспитательного процесса; </w:t>
      </w:r>
    </w:p>
    <w:p w:rsidR="00B25EF4" w:rsidRPr="00B25EF4" w:rsidRDefault="00EC1603" w:rsidP="00EC1603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</w:rPr>
      </w:pPr>
      <w:r w:rsidRPr="00750815">
        <w:rPr>
          <w:rFonts w:ascii="Times New Roman" w:hAnsi="Times New Roman" w:cs="Times New Roman"/>
        </w:rPr>
        <w:t xml:space="preserve"> дает подробную картину использования современных педагогических технологий, включает сильные и слабые стороны деятельности школы, воз</w:t>
      </w:r>
      <w:r>
        <w:rPr>
          <w:rFonts w:ascii="Times New Roman" w:hAnsi="Times New Roman" w:cs="Times New Roman"/>
        </w:rPr>
        <w:t>можности развития школы и учите</w:t>
      </w:r>
      <w:r w:rsidRPr="00750815">
        <w:rPr>
          <w:rFonts w:ascii="Times New Roman" w:hAnsi="Times New Roman" w:cs="Times New Roman"/>
        </w:rPr>
        <w:t>лей, перспективы развития образовательного учрежд</w:t>
      </w:r>
      <w:r>
        <w:rPr>
          <w:rFonts w:ascii="Times New Roman" w:hAnsi="Times New Roman" w:cs="Times New Roman"/>
        </w:rPr>
        <w:t>ения, уровень творческого потен</w:t>
      </w:r>
      <w:r w:rsidRPr="00750815">
        <w:rPr>
          <w:rFonts w:ascii="Times New Roman" w:hAnsi="Times New Roman" w:cs="Times New Roman"/>
        </w:rPr>
        <w:t>циала педагогического коллектива, исследования педагогической успешности, проблемы, вызывающие затруднения, над которыми предстоит работать, и</w:t>
      </w:r>
      <w:r w:rsidR="000C68A2">
        <w:rPr>
          <w:rFonts w:ascii="Times New Roman" w:hAnsi="Times New Roman" w:cs="Times New Roman"/>
        </w:rPr>
        <w:t xml:space="preserve"> совершенствовать</w:t>
      </w:r>
      <w:r w:rsidRPr="00750815">
        <w:rPr>
          <w:rFonts w:ascii="Times New Roman" w:hAnsi="Times New Roman" w:cs="Times New Roman"/>
        </w:rPr>
        <w:t xml:space="preserve"> пути их осуществления.</w:t>
      </w:r>
    </w:p>
    <w:p w:rsidR="00B25EF4" w:rsidRPr="00B25EF4" w:rsidRDefault="00B25EF4" w:rsidP="00B25EF4">
      <w:pPr>
        <w:pStyle w:val="Default"/>
        <w:spacing w:line="276" w:lineRule="auto"/>
        <w:ind w:left="720"/>
        <w:rPr>
          <w:rFonts w:ascii="Times New Roman" w:hAnsi="Times New Roman" w:cs="Times New Roman"/>
          <w:b/>
        </w:rPr>
      </w:pPr>
    </w:p>
    <w:p w:rsidR="00C112BD" w:rsidRDefault="00C112BD" w:rsidP="00BC74CA">
      <w:pPr>
        <w:ind w:left="360"/>
        <w:jc w:val="both"/>
        <w:rPr>
          <w:b/>
          <w:sz w:val="28"/>
          <w:szCs w:val="28"/>
        </w:rPr>
      </w:pPr>
    </w:p>
    <w:p w:rsidR="00BC74CA" w:rsidRDefault="00BC74CA" w:rsidP="00BC74CA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2.Планируемые результаты освоения основной образовательной программы начального общего образования</w:t>
      </w:r>
    </w:p>
    <w:p w:rsidR="00BC74CA" w:rsidRPr="00C112BD" w:rsidRDefault="00BC74CA" w:rsidP="00BC74C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 xml:space="preserve">Система планируемых результатов отражает состав тех </w:t>
      </w:r>
      <w:r w:rsidRPr="00C112BD">
        <w:rPr>
          <w:rFonts w:ascii="Times New Roman" w:hAnsi="Times New Roman" w:cs="Times New Roman"/>
          <w:b/>
          <w:sz w:val="24"/>
          <w:szCs w:val="24"/>
        </w:rPr>
        <w:t>универсальных учебных действий</w:t>
      </w:r>
      <w:r w:rsidRPr="00C112BD">
        <w:rPr>
          <w:rFonts w:ascii="Times New Roman" w:hAnsi="Times New Roman" w:cs="Times New Roman"/>
          <w:sz w:val="24"/>
          <w:szCs w:val="24"/>
        </w:rPr>
        <w:t xml:space="preserve"> (личностных, регулятивных, познавательных, коммуникативных) и </w:t>
      </w:r>
      <w:r w:rsidRPr="00C112BD">
        <w:rPr>
          <w:rFonts w:ascii="Times New Roman" w:hAnsi="Times New Roman" w:cs="Times New Roman"/>
          <w:b/>
          <w:sz w:val="24"/>
          <w:szCs w:val="24"/>
        </w:rPr>
        <w:t xml:space="preserve">предметных умений, </w:t>
      </w:r>
      <w:r w:rsidRPr="00C112BD">
        <w:rPr>
          <w:rFonts w:ascii="Times New Roman" w:hAnsi="Times New Roman" w:cs="Times New Roman"/>
          <w:sz w:val="24"/>
          <w:szCs w:val="24"/>
        </w:rPr>
        <w:t>которыми овладеют школьники, обучающиеся в М</w:t>
      </w:r>
      <w:r w:rsidR="005656CB">
        <w:rPr>
          <w:rFonts w:ascii="Times New Roman" w:hAnsi="Times New Roman" w:cs="Times New Roman"/>
          <w:sz w:val="24"/>
          <w:szCs w:val="24"/>
        </w:rPr>
        <w:t>К</w:t>
      </w:r>
      <w:r w:rsidRPr="00C112BD">
        <w:rPr>
          <w:rFonts w:ascii="Times New Roman" w:hAnsi="Times New Roman" w:cs="Times New Roman"/>
          <w:sz w:val="24"/>
          <w:szCs w:val="24"/>
        </w:rPr>
        <w:t>ОУ</w:t>
      </w:r>
      <w:r w:rsidR="005656CB">
        <w:rPr>
          <w:rFonts w:ascii="Times New Roman" w:hAnsi="Times New Roman" w:cs="Times New Roman"/>
          <w:sz w:val="24"/>
          <w:szCs w:val="24"/>
        </w:rPr>
        <w:t xml:space="preserve"> СОШ №5г.Алагира</w:t>
      </w:r>
      <w:r w:rsidRPr="00C112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74CA" w:rsidRPr="00C112BD" w:rsidRDefault="00BC74CA" w:rsidP="00BC74C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2BD">
        <w:rPr>
          <w:rFonts w:ascii="Times New Roman" w:hAnsi="Times New Roman" w:cs="Times New Roman"/>
          <w:b/>
          <w:sz w:val="24"/>
          <w:szCs w:val="24"/>
        </w:rPr>
        <w:t>2.1. Личностные универсальные учебные действия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12BD">
        <w:rPr>
          <w:rFonts w:ascii="Times New Roman" w:hAnsi="Times New Roman" w:cs="Times New Roman"/>
          <w:sz w:val="24"/>
          <w:szCs w:val="24"/>
          <w:u w:val="single"/>
        </w:rPr>
        <w:t>У выпускника будут сформированы: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 внутренняя позиция школьника, положительное отношение к учению;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 широкая мотивационная основа  учебной деятельности, включающая социальные, учебно-познавательные, внешние мотивы;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 учебно-познавательный интерес, желание приобретать новые знания, умения, совершенствовать имеющиеся;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 готовность понимать и принимать оценки, советы учителя, одноклассников, родителей, стремление к адекватной самооценке;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 xml:space="preserve"> -осознание себя как индивидуальности и одновременно как члена общества, </w:t>
      </w:r>
    </w:p>
    <w:p w:rsidR="00BC74CA" w:rsidRPr="00C112BD" w:rsidRDefault="00BC74CA" w:rsidP="00BC74CA">
      <w:pPr>
        <w:ind w:left="360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-- осознание себя как гражданина России, россиянина, как представителя одного из её народов с определённой культурой; уважительное отношение к другим странам, народам, их традициям;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 xml:space="preserve">- эстетические чувства, стремление к красоте, желание участвовать в её сохранении, в творческом процессе; 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 основы экологической культуры, бережное отношение к природе;</w:t>
      </w:r>
    </w:p>
    <w:p w:rsidR="00BC74CA" w:rsidRPr="00C112BD" w:rsidRDefault="00BC74CA" w:rsidP="005656CB">
      <w:pPr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112BD">
        <w:rPr>
          <w:rFonts w:ascii="Times New Roman" w:hAnsi="Times New Roman" w:cs="Times New Roman"/>
          <w:sz w:val="24"/>
          <w:szCs w:val="24"/>
        </w:rPr>
        <w:t>-  установка на здоровый образ жизни.</w:t>
      </w:r>
      <w:r w:rsidRPr="00C112BD">
        <w:rPr>
          <w:rFonts w:ascii="Times New Roman" w:hAnsi="Times New Roman" w:cs="Times New Roman"/>
          <w:i/>
          <w:sz w:val="24"/>
          <w:szCs w:val="24"/>
          <w:u w:val="single"/>
        </w:rPr>
        <w:t xml:space="preserve">У выпускника могут быть сформированы:  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 понимание необходимости учения, выраженная учебно-познавательная мотивация, устойчивый познавательный интерес;</w:t>
      </w:r>
    </w:p>
    <w:p w:rsidR="00BC74CA" w:rsidRPr="00C112BD" w:rsidRDefault="00BC74CA" w:rsidP="005656CB">
      <w:pPr>
        <w:ind w:left="360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 способностьвыделять нравственный аспект поведения,</w:t>
      </w:r>
      <w:r w:rsidRPr="00C112B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C112BD">
        <w:rPr>
          <w:rFonts w:ascii="Times New Roman" w:hAnsi="Times New Roman" w:cs="Times New Roman"/>
          <w:sz w:val="24"/>
          <w:szCs w:val="24"/>
        </w:rPr>
        <w:t xml:space="preserve">патриотические чувства к своему </w:t>
      </w:r>
      <w:r w:rsidR="005656CB">
        <w:rPr>
          <w:rFonts w:ascii="Times New Roman" w:hAnsi="Times New Roman" w:cs="Times New Roman"/>
          <w:sz w:val="24"/>
          <w:szCs w:val="24"/>
        </w:rPr>
        <w:t>Отечеству, народу, его культуре.</w:t>
      </w:r>
    </w:p>
    <w:p w:rsidR="00BC74CA" w:rsidRPr="00C112BD" w:rsidRDefault="00BC74CA" w:rsidP="00BC74C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2BD">
        <w:rPr>
          <w:rFonts w:ascii="Times New Roman" w:hAnsi="Times New Roman" w:cs="Times New Roman"/>
          <w:b/>
          <w:sz w:val="24"/>
          <w:szCs w:val="24"/>
        </w:rPr>
        <w:t>2.2. Регулятивные универсальные учебные действия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12BD">
        <w:rPr>
          <w:rFonts w:ascii="Times New Roman" w:hAnsi="Times New Roman" w:cs="Times New Roman"/>
          <w:sz w:val="24"/>
          <w:szCs w:val="24"/>
          <w:u w:val="single"/>
        </w:rPr>
        <w:t>Выпускник научится: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t>- принимать и сохранять учебно-познавательную задачу до окончательного её решения;</w:t>
      </w:r>
    </w:p>
    <w:p w:rsidR="00BC74CA" w:rsidRPr="00C112BD" w:rsidRDefault="00BC74CA" w:rsidP="00BC74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D">
        <w:rPr>
          <w:rFonts w:ascii="Times New Roman" w:hAnsi="Times New Roman" w:cs="Times New Roman"/>
          <w:sz w:val="24"/>
          <w:szCs w:val="24"/>
        </w:rPr>
        <w:lastRenderedPageBreak/>
        <w:t xml:space="preserve">- планировать (в сотрудничестве с учителем, одноклассниками или самостоятельно, в том числе и во внутренней речи) свои действия в соответствии с решаемой задачей; 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- действовать по плану, а также по инструкциям учителя или содержащимся в других источниках информации 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выполнять учебные действия в материализованной, речевой или умственной форме; использовать речь для регуляции своих действий;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- контролировать процесс и результаты деятельности, вносить необходимые коррективы; 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оценивать свои достижения, осознавать трудности, искать их причины и пути преодоления.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  <w:i/>
          <w:u w:val="single"/>
        </w:rPr>
        <w:t xml:space="preserve">Выпускник получит возможность научиться: 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в сотрудничестве с учителем ставить новые учебные задачи и осуществлять действия для реализации замысла;</w:t>
      </w:r>
    </w:p>
    <w:p w:rsidR="00BC74CA" w:rsidRPr="00BC74CA" w:rsidRDefault="00BC74CA" w:rsidP="00BC74CA">
      <w:pPr>
        <w:ind w:firstLine="709"/>
        <w:jc w:val="center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>2.3. Познавательные универсальные учебные действия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  <w:u w:val="single"/>
        </w:rPr>
        <w:t>Выпускник научится</w:t>
      </w:r>
      <w:r w:rsidRPr="00BC74CA">
        <w:rPr>
          <w:rFonts w:ascii="Times New Roman" w:hAnsi="Times New Roman" w:cs="Times New Roman"/>
        </w:rPr>
        <w:t>:</w:t>
      </w:r>
    </w:p>
    <w:p w:rsidR="00BC74CA" w:rsidRPr="00BC74CA" w:rsidRDefault="00BC74CA" w:rsidP="00BC74CA">
      <w:pPr>
        <w:ind w:left="360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- анализировать своё знание и незнание, умение и неумение по изучаемому вопросу) 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- осознаватьучебно-познавательную задачу, 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различать основную и второстепенную информацию, под руководством учителя фиксировать информацию разными способами (словесно, схематично и др.);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- понимать информацию, представленную в изобразительной, схематичной, модельной форме; </w:t>
      </w:r>
    </w:p>
    <w:p w:rsidR="00BC74CA" w:rsidRPr="00BC74CA" w:rsidRDefault="00BC74CA" w:rsidP="00BC74CA">
      <w:pPr>
        <w:pStyle w:val="a6"/>
        <w:jc w:val="both"/>
      </w:pPr>
      <w:r w:rsidRPr="00BC74CA">
        <w:t>- дополнять готовые информационные объекты (тексты, таблицы, схемы);</w:t>
      </w:r>
    </w:p>
    <w:p w:rsidR="00BC74CA" w:rsidRPr="00BC74CA" w:rsidRDefault="00BC74CA" w:rsidP="00BC74CA">
      <w:pPr>
        <w:pStyle w:val="a6"/>
        <w:jc w:val="both"/>
      </w:pPr>
      <w:r w:rsidRPr="00BC74CA">
        <w:rPr>
          <w:iCs/>
          <w:color w:val="000000"/>
        </w:rPr>
        <w:t xml:space="preserve">- анализировать </w:t>
      </w:r>
      <w:r w:rsidRPr="00BC74CA">
        <w:rPr>
          <w:color w:val="000000"/>
        </w:rPr>
        <w:t xml:space="preserve">изучаемые объекты с целью выделения их признаков, </w:t>
      </w:r>
      <w:r w:rsidRPr="00BC74CA">
        <w:t xml:space="preserve">описывать(характеризовать) их на основе предложенного плана; </w:t>
      </w:r>
    </w:p>
    <w:p w:rsidR="00BC74CA" w:rsidRPr="00BC74CA" w:rsidRDefault="00BC74CA" w:rsidP="00BC74CA">
      <w:pPr>
        <w:pStyle w:val="a6"/>
        <w:jc w:val="both"/>
      </w:pPr>
      <w:r w:rsidRPr="00BC74CA">
        <w:t>- владеть общими способами решения учебных задач; ориентироваться на возможность решения конкретных учебных задач разными способами;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под руководством учителя устанавливать причинно-следственные связи, делать обобщения, выводы;</w:t>
      </w:r>
    </w:p>
    <w:p w:rsidR="00BC74CA" w:rsidRPr="00BC74CA" w:rsidRDefault="00BC74CA" w:rsidP="00BC74CA">
      <w:pPr>
        <w:ind w:firstLine="709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строить сообщения в устной и письменной форме, в том числе несложные по форме рассуждения;</w:t>
      </w:r>
    </w:p>
    <w:p w:rsidR="00BC74CA" w:rsidRPr="00BC74CA" w:rsidRDefault="00BC74CA" w:rsidP="00BC74CA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использовать рисунки, рисунки-схемы, чертежи, планы, отражающие пространственное расположение предметов, отношения между ними или их частями для решения познавательных задач;</w:t>
      </w:r>
    </w:p>
    <w:p w:rsidR="00BC74CA" w:rsidRPr="00750615" w:rsidRDefault="00BC74CA" w:rsidP="00750615">
      <w:pPr>
        <w:ind w:firstLine="709"/>
        <w:rPr>
          <w:rFonts w:ascii="Times New Roman" w:hAnsi="Times New Roman" w:cs="Times New Roman"/>
          <w:i/>
          <w:u w:val="single"/>
        </w:rPr>
      </w:pPr>
      <w:r w:rsidRPr="00750615">
        <w:rPr>
          <w:rFonts w:ascii="Times New Roman" w:hAnsi="Times New Roman" w:cs="Times New Roman"/>
          <w:i/>
          <w:u w:val="single"/>
        </w:rPr>
        <w:t>Выпускник получит возможность научиться:</w:t>
      </w:r>
    </w:p>
    <w:p w:rsidR="00BC74CA" w:rsidRPr="00BC74CA" w:rsidRDefault="00BC74CA" w:rsidP="00750615">
      <w:pPr>
        <w:ind w:firstLine="720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пользоваться различными дополнительными источниками информации  осуществлять поиск и выделение в них необходимой информации, фиксировать её разными способами и сопоставлять;</w:t>
      </w:r>
    </w:p>
    <w:p w:rsidR="00BC74CA" w:rsidRPr="00BC74CA" w:rsidRDefault="00BC74CA" w:rsidP="00750615">
      <w:pPr>
        <w:pStyle w:val="a6"/>
        <w:ind w:left="0" w:firstLine="0"/>
      </w:pPr>
      <w:r w:rsidRPr="00BC74CA">
        <w:t>- преобразовывать информацию из одной формы в другую</w:t>
      </w:r>
    </w:p>
    <w:p w:rsidR="00BC74CA" w:rsidRPr="00BC74CA" w:rsidRDefault="00BC74CA" w:rsidP="00750615">
      <w:pPr>
        <w:pStyle w:val="a6"/>
        <w:ind w:left="0" w:firstLine="0"/>
        <w:rPr>
          <w:color w:val="000000"/>
        </w:rPr>
      </w:pPr>
      <w:r w:rsidRPr="00BC74CA">
        <w:lastRenderedPageBreak/>
        <w:t>- осуществлять выбор наиболее эффективного способа решения конкретной учебной задачи;</w:t>
      </w:r>
    </w:p>
    <w:p w:rsidR="00BC74CA" w:rsidRPr="00BC74CA" w:rsidRDefault="00BC74CA" w:rsidP="00750615">
      <w:pPr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выделять проблему (совместно с учителем и одноклассниками), при изучении новой темы, решении новой задачи, проведении исследования;</w:t>
      </w:r>
    </w:p>
    <w:p w:rsidR="00BC74CA" w:rsidRPr="00750615" w:rsidRDefault="00BC74CA" w:rsidP="00750615">
      <w:pPr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анализировать результаты исследования и представлять их в разных формах</w:t>
      </w:r>
      <w:r w:rsidRPr="00BC74CA">
        <w:t>- создавать собственные простые модели;</w:t>
      </w:r>
    </w:p>
    <w:p w:rsidR="00BC74CA" w:rsidRPr="00BC74CA" w:rsidRDefault="00BC74CA" w:rsidP="00750615">
      <w:pPr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участвовать в коллективной проектной деятельности, проводимой в урочное и внеурочное время.</w:t>
      </w:r>
    </w:p>
    <w:p w:rsidR="00BC74CA" w:rsidRPr="00BC74CA" w:rsidRDefault="00BC74CA" w:rsidP="00BC74CA">
      <w:pPr>
        <w:ind w:firstLine="720"/>
        <w:jc w:val="center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 xml:space="preserve">2.4. Коммуникативные универсальные учебные действия </w:t>
      </w:r>
    </w:p>
    <w:p w:rsidR="00BC74CA" w:rsidRPr="00BC74CA" w:rsidRDefault="00BC74CA" w:rsidP="00BC74CA">
      <w:pPr>
        <w:ind w:firstLine="720"/>
        <w:jc w:val="both"/>
        <w:rPr>
          <w:rFonts w:ascii="Times New Roman" w:hAnsi="Times New Roman" w:cs="Times New Roman"/>
          <w:u w:val="single"/>
        </w:rPr>
      </w:pPr>
      <w:r w:rsidRPr="00BC74CA">
        <w:rPr>
          <w:rFonts w:ascii="Times New Roman" w:hAnsi="Times New Roman" w:cs="Times New Roman"/>
          <w:u w:val="single"/>
        </w:rPr>
        <w:t>Выпускник научится:</w:t>
      </w:r>
    </w:p>
    <w:p w:rsidR="00BC74CA" w:rsidRPr="00BC74CA" w:rsidRDefault="00BC74CA" w:rsidP="00750615">
      <w:pPr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участвовать в диалоге, в общей беседе, выполняя принятые правила речевого поведения; задавать вопросы, отвечать на вопросы других;</w:t>
      </w:r>
    </w:p>
    <w:p w:rsidR="00BC74CA" w:rsidRPr="00BC74CA" w:rsidRDefault="00BC74CA" w:rsidP="00750615">
      <w:pPr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формулировать собственные мысли, высказывать и обосновывать свою точку зрения;</w:t>
      </w:r>
    </w:p>
    <w:p w:rsidR="00BC74CA" w:rsidRPr="00BC74CA" w:rsidRDefault="00BC74CA" w:rsidP="00750615">
      <w:pPr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- проявлять терпимость по отношению к высказываемым другим точкам зрения; </w:t>
      </w:r>
    </w:p>
    <w:p w:rsidR="00BC74CA" w:rsidRPr="00BC74CA" w:rsidRDefault="00BC74CA" w:rsidP="00750615">
      <w:pPr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- под руководством учителя участвовать в организации и осуществлении групповой работы: </w:t>
      </w:r>
    </w:p>
    <w:p w:rsidR="00BC74CA" w:rsidRPr="00BC74CA" w:rsidRDefault="00BC74CA" w:rsidP="00750615">
      <w:pPr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строить небольшие монологические высказывания с учётом ситуации общения и конкретных речевых задач, выбирая для них соответствующие языковые средства.</w:t>
      </w:r>
    </w:p>
    <w:p w:rsidR="00BC74CA" w:rsidRPr="00BC74CA" w:rsidRDefault="00BC74CA" w:rsidP="00BC74CA">
      <w:pPr>
        <w:ind w:firstLine="720"/>
        <w:jc w:val="center"/>
        <w:rPr>
          <w:rFonts w:ascii="Times New Roman" w:hAnsi="Times New Roman" w:cs="Times New Roman"/>
          <w:b/>
        </w:rPr>
      </w:pPr>
    </w:p>
    <w:p w:rsidR="00BC74CA" w:rsidRPr="00BC74CA" w:rsidRDefault="00BC74CA" w:rsidP="00BC74CA">
      <w:pPr>
        <w:ind w:firstLine="720"/>
        <w:jc w:val="center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>2.5. Метапредметные результаты.  Чтение и работа с текстом</w:t>
      </w:r>
    </w:p>
    <w:p w:rsidR="00BC74CA" w:rsidRPr="00BC74CA" w:rsidRDefault="00BC74CA" w:rsidP="005656CB">
      <w:pPr>
        <w:spacing w:line="240" w:lineRule="auto"/>
        <w:ind w:firstLine="720"/>
        <w:jc w:val="center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u w:val="single"/>
        </w:rPr>
        <w:t>Выпускник</w:t>
      </w:r>
      <w:r w:rsidRPr="00BC74CA">
        <w:rPr>
          <w:rFonts w:ascii="Times New Roman" w:hAnsi="Times New Roman" w:cs="Times New Roman"/>
        </w:rPr>
        <w:t xml:space="preserve"> начальных классов </w:t>
      </w:r>
      <w:r w:rsidRPr="00BC74CA">
        <w:rPr>
          <w:rFonts w:ascii="Times New Roman" w:hAnsi="Times New Roman" w:cs="Times New Roman"/>
          <w:u w:val="single"/>
        </w:rPr>
        <w:t>научится</w:t>
      </w:r>
      <w:r w:rsidRPr="00BC74CA">
        <w:rPr>
          <w:rFonts w:ascii="Times New Roman" w:hAnsi="Times New Roman" w:cs="Times New Roman"/>
        </w:rPr>
        <w:t xml:space="preserve"> осознанно читать тексты с целью удовлетворения познавательного интереса, а также для поиска, освоения и использования необходимой информации.</w:t>
      </w:r>
    </w:p>
    <w:p w:rsidR="00BC74CA" w:rsidRPr="00BC74CA" w:rsidRDefault="00BC74CA" w:rsidP="005656CB">
      <w:pPr>
        <w:spacing w:line="240" w:lineRule="auto"/>
        <w:ind w:firstLine="720"/>
        <w:jc w:val="both"/>
        <w:rPr>
          <w:rFonts w:ascii="Times New Roman" w:hAnsi="Times New Roman" w:cs="Times New Roman"/>
          <w:u w:val="single"/>
        </w:rPr>
      </w:pPr>
      <w:r w:rsidRPr="00BC74CA">
        <w:rPr>
          <w:rFonts w:ascii="Times New Roman" w:hAnsi="Times New Roman" w:cs="Times New Roman"/>
        </w:rPr>
        <w:t xml:space="preserve">С точки зрения поиска,  освоения и использования информации </w:t>
      </w:r>
      <w:r w:rsidRPr="00BC74CA">
        <w:rPr>
          <w:rFonts w:ascii="Times New Roman" w:hAnsi="Times New Roman" w:cs="Times New Roman"/>
          <w:u w:val="single"/>
        </w:rPr>
        <w:t xml:space="preserve">выпускник научится: 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- находить в тексте конкретные сведения, факты, заданные в явном виде, в том числе ориентируясь на заголовки, подзаголовки и другие средства; 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делить текст на смысловые части, составлять план;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вычленять содержащиеся в тексте основные сведения, устанавливать их последовательность, словесно выраженные причинно-следственные связи, упорядочивать информацию по заданному основанию, формулировать несложные выводы, подтверждать их примерами из текста;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сравнивать между собой объекты, описанные в тексте, выделяя один-три существенных признака;</w:t>
      </w:r>
    </w:p>
    <w:p w:rsidR="00BC74CA" w:rsidRPr="00BC74CA" w:rsidRDefault="00BC74CA" w:rsidP="00750615">
      <w:pPr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пользоваться известными ему  словарями, справочниками;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воспроизводить текст, устно и письменно;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составлять на основе текста небольшое монологическое высказывание в соответствии с конкретным вопросом, заданием;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lastRenderedPageBreak/>
        <w:t xml:space="preserve">- высказывать оценочные суждения о прочитанном. </w:t>
      </w:r>
    </w:p>
    <w:p w:rsidR="00BC74CA" w:rsidRPr="00BC74CA" w:rsidRDefault="00BC74CA" w:rsidP="005656CB">
      <w:pPr>
        <w:spacing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BC74CA">
        <w:rPr>
          <w:rFonts w:ascii="Times New Roman" w:hAnsi="Times New Roman" w:cs="Times New Roman"/>
          <w:i/>
        </w:rPr>
        <w:t xml:space="preserve">Ученик получит возможность научиться: 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понимать информацию, представленную в тексте в неявном виде (выделять общий признак, характеризовать явление по его описанию, находить в тексте примеры, подтверждающие приведённое утверждение);</w:t>
      </w:r>
    </w:p>
    <w:p w:rsidR="00BC74CA" w:rsidRPr="00BC74CA" w:rsidRDefault="00BC74CA" w:rsidP="005656CB">
      <w:pPr>
        <w:spacing w:line="240" w:lineRule="auto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осмысливать и сопоставлять различные точки зрения;</w:t>
      </w:r>
    </w:p>
    <w:p w:rsidR="00BC74CA" w:rsidRPr="00BC74CA" w:rsidRDefault="00BC74CA" w:rsidP="005656CB">
      <w:pPr>
        <w:spacing w:line="240" w:lineRule="auto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- делать небольшие выписки из прочитанного для дальнейшего практического использования.</w:t>
      </w:r>
    </w:p>
    <w:p w:rsidR="00BC74CA" w:rsidRPr="00BC74CA" w:rsidRDefault="00BC74CA" w:rsidP="00BC74CA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C74CA">
        <w:rPr>
          <w:rFonts w:ascii="Times New Roman" w:hAnsi="Times New Roman" w:cs="Times New Roman"/>
          <w:i w:val="0"/>
          <w:sz w:val="24"/>
          <w:szCs w:val="24"/>
        </w:rPr>
        <w:t>2.6. П</w:t>
      </w:r>
      <w:r w:rsidRPr="00BC74CA">
        <w:rPr>
          <w:rFonts w:ascii="Times New Roman" w:hAnsi="Times New Roman" w:cs="Times New Roman"/>
          <w:i w:val="0"/>
          <w:spacing w:val="-6"/>
          <w:sz w:val="24"/>
          <w:szCs w:val="24"/>
        </w:rPr>
        <w:t>редметные результаты освоения основной</w:t>
      </w:r>
      <w:r w:rsidRPr="00BC74CA">
        <w:rPr>
          <w:rFonts w:ascii="Times New Roman" w:hAnsi="Times New Roman" w:cs="Times New Roman"/>
          <w:i w:val="0"/>
          <w:sz w:val="24"/>
          <w:szCs w:val="24"/>
        </w:rPr>
        <w:t xml:space="preserve"> образовательной программы начального общего образования </w:t>
      </w:r>
      <w:r w:rsidRPr="00BC74CA">
        <w:rPr>
          <w:rFonts w:ascii="Times New Roman" w:hAnsi="Times New Roman" w:cs="Times New Roman"/>
          <w:b w:val="0"/>
          <w:i w:val="0"/>
          <w:sz w:val="24"/>
          <w:szCs w:val="24"/>
        </w:rPr>
        <w:t>с учетом специфики содержания предметных областей, включающих в себя конкретные учебные предметы</w:t>
      </w:r>
      <w:r w:rsidRPr="00BC74CA">
        <w:rPr>
          <w:rFonts w:ascii="Times New Roman" w:hAnsi="Times New Roman" w:cs="Times New Roman"/>
          <w:sz w:val="24"/>
          <w:szCs w:val="24"/>
        </w:rPr>
        <w:t xml:space="preserve">, </w:t>
      </w:r>
      <w:r w:rsidRPr="00BC74CA">
        <w:rPr>
          <w:rFonts w:ascii="Times New Roman" w:hAnsi="Times New Roman" w:cs="Times New Roman"/>
          <w:b w:val="0"/>
          <w:i w:val="0"/>
          <w:sz w:val="24"/>
          <w:szCs w:val="24"/>
        </w:rPr>
        <w:t>должны отражать:</w:t>
      </w:r>
    </w:p>
    <w:p w:rsidR="00BC74CA" w:rsidRPr="00BC74CA" w:rsidRDefault="00BC74CA" w:rsidP="00BC74C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4CA">
        <w:rPr>
          <w:rFonts w:ascii="Times New Roman" w:hAnsi="Times New Roman" w:cs="Times New Roman"/>
          <w:b/>
        </w:rPr>
        <w:t xml:space="preserve"> Филология.  Русский язык. </w:t>
      </w:r>
    </w:p>
    <w:p w:rsidR="00BC74CA" w:rsidRPr="00BC74CA" w:rsidRDefault="00BC74CA" w:rsidP="005656CB">
      <w:pPr>
        <w:numPr>
          <w:ilvl w:val="0"/>
          <w:numId w:val="32"/>
        </w:num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BC74CA" w:rsidRPr="00BC74CA" w:rsidRDefault="00BC74CA" w:rsidP="005656CB">
      <w:pPr>
        <w:numPr>
          <w:ilvl w:val="0"/>
          <w:numId w:val="32"/>
        </w:num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BC74CA" w:rsidRPr="00BC74CA" w:rsidRDefault="00BC74CA" w:rsidP="005656CB">
      <w:pPr>
        <w:numPr>
          <w:ilvl w:val="0"/>
          <w:numId w:val="32"/>
        </w:num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BC74CA" w:rsidRPr="00BC74CA" w:rsidRDefault="00BC74CA" w:rsidP="005656CB">
      <w:pPr>
        <w:numPr>
          <w:ilvl w:val="0"/>
          <w:numId w:val="32"/>
        </w:num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</w:t>
      </w:r>
    </w:p>
    <w:p w:rsidR="00BC74CA" w:rsidRPr="00BC74CA" w:rsidRDefault="00BC74CA" w:rsidP="005656CB">
      <w:pPr>
        <w:numPr>
          <w:ilvl w:val="0"/>
          <w:numId w:val="32"/>
        </w:num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 xml:space="preserve">Литературное чтение. </w:t>
      </w:r>
    </w:p>
    <w:p w:rsidR="00BC74CA" w:rsidRPr="00BC74CA" w:rsidRDefault="00BC74CA" w:rsidP="005656CB">
      <w:pPr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BC74CA" w:rsidRPr="00BC74CA" w:rsidRDefault="00BC74CA" w:rsidP="005656CB">
      <w:pPr>
        <w:numPr>
          <w:ilvl w:val="0"/>
          <w:numId w:val="33"/>
        </w:numPr>
        <w:tabs>
          <w:tab w:val="left" w:pos="1080"/>
        </w:tabs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</w:r>
    </w:p>
    <w:p w:rsidR="00BC74CA" w:rsidRPr="00BC74CA" w:rsidRDefault="00BC74CA" w:rsidP="005656CB">
      <w:pPr>
        <w:numPr>
          <w:ilvl w:val="0"/>
          <w:numId w:val="33"/>
        </w:numPr>
        <w:tabs>
          <w:tab w:val="left" w:pos="1080"/>
        </w:tabs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BC74CA" w:rsidRPr="00BC74CA" w:rsidRDefault="00BC74CA" w:rsidP="005656CB">
      <w:pPr>
        <w:numPr>
          <w:ilvl w:val="0"/>
          <w:numId w:val="33"/>
        </w:numPr>
        <w:tabs>
          <w:tab w:val="left" w:pos="1080"/>
        </w:tabs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 </w:t>
      </w:r>
    </w:p>
    <w:p w:rsidR="00BC74CA" w:rsidRPr="00BC74CA" w:rsidRDefault="00BC74CA" w:rsidP="005656CB">
      <w:pPr>
        <w:numPr>
          <w:ilvl w:val="0"/>
          <w:numId w:val="33"/>
        </w:numPr>
        <w:tabs>
          <w:tab w:val="left" w:pos="1080"/>
        </w:tabs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умение самостоятельно выбирать интересующую литературу; пользоваться справочными источниками для понимания и получения дополнительной информации. </w:t>
      </w:r>
    </w:p>
    <w:p w:rsidR="005656CB" w:rsidRDefault="00602A73" w:rsidP="005656CB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602A73">
        <w:rPr>
          <w:rFonts w:ascii="Times New Roman" w:hAnsi="Times New Roman" w:cs="Times New Roman"/>
        </w:rPr>
        <w:t xml:space="preserve">Связь универсальных учебных действийс содержанием учебных предметов Формирование универсальных учебных действий, обеспечивающих решение задач общекультурного, ценностно-личностного, познавательного развития обучающихся, реализуется в рамках целостной образовательной деятельности в ходе изучения обучающимися системы учебных предметов и дисциплин, в метапредметной деятельности, организации форм учебного сотрудничества и решения важных задач жизнедеятельности обучающихся. На уровне начального общего </w:t>
      </w:r>
      <w:r w:rsidRPr="00602A73">
        <w:rPr>
          <w:rFonts w:ascii="Times New Roman" w:hAnsi="Times New Roman" w:cs="Times New Roman"/>
        </w:rPr>
        <w:lastRenderedPageBreak/>
        <w:t>образования при организации образовательной деятельности особое значение имеет обеспечение сбалансированного развития у обучающихся логического, наглядно-образного и знаково-символического мышления, исключающее риск развития формализма мышления, формирования псевдологического мышления. Существенную роль в этом играют такие дисциплины, как «Литературное чтение», «Технология», «Изобразительное искусство», «Музыка».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действий. В частности, учебные предметы «Русский язык», «Родной язык» обеспечивают формирование познавательных, коммуникативных и регулятивных действий. Работа с текстом открывает возможности для формирования логических 110 действий анализа, сравнения, установления причинно-следственных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обеспечивают развитие знаково-символических действий — замещения (например, звука буквой), моделирования (например, состава слова путём составления схемы) и преобразования модели (видоизменения слова).</w:t>
      </w:r>
      <w:r w:rsidRPr="00602A73">
        <w:rPr>
          <w:rFonts w:ascii="Times New Roman" w:hAnsi="Times New Roman" w:cs="Times New Roman"/>
          <w:b/>
        </w:rPr>
        <w:t>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602A73" w:rsidRDefault="00602A73" w:rsidP="005656CB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</w:rPr>
      </w:pPr>
      <w:r w:rsidRPr="00602A73">
        <w:rPr>
          <w:rFonts w:ascii="Times New Roman" w:hAnsi="Times New Roman" w:cs="Times New Roman"/>
          <w:b/>
        </w:rPr>
        <w:t>«Литературное чтение», «Литературное чтение на родном языке».</w:t>
      </w:r>
      <w:r w:rsidRPr="00602A73">
        <w:rPr>
          <w:rFonts w:ascii="Times New Roman" w:hAnsi="Times New Roman" w:cs="Times New Roman"/>
        </w:rPr>
        <w:t xml:space="preserve">Требования к результатам изучения учебного предмета включают формирование всех видов универсальных учебных действий: личностных, коммуникативных, познавательных и регулятивных (с приоритетом развития ценностно-смысловой сферы и коммуникации). Литературное чтение — осмысленная, творческая духовная деятельность, которая обеспечивает освоение идейно-нравственного содержания художественной литературы, развитие эстетического восприятия. Важнейшей функцией восприятия художественной литературы является трансляция духовно-нравственного опыта общества через коммуникацию системы социальных личностных смыслов, раскрывающих нравственное значение поступков героев литературных произведений.При получении начального общего образования важным средством организации понимания авторской позиции, отношения автора к героям произведения и отображаемой действительности является выразительное чтение. </w:t>
      </w:r>
    </w:p>
    <w:p w:rsidR="00602A73" w:rsidRPr="00602A73" w:rsidRDefault="00602A73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602A73">
        <w:rPr>
          <w:rFonts w:ascii="Times New Roman" w:hAnsi="Times New Roman" w:cs="Times New Roman"/>
          <w:b/>
        </w:rPr>
        <w:t>Учебные предметы «Литературное чтение», «Литературное чтение на родном языке»</w:t>
      </w:r>
      <w:r w:rsidRPr="00602A73">
        <w:rPr>
          <w:rFonts w:ascii="Times New Roman" w:hAnsi="Times New Roman" w:cs="Times New Roman"/>
        </w:rPr>
        <w:t xml:space="preserve"> обеспечивают формирование следующих универсальных учебных действий: – смыслообразования через прослеживание судьбы героя и ориентацию обучающегося в системе личностных смысл</w:t>
      </w:r>
      <w:r w:rsidR="00AB1EEF">
        <w:rPr>
          <w:rFonts w:ascii="Times New Roman" w:hAnsi="Times New Roman" w:cs="Times New Roman"/>
        </w:rPr>
        <w:t xml:space="preserve">ов;                                                                                                                                                  </w:t>
      </w:r>
      <w:r w:rsidRPr="00602A73">
        <w:rPr>
          <w:rFonts w:ascii="Times New Roman" w:hAnsi="Times New Roman" w:cs="Times New Roman"/>
        </w:rPr>
        <w:t xml:space="preserve"> – самоопределения и самопознания на основе сравнения образа «Я» с героями литературных произведений посредством эмоционально-действенной идентификации; –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граждан; – эстетических ценностей и на их основе эстетических критериев; – нравственно-этического оценивания через выявлениеморального содержания и нравственного значения действий персонажей; – эмоционально-личностной децентрации на основе отождествления себя с г</w:t>
      </w:r>
      <w:r w:rsidR="00AB1EEF">
        <w:rPr>
          <w:rFonts w:ascii="Times New Roman" w:hAnsi="Times New Roman" w:cs="Times New Roman"/>
        </w:rPr>
        <w:t>ероями произведения, соотнесение и сопоставление</w:t>
      </w:r>
      <w:r w:rsidRPr="00602A73">
        <w:rPr>
          <w:rFonts w:ascii="Times New Roman" w:hAnsi="Times New Roman" w:cs="Times New Roman"/>
        </w:rPr>
        <w:t xml:space="preserve"> их позиций, взглядов и мнений; – умения понимать контекстную речь на основе воссоздания картины событий и поступков персонажей; – умения произвольно и выразительно строить контекстную речь с учётом целей коммуникации, особенностей слушателя, в том числе используя аудиовизуальные средства; – умения устанавливать логическую причинно-следственную последовательность событий и действий героев произведения; – умения строить план с выделением существенной и дополнительной информации.</w:t>
      </w: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lastRenderedPageBreak/>
        <w:t>Иностранный язык:</w:t>
      </w:r>
    </w:p>
    <w:p w:rsidR="00BC74CA" w:rsidRPr="00BC74CA" w:rsidRDefault="00BC74CA" w:rsidP="002E3ABC">
      <w:pPr>
        <w:numPr>
          <w:ilvl w:val="0"/>
          <w:numId w:val="3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BC74CA" w:rsidRPr="00BC74CA" w:rsidRDefault="00BC74CA" w:rsidP="002E3ABC">
      <w:pPr>
        <w:numPr>
          <w:ilvl w:val="0"/>
          <w:numId w:val="3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BC74CA" w:rsidRPr="00BC74CA" w:rsidRDefault="00BC74CA" w:rsidP="002E3ABC">
      <w:pPr>
        <w:numPr>
          <w:ilvl w:val="0"/>
          <w:numId w:val="3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 xml:space="preserve"> Математика:</w:t>
      </w:r>
    </w:p>
    <w:p w:rsidR="00BC74CA" w:rsidRPr="00BC74CA" w:rsidRDefault="00BC74CA" w:rsidP="002E3ABC">
      <w:pPr>
        <w:numPr>
          <w:ilvl w:val="0"/>
          <w:numId w:val="3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BC74CA" w:rsidRPr="00BC74CA" w:rsidRDefault="00BC74CA" w:rsidP="002E3ABC">
      <w:pPr>
        <w:numPr>
          <w:ilvl w:val="0"/>
          <w:numId w:val="3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BC74CA" w:rsidRPr="00BC74CA" w:rsidRDefault="00BC74CA" w:rsidP="002E3ABC">
      <w:pPr>
        <w:numPr>
          <w:ilvl w:val="0"/>
          <w:numId w:val="3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представлять, анализировать и интерпретировать данные;</w:t>
      </w:r>
    </w:p>
    <w:p w:rsidR="00BC74CA" w:rsidRPr="00BC74CA" w:rsidRDefault="00BC74CA" w:rsidP="002E3ABC">
      <w:pPr>
        <w:numPr>
          <w:ilvl w:val="0"/>
          <w:numId w:val="3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ознакомление  и использование микрокалькуляторов для проведения вычислений и проверки правильности их выполнения. </w:t>
      </w:r>
    </w:p>
    <w:p w:rsidR="00BC74CA" w:rsidRPr="00BC74CA" w:rsidRDefault="00BC74CA" w:rsidP="00BC74CA">
      <w:pPr>
        <w:ind w:left="113" w:right="113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 xml:space="preserve"> Обществознание и естествознание (Окружающий мир):</w:t>
      </w:r>
    </w:p>
    <w:p w:rsidR="00BC74CA" w:rsidRPr="00BC74CA" w:rsidRDefault="00BC74CA" w:rsidP="002E3ABC">
      <w:pPr>
        <w:numPr>
          <w:ilvl w:val="0"/>
          <w:numId w:val="3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BC74CA" w:rsidRPr="00BC74CA" w:rsidRDefault="00BC74CA" w:rsidP="002E3ABC">
      <w:pPr>
        <w:numPr>
          <w:ilvl w:val="0"/>
          <w:numId w:val="3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BC74CA" w:rsidRPr="00BC74CA" w:rsidRDefault="00BC74CA" w:rsidP="002E3ABC">
      <w:pPr>
        <w:numPr>
          <w:ilvl w:val="0"/>
          <w:numId w:val="3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BC74CA" w:rsidRPr="00BC74CA" w:rsidRDefault="00BC74CA" w:rsidP="002E3ABC">
      <w:pPr>
        <w:numPr>
          <w:ilvl w:val="0"/>
          <w:numId w:val="3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освоение доступных способов изучения природы и общества (наблюдение, запись, измерение, опыт, сравнение, классификация и др., с получением информации из семейных архивов, от окружающих людей, в открытом информационном пространстве); </w:t>
      </w:r>
    </w:p>
    <w:p w:rsidR="00BC74CA" w:rsidRPr="00BC74CA" w:rsidRDefault="00BC74CA" w:rsidP="002E3ABC">
      <w:pPr>
        <w:numPr>
          <w:ilvl w:val="0"/>
          <w:numId w:val="3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развитие навыков устанавливать и выявлять причинно-следственные связи в окружающем мире.</w:t>
      </w: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 xml:space="preserve"> Основы духовно-нравственной  культуры народов России</w:t>
      </w: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 готовность к нравственному самосовершенствованию, духовному саморазвитию; </w:t>
      </w:r>
    </w:p>
    <w:p w:rsidR="00BC74CA" w:rsidRPr="00BC74CA" w:rsidRDefault="00BC74CA" w:rsidP="002E3ABC">
      <w:pPr>
        <w:numPr>
          <w:ilvl w:val="0"/>
          <w:numId w:val="3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BC74CA" w:rsidRPr="00BC74CA" w:rsidRDefault="00BC74CA" w:rsidP="002E3ABC">
      <w:pPr>
        <w:numPr>
          <w:ilvl w:val="0"/>
          <w:numId w:val="3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понимание значения нравственности, веры и религии в жизни человека и общества;</w:t>
      </w:r>
    </w:p>
    <w:p w:rsidR="00BC74CA" w:rsidRPr="00BC74CA" w:rsidRDefault="00BC74CA" w:rsidP="002E3ABC">
      <w:pPr>
        <w:numPr>
          <w:ilvl w:val="0"/>
          <w:numId w:val="3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BC74CA" w:rsidRPr="00BC74CA" w:rsidRDefault="00BC74CA" w:rsidP="002E3ABC">
      <w:pPr>
        <w:numPr>
          <w:ilvl w:val="0"/>
          <w:numId w:val="3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первоначальные представления об исторической роли традиционных  религий в становлении российской государственности;</w:t>
      </w:r>
    </w:p>
    <w:p w:rsidR="00BC74CA" w:rsidRPr="00BC74CA" w:rsidRDefault="00BC74CA" w:rsidP="002E3ABC">
      <w:pPr>
        <w:numPr>
          <w:ilvl w:val="0"/>
          <w:numId w:val="3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 </w:t>
      </w:r>
    </w:p>
    <w:p w:rsidR="00BC74CA" w:rsidRPr="00BC74CA" w:rsidRDefault="00BC74CA" w:rsidP="002E3ABC">
      <w:pPr>
        <w:numPr>
          <w:ilvl w:val="0"/>
          <w:numId w:val="3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осознание ценности человеческой жизни.</w:t>
      </w:r>
    </w:p>
    <w:p w:rsidR="00750615" w:rsidRDefault="00750615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 xml:space="preserve"> Искусство.   Изобразительное искусство:</w:t>
      </w:r>
    </w:p>
    <w:p w:rsidR="00BC74CA" w:rsidRPr="00BC74CA" w:rsidRDefault="00BC74CA" w:rsidP="002E3ABC">
      <w:pPr>
        <w:numPr>
          <w:ilvl w:val="0"/>
          <w:numId w:val="3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lastRenderedPageBreak/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BC74CA" w:rsidRPr="00BC74CA" w:rsidRDefault="00BC74CA" w:rsidP="002E3ABC">
      <w:pPr>
        <w:numPr>
          <w:ilvl w:val="0"/>
          <w:numId w:val="3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</w:r>
    </w:p>
    <w:p w:rsidR="00BC74CA" w:rsidRPr="00BC74CA" w:rsidRDefault="00BC74CA" w:rsidP="002E3ABC">
      <w:pPr>
        <w:numPr>
          <w:ilvl w:val="0"/>
          <w:numId w:val="3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овладение практическими умениями и навыками в восприятии, анализе и оценке произведений искусства; </w:t>
      </w:r>
    </w:p>
    <w:p w:rsidR="00BC74CA" w:rsidRPr="00BC74CA" w:rsidRDefault="00BC74CA" w:rsidP="002E3ABC">
      <w:pPr>
        <w:numPr>
          <w:ilvl w:val="0"/>
          <w:numId w:val="3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</w: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 xml:space="preserve"> Музыка:</w:t>
      </w:r>
    </w:p>
    <w:p w:rsidR="00BC74CA" w:rsidRPr="00BC74CA" w:rsidRDefault="00BC74CA" w:rsidP="002E3ABC">
      <w:pPr>
        <w:numPr>
          <w:ilvl w:val="0"/>
          <w:numId w:val="39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сформированность первоначальных представлений о роли музыки в жизни человека, ее роли в  духовно-нравственном развитии человека;</w:t>
      </w:r>
    </w:p>
    <w:p w:rsidR="00BC74CA" w:rsidRPr="00BC74CA" w:rsidRDefault="00BC74CA" w:rsidP="002E3ABC">
      <w:pPr>
        <w:numPr>
          <w:ilvl w:val="0"/>
          <w:numId w:val="39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BC74CA" w:rsidRPr="00BC74CA" w:rsidRDefault="00BC74CA" w:rsidP="002E3ABC">
      <w:pPr>
        <w:numPr>
          <w:ilvl w:val="0"/>
          <w:numId w:val="39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умение воспринимать музыку и выражать свое отношение к музыкальному произведению; </w:t>
      </w:r>
    </w:p>
    <w:p w:rsidR="00BC74CA" w:rsidRPr="00BC74CA" w:rsidRDefault="00BC74CA" w:rsidP="002E3ABC">
      <w:pPr>
        <w:numPr>
          <w:ilvl w:val="0"/>
          <w:numId w:val="39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>Технология:</w:t>
      </w:r>
    </w:p>
    <w:p w:rsidR="00BC74CA" w:rsidRPr="00BC74CA" w:rsidRDefault="00BC74CA" w:rsidP="002E3ABC">
      <w:pPr>
        <w:numPr>
          <w:ilvl w:val="0"/>
          <w:numId w:val="4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 </w:t>
      </w:r>
    </w:p>
    <w:p w:rsidR="00BC74CA" w:rsidRPr="00BC74CA" w:rsidRDefault="00BC74CA" w:rsidP="002E3ABC">
      <w:pPr>
        <w:numPr>
          <w:ilvl w:val="0"/>
          <w:numId w:val="4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усвоение первоначальных представлений о материальной культуре как продукте предметно-преобразующей деятельности человека;</w:t>
      </w:r>
    </w:p>
    <w:p w:rsidR="00BC74CA" w:rsidRPr="00BC74CA" w:rsidRDefault="00BC74CA" w:rsidP="002E3ABC">
      <w:pPr>
        <w:numPr>
          <w:ilvl w:val="0"/>
          <w:numId w:val="4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 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BC74CA" w:rsidRPr="00BC74CA" w:rsidRDefault="00BC74CA" w:rsidP="002E3ABC">
      <w:pPr>
        <w:numPr>
          <w:ilvl w:val="0"/>
          <w:numId w:val="4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</w:p>
    <w:p w:rsidR="00BC74CA" w:rsidRPr="00BC74CA" w:rsidRDefault="00BC74CA" w:rsidP="002E3ABC">
      <w:pPr>
        <w:numPr>
          <w:ilvl w:val="0"/>
          <w:numId w:val="4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BC74CA" w:rsidRPr="00BC74CA" w:rsidRDefault="00BC74CA" w:rsidP="002E3ABC">
      <w:pPr>
        <w:numPr>
          <w:ilvl w:val="0"/>
          <w:numId w:val="40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BC74CA" w:rsidRPr="00BC74CA" w:rsidRDefault="00BC74CA" w:rsidP="00BC74CA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</w:rPr>
      </w:pPr>
      <w:r w:rsidRPr="00BC74CA">
        <w:rPr>
          <w:rFonts w:ascii="Times New Roman" w:hAnsi="Times New Roman" w:cs="Times New Roman"/>
          <w:b/>
        </w:rPr>
        <w:t xml:space="preserve"> Физическая культура:</w:t>
      </w:r>
    </w:p>
    <w:p w:rsidR="00BC74CA" w:rsidRPr="00BC74CA" w:rsidRDefault="00BC74CA" w:rsidP="002E3ABC">
      <w:pPr>
        <w:numPr>
          <w:ilvl w:val="0"/>
          <w:numId w:val="4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формирование первоначальных представлений о значении физической культуры для укрепления здоровья человека, о ее позитивном влиянии на развитие человека, о физической культуре и здоровье как факторах успешной учебы и социализации; </w:t>
      </w:r>
    </w:p>
    <w:p w:rsidR="00BC74CA" w:rsidRPr="00BC74CA" w:rsidRDefault="00BC74CA" w:rsidP="002E3ABC">
      <w:pPr>
        <w:numPr>
          <w:ilvl w:val="0"/>
          <w:numId w:val="4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 xml:space="preserve"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 </w:t>
      </w:r>
    </w:p>
    <w:p w:rsidR="00BC74CA" w:rsidRPr="00BC74CA" w:rsidRDefault="00BC74CA" w:rsidP="002E3ABC">
      <w:pPr>
        <w:numPr>
          <w:ilvl w:val="0"/>
          <w:numId w:val="4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</w:rPr>
      </w:pPr>
      <w:r w:rsidRPr="00BC74CA">
        <w:rPr>
          <w:rFonts w:ascii="Times New Roman" w:hAnsi="Times New Roman" w:cs="Times New Roman"/>
          <w:kern w:val="2"/>
        </w:rPr>
        <w:t>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гибкости).</w:t>
      </w:r>
    </w:p>
    <w:p w:rsidR="00BC74CA" w:rsidRPr="00BC74CA" w:rsidRDefault="00BC74CA" w:rsidP="00BC74CA">
      <w:pPr>
        <w:pStyle w:val="af0"/>
        <w:spacing w:after="0"/>
        <w:jc w:val="center"/>
        <w:rPr>
          <w:b/>
        </w:rPr>
      </w:pPr>
      <w:r w:rsidRPr="00BC74CA">
        <w:rPr>
          <w:b/>
        </w:rPr>
        <w:t>2.7. Формы аттестации  достижений учащихся</w:t>
      </w:r>
    </w:p>
    <w:p w:rsidR="00BC74CA" w:rsidRPr="00BC74CA" w:rsidRDefault="00BC74CA" w:rsidP="00BC74CA">
      <w:pPr>
        <w:pStyle w:val="af0"/>
        <w:spacing w:after="0"/>
        <w:jc w:val="both"/>
      </w:pPr>
      <w:r w:rsidRPr="00BC74CA">
        <w:t xml:space="preserve">      Исходя из целей и ценностей образовательных программ, педагогический коллектив школы считает, что главными ожидаемыми результатами овладения учащимися предлагаемыми образовательными программами являются:</w:t>
      </w:r>
    </w:p>
    <w:p w:rsidR="00BC74CA" w:rsidRPr="00BC74CA" w:rsidRDefault="00BC74CA" w:rsidP="00BC74CA">
      <w:pPr>
        <w:pStyle w:val="af0"/>
        <w:spacing w:after="0"/>
      </w:pPr>
      <w:r w:rsidRPr="00BC74CA">
        <w:t>-выполнение учащимися требований федерального образовательного стандарта;</w:t>
      </w:r>
    </w:p>
    <w:p w:rsidR="00BC74CA" w:rsidRPr="00BC74CA" w:rsidRDefault="00BC74CA" w:rsidP="00BC74CA">
      <w:pPr>
        <w:pStyle w:val="af0"/>
        <w:spacing w:after="0"/>
      </w:pPr>
      <w:r w:rsidRPr="00BC74CA">
        <w:t>- достижения учащимися уровня образованности, соответствующего ступеням обучения;</w:t>
      </w:r>
    </w:p>
    <w:p w:rsidR="00BC74CA" w:rsidRPr="00BC74CA" w:rsidRDefault="00BC74CA" w:rsidP="00BC74CA">
      <w:pPr>
        <w:shd w:val="clear" w:color="auto" w:fill="FFFFFF"/>
        <w:rPr>
          <w:rFonts w:ascii="Times New Roman" w:hAnsi="Times New Roman" w:cs="Times New Roman"/>
          <w:bCs/>
          <w:color w:val="000000"/>
          <w:spacing w:val="12"/>
        </w:rPr>
      </w:pPr>
      <w:r w:rsidRPr="00BC74CA">
        <w:rPr>
          <w:rFonts w:ascii="Times New Roman" w:hAnsi="Times New Roman" w:cs="Times New Roman"/>
          <w:bCs/>
          <w:color w:val="000000"/>
          <w:spacing w:val="12"/>
        </w:rPr>
        <w:lastRenderedPageBreak/>
        <w:t>Формы аттестации достижений учащихся:</w:t>
      </w:r>
    </w:p>
    <w:p w:rsidR="00BC74CA" w:rsidRPr="00BC74CA" w:rsidRDefault="00BC74CA" w:rsidP="002E3ABC">
      <w:pPr>
        <w:numPr>
          <w:ilvl w:val="0"/>
          <w:numId w:val="42"/>
        </w:num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i/>
        </w:rPr>
      </w:pPr>
      <w:r w:rsidRPr="00BC74CA">
        <w:rPr>
          <w:rFonts w:ascii="Times New Roman" w:hAnsi="Times New Roman" w:cs="Times New Roman"/>
          <w:color w:val="000000"/>
          <w:spacing w:val="3"/>
        </w:rPr>
        <w:t>контрольные работы</w:t>
      </w:r>
    </w:p>
    <w:p w:rsidR="00BC74CA" w:rsidRPr="00BC74CA" w:rsidRDefault="00BC74CA" w:rsidP="002E3ABC">
      <w:pPr>
        <w:numPr>
          <w:ilvl w:val="0"/>
          <w:numId w:val="42"/>
        </w:num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i/>
        </w:rPr>
      </w:pPr>
      <w:r w:rsidRPr="00BC74CA">
        <w:rPr>
          <w:rFonts w:ascii="Times New Roman" w:hAnsi="Times New Roman" w:cs="Times New Roman"/>
          <w:color w:val="000000"/>
          <w:spacing w:val="4"/>
        </w:rPr>
        <w:t>самостоятельные проверочные работы</w:t>
      </w:r>
    </w:p>
    <w:p w:rsidR="00BC74CA" w:rsidRPr="00BC74CA" w:rsidRDefault="00BC74CA" w:rsidP="002E3ABC">
      <w:pPr>
        <w:numPr>
          <w:ilvl w:val="0"/>
          <w:numId w:val="4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  <w:color w:val="000000"/>
        </w:rPr>
        <w:t>предметные тесты</w:t>
      </w:r>
    </w:p>
    <w:p w:rsidR="00BC74CA" w:rsidRPr="00BC74CA" w:rsidRDefault="00BC74CA" w:rsidP="002E3ABC">
      <w:pPr>
        <w:numPr>
          <w:ilvl w:val="0"/>
          <w:numId w:val="4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  <w:color w:val="000000"/>
        </w:rPr>
        <w:t>устные ответы на уроках</w:t>
      </w:r>
    </w:p>
    <w:p w:rsidR="00BC74CA" w:rsidRPr="00BC74CA" w:rsidRDefault="00BC74CA" w:rsidP="002E3ABC">
      <w:pPr>
        <w:numPr>
          <w:ilvl w:val="0"/>
          <w:numId w:val="4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  <w:color w:val="000000"/>
        </w:rPr>
        <w:t>творческие работы</w:t>
      </w:r>
    </w:p>
    <w:p w:rsidR="00BC74CA" w:rsidRPr="00BC74CA" w:rsidRDefault="00BC74CA" w:rsidP="002E3ABC">
      <w:pPr>
        <w:numPr>
          <w:ilvl w:val="0"/>
          <w:numId w:val="4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  <w:color w:val="000000"/>
        </w:rPr>
        <w:t>олимпиадные работы</w:t>
      </w:r>
    </w:p>
    <w:p w:rsidR="00BC74CA" w:rsidRPr="00BC74CA" w:rsidRDefault="00BC74CA" w:rsidP="002E3ABC">
      <w:pPr>
        <w:numPr>
          <w:ilvl w:val="0"/>
          <w:numId w:val="4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общественные смотры знаний</w:t>
      </w:r>
    </w:p>
    <w:p w:rsidR="00BC74CA" w:rsidRPr="00BC74CA" w:rsidRDefault="00BC74CA" w:rsidP="002E3ABC">
      <w:pPr>
        <w:numPr>
          <w:ilvl w:val="0"/>
          <w:numId w:val="4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итоговая аттестация по окончании учебного года.</w:t>
      </w:r>
    </w:p>
    <w:p w:rsidR="00BC74CA" w:rsidRPr="00BC74CA" w:rsidRDefault="00BC74CA" w:rsidP="00BC74CA">
      <w:pPr>
        <w:ind w:left="360"/>
        <w:jc w:val="both"/>
        <w:rPr>
          <w:rFonts w:ascii="Times New Roman" w:hAnsi="Times New Roman" w:cs="Times New Roman"/>
          <w:b/>
          <w:i/>
        </w:rPr>
      </w:pPr>
    </w:p>
    <w:p w:rsidR="00BC74CA" w:rsidRPr="00BC74CA" w:rsidRDefault="00BC74CA" w:rsidP="00BC74CA">
      <w:pPr>
        <w:ind w:left="360"/>
        <w:jc w:val="both"/>
        <w:rPr>
          <w:rFonts w:ascii="Times New Roman" w:hAnsi="Times New Roman" w:cs="Times New Roman"/>
          <w:i/>
        </w:rPr>
      </w:pPr>
      <w:r w:rsidRPr="00BC74CA">
        <w:rPr>
          <w:rFonts w:ascii="Times New Roman" w:hAnsi="Times New Roman" w:cs="Times New Roman"/>
          <w:b/>
          <w:i/>
        </w:rPr>
        <w:t>Формы представления образовательных результатов</w:t>
      </w:r>
      <w:r w:rsidRPr="00BC74CA">
        <w:rPr>
          <w:rFonts w:ascii="Times New Roman" w:hAnsi="Times New Roman" w:cs="Times New Roman"/>
          <w:i/>
        </w:rPr>
        <w:t>:</w:t>
      </w:r>
    </w:p>
    <w:p w:rsidR="00BC74CA" w:rsidRPr="00BC74CA" w:rsidRDefault="00BC74CA" w:rsidP="002E3ABC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4CA">
        <w:rPr>
          <w:rFonts w:ascii="Times New Roman" w:hAnsi="Times New Roman" w:cs="Times New Roman"/>
          <w:i/>
          <w:sz w:val="24"/>
          <w:szCs w:val="24"/>
        </w:rPr>
        <w:t>табель успеваемости по предметам (с указанием требований, предъявляемых к  выставлению отметок);</w:t>
      </w:r>
    </w:p>
    <w:p w:rsidR="00BC74CA" w:rsidRPr="00BC74CA" w:rsidRDefault="00BC74CA" w:rsidP="002E3ABC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4CA">
        <w:rPr>
          <w:rFonts w:ascii="Times New Roman" w:hAnsi="Times New Roman" w:cs="Times New Roman"/>
          <w:i/>
          <w:sz w:val="24"/>
          <w:szCs w:val="24"/>
        </w:rPr>
        <w:t>тексты итоговых диагностических контрольных работ, диктантов и анализ их выполнения обучающимся (информация об элементах и уровнях проверяемого знания – знания, понимания, применения, систематизации);</w:t>
      </w:r>
    </w:p>
    <w:p w:rsidR="00BC74CA" w:rsidRPr="00BC74CA" w:rsidRDefault="00BC74CA" w:rsidP="002E3ABC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4CA">
        <w:rPr>
          <w:rFonts w:ascii="Times New Roman" w:hAnsi="Times New Roman" w:cs="Times New Roman"/>
          <w:i/>
          <w:sz w:val="24"/>
          <w:szCs w:val="24"/>
        </w:rPr>
        <w:t>устная оценка успешности результатов, формулировка причин неудач и рекомендаций по устранению пробелов в обученности по предметам;</w:t>
      </w:r>
    </w:p>
    <w:p w:rsidR="00BC74CA" w:rsidRPr="00BC74CA" w:rsidRDefault="00BC74CA" w:rsidP="002E3ABC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4CA">
        <w:rPr>
          <w:rFonts w:ascii="Times New Roman" w:hAnsi="Times New Roman" w:cs="Times New Roman"/>
          <w:i/>
          <w:sz w:val="24"/>
          <w:szCs w:val="24"/>
        </w:rPr>
        <w:t xml:space="preserve">портфолио;  </w:t>
      </w:r>
    </w:p>
    <w:p w:rsidR="00BC74CA" w:rsidRPr="00BC74CA" w:rsidRDefault="00BC74CA" w:rsidP="002E3ABC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4CA">
        <w:rPr>
          <w:rFonts w:ascii="Times New Roman" w:hAnsi="Times New Roman" w:cs="Times New Roman"/>
          <w:i/>
          <w:sz w:val="24"/>
          <w:szCs w:val="24"/>
        </w:rPr>
        <w:t>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BC74CA" w:rsidRPr="00BC74CA" w:rsidRDefault="00BC74CA" w:rsidP="00BC74CA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 xml:space="preserve">    При </w:t>
      </w:r>
      <w:r w:rsidRPr="00BC74CA">
        <w:rPr>
          <w:rFonts w:ascii="Times New Roman" w:hAnsi="Times New Roman" w:cs="Times New Roman"/>
          <w:b/>
        </w:rPr>
        <w:t>итоговой оценке качества</w:t>
      </w:r>
      <w:r w:rsidRPr="00BC74CA">
        <w:rPr>
          <w:rFonts w:ascii="Times New Roman" w:hAnsi="Times New Roman" w:cs="Times New Roman"/>
        </w:rPr>
        <w:t xml:space="preserve"> освоения ООП НОО учитывать готовность к решению учебно-практических и учебно-познавательных задач. Предметом итоговой оценки,должно быть достижение предметных и метапредметных результатов, необходимых для продолжения образования. Результаты итоговой оценки освоения ООП  НОО используются для принятия решения о переводе обучающихся на следующую ступень общего образования.</w:t>
      </w:r>
    </w:p>
    <w:p w:rsidR="00BC74CA" w:rsidRPr="00BC74CA" w:rsidRDefault="00BC74CA" w:rsidP="00BC74C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BC74CA">
        <w:rPr>
          <w:rFonts w:ascii="Times New Roman" w:hAnsi="Times New Roman" w:cs="Times New Roman"/>
        </w:rPr>
        <w:t>К результатам индивидуальных достижений обучающихся, не подлежащим итоговой оценке качества освоения ОПП НОО, относятся: ценностные ориентации обучающегося; индивидуальные личностные характеристики, в том числе патриотизм, толерантность, гуманизм и др. 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исследований.</w:t>
      </w:r>
    </w:p>
    <w:p w:rsidR="00AB1EEF" w:rsidRDefault="00AB1EEF" w:rsidP="00BC74CA">
      <w:pPr>
        <w:pStyle w:val="af0"/>
        <w:spacing w:after="0"/>
        <w:rPr>
          <w:b/>
          <w:u w:val="single"/>
        </w:rPr>
      </w:pPr>
    </w:p>
    <w:p w:rsidR="00AB1EEF" w:rsidRDefault="00AB1EEF" w:rsidP="00BC74CA">
      <w:pPr>
        <w:pStyle w:val="af0"/>
        <w:spacing w:after="0"/>
        <w:rPr>
          <w:b/>
          <w:u w:val="single"/>
        </w:rPr>
      </w:pPr>
    </w:p>
    <w:p w:rsidR="00AB1EEF" w:rsidRDefault="00AB1EEF" w:rsidP="00BC74CA">
      <w:pPr>
        <w:pStyle w:val="af0"/>
        <w:spacing w:after="0"/>
        <w:rPr>
          <w:b/>
          <w:u w:val="single"/>
        </w:rPr>
      </w:pPr>
    </w:p>
    <w:p w:rsidR="00AB1EEF" w:rsidRDefault="00AB1EEF" w:rsidP="00BC74CA">
      <w:pPr>
        <w:pStyle w:val="af0"/>
        <w:spacing w:after="0"/>
        <w:rPr>
          <w:b/>
          <w:u w:val="single"/>
        </w:rPr>
      </w:pPr>
    </w:p>
    <w:p w:rsidR="00BC74CA" w:rsidRPr="00BC74CA" w:rsidRDefault="00BC74CA" w:rsidP="00BC74CA">
      <w:pPr>
        <w:pStyle w:val="af0"/>
        <w:spacing w:after="0"/>
        <w:rPr>
          <w:b/>
          <w:u w:val="single"/>
        </w:rPr>
      </w:pPr>
      <w:r w:rsidRPr="00BC74CA">
        <w:rPr>
          <w:b/>
          <w:u w:val="single"/>
        </w:rPr>
        <w:t>Описание модели выпускника начальной школы:</w:t>
      </w:r>
    </w:p>
    <w:p w:rsidR="00BC74CA" w:rsidRPr="00BC74CA" w:rsidRDefault="00BC74CA" w:rsidP="00BC74CA">
      <w:pPr>
        <w:pStyle w:val="af0"/>
        <w:spacing w:after="0"/>
        <w:ind w:firstLine="709"/>
        <w:rPr>
          <w:b/>
          <w:i/>
        </w:rPr>
      </w:pPr>
      <w:r w:rsidRPr="00BC74CA">
        <w:rPr>
          <w:i/>
        </w:rPr>
        <w:t xml:space="preserve">1) </w:t>
      </w:r>
      <w:r w:rsidRPr="00BC74CA">
        <w:rPr>
          <w:b/>
          <w:i/>
          <w:u w:val="single"/>
        </w:rPr>
        <w:t>в аспекте обучения:</w:t>
      </w:r>
    </w:p>
    <w:p w:rsidR="00BC74CA" w:rsidRPr="00BC74CA" w:rsidRDefault="00BC74CA" w:rsidP="00BC74CA">
      <w:pPr>
        <w:pStyle w:val="af0"/>
        <w:spacing w:after="0"/>
        <w:ind w:firstLine="709"/>
      </w:pPr>
      <w:r w:rsidRPr="00BC74CA">
        <w:t>- готовность к обучению в основной школе;</w:t>
      </w:r>
    </w:p>
    <w:p w:rsidR="00BC74CA" w:rsidRPr="00BC74CA" w:rsidRDefault="00BC74CA" w:rsidP="00BC74CA">
      <w:pPr>
        <w:pStyle w:val="af0"/>
        <w:spacing w:after="0"/>
        <w:ind w:firstLine="709"/>
      </w:pPr>
      <w:r w:rsidRPr="00BC74CA">
        <w:t>- умение успешно и эффективно использовать накопленные знания, умения и навыки;</w:t>
      </w:r>
    </w:p>
    <w:p w:rsidR="00BC74CA" w:rsidRPr="00BC74CA" w:rsidRDefault="00BC74CA" w:rsidP="00BC74CA">
      <w:pPr>
        <w:pStyle w:val="af0"/>
        <w:spacing w:after="0"/>
        <w:ind w:firstLine="709"/>
      </w:pPr>
      <w:r w:rsidRPr="00BC74CA">
        <w:t>- сформированность основных приемов мышления (мобильность, рациональность, репродуктивность, эвристичность); потребности самостоятельно учиться</w:t>
      </w:r>
    </w:p>
    <w:p w:rsidR="00BC74CA" w:rsidRPr="00BC74CA" w:rsidRDefault="00BC74CA" w:rsidP="00BC74CA">
      <w:pPr>
        <w:pStyle w:val="af0"/>
        <w:spacing w:after="0"/>
        <w:ind w:firstLine="709"/>
      </w:pPr>
      <w:r w:rsidRPr="00BC74CA">
        <w:t>- владение основными приемами творческой деятельности ( творческая индивидуальность субъекта жизнедеятельности);</w:t>
      </w:r>
    </w:p>
    <w:p w:rsidR="00BC74CA" w:rsidRPr="00BC74CA" w:rsidRDefault="00BC74CA" w:rsidP="00BC74CA">
      <w:pPr>
        <w:pStyle w:val="af0"/>
        <w:spacing w:after="0"/>
        <w:ind w:firstLine="709"/>
      </w:pPr>
      <w:r w:rsidRPr="00BC74CA">
        <w:t>- сформированность умений самоконтроля и самооценки (самокритичность, умение работать над ошибками, адекватность оценки своих возможностей и достижений);</w:t>
      </w:r>
    </w:p>
    <w:p w:rsidR="00BC74CA" w:rsidRPr="00BC74CA" w:rsidRDefault="00BC74CA" w:rsidP="00BC74CA">
      <w:pPr>
        <w:pStyle w:val="af0"/>
        <w:spacing w:after="0"/>
        <w:ind w:firstLine="709"/>
        <w:rPr>
          <w:i/>
          <w:u w:val="single"/>
        </w:rPr>
      </w:pPr>
      <w:r w:rsidRPr="00BC74CA">
        <w:rPr>
          <w:i/>
        </w:rPr>
        <w:t>2</w:t>
      </w:r>
      <w:r w:rsidRPr="00BC74CA">
        <w:rPr>
          <w:b/>
          <w:i/>
        </w:rPr>
        <w:t xml:space="preserve">) </w:t>
      </w:r>
      <w:r w:rsidRPr="00BC74CA">
        <w:rPr>
          <w:b/>
          <w:i/>
          <w:u w:val="single"/>
        </w:rPr>
        <w:t>в аспекте воспитания</w:t>
      </w:r>
      <w:r w:rsidRPr="00BC74CA">
        <w:rPr>
          <w:i/>
          <w:u w:val="single"/>
        </w:rPr>
        <w:t>:</w:t>
      </w:r>
    </w:p>
    <w:p w:rsidR="00BC74CA" w:rsidRPr="00BC74CA" w:rsidRDefault="00BC74CA" w:rsidP="00BC74CA">
      <w:pPr>
        <w:pStyle w:val="af0"/>
        <w:spacing w:after="0"/>
        <w:ind w:left="720" w:hanging="11"/>
      </w:pPr>
      <w:r w:rsidRPr="00BC74CA">
        <w:lastRenderedPageBreak/>
        <w:t>- уровень воспитанности, нравственных убеждений,    гражданственности, толерантности, патриотизма, любви к Родине</w:t>
      </w:r>
    </w:p>
    <w:p w:rsidR="00BC74CA" w:rsidRPr="00BC74CA" w:rsidRDefault="00BC74CA" w:rsidP="00BC74CA">
      <w:pPr>
        <w:pStyle w:val="af0"/>
        <w:spacing w:after="0"/>
        <w:ind w:firstLine="709"/>
      </w:pPr>
      <w:r w:rsidRPr="00BC74CA">
        <w:t>- готовность к созидательной деятельности;</w:t>
      </w:r>
    </w:p>
    <w:p w:rsidR="00BC74CA" w:rsidRPr="00750615" w:rsidRDefault="00BC74CA" w:rsidP="00BC74CA">
      <w:pPr>
        <w:pStyle w:val="af0"/>
        <w:spacing w:after="0"/>
        <w:ind w:firstLine="709"/>
      </w:pPr>
      <w:r w:rsidRPr="00750615">
        <w:t>- способность к диалогу с различными субъектами социальной жизни</w:t>
      </w:r>
    </w:p>
    <w:p w:rsidR="00BC74CA" w:rsidRPr="00750615" w:rsidRDefault="00BC74CA" w:rsidP="00BC74CA">
      <w:pPr>
        <w:tabs>
          <w:tab w:val="left" w:pos="993"/>
        </w:tabs>
        <w:autoSpaceDE w:val="0"/>
        <w:autoSpaceDN w:val="0"/>
        <w:adjustRightInd w:val="0"/>
        <w:ind w:left="1080" w:hanging="1080"/>
        <w:jc w:val="both"/>
        <w:rPr>
          <w:rFonts w:ascii="Times New Roman" w:hAnsi="Times New Roman" w:cs="Times New Roman"/>
        </w:rPr>
      </w:pPr>
      <w:r w:rsidRPr="00750615">
        <w:rPr>
          <w:rFonts w:ascii="Times New Roman" w:hAnsi="Times New Roman" w:cs="Times New Roman"/>
        </w:rPr>
        <w:t xml:space="preserve">            - выполняющий правила здорового и безопасного для себя и окружающих образа     жизни, основами личной гигиены. </w:t>
      </w:r>
    </w:p>
    <w:p w:rsidR="00C112BD" w:rsidRPr="00750615" w:rsidRDefault="00C112BD" w:rsidP="00C112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Цели, характеризующие систему учебных действий в отношении опорного учебного</w:t>
      </w:r>
    </w:p>
    <w:p w:rsidR="00C112BD" w:rsidRPr="00750615" w:rsidRDefault="00C112BD" w:rsidP="00C112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материала.</w:t>
      </w:r>
    </w:p>
    <w:p w:rsidR="00C112BD" w:rsidRPr="00750615" w:rsidRDefault="00C112BD" w:rsidP="00C112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sz w:val="24"/>
          <w:szCs w:val="24"/>
          <w:lang w:eastAsia="en-US"/>
        </w:rPr>
        <w:t xml:space="preserve">Планируемые результаты, эту группу целей, приводятся в блоках 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«</w:t>
      </w:r>
      <w:r w:rsidRPr="00750615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Выпускник научится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» </w:t>
      </w:r>
      <w:r w:rsidRPr="00750615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к каждомуразделу описывающие учебной программы.</w:t>
      </w:r>
    </w:p>
    <w:p w:rsidR="00C112BD" w:rsidRPr="00750615" w:rsidRDefault="00C112BD" w:rsidP="00C112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Цели, характеризующие систему учебных действий в отношении знаний, умений, навыков,расширяющих и углубляющих опорную систему или выступающих как пропедевтика длядальнейшего изучения данного предмета.</w:t>
      </w:r>
    </w:p>
    <w:p w:rsidR="00B25EF4" w:rsidRPr="00750615" w:rsidRDefault="00C112BD" w:rsidP="005F3C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750615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Планируемые результаты, описывающие указанную группу целей, приводятся в блоках «Выпускникполучит возможность научиться» к каждому разделу примерной программы учебного предмета ивыделяются курсивом. Уровень достижений, соответствующий планируемым результатам этой</w:t>
      </w:r>
      <w:r w:rsidRPr="00750615">
        <w:rPr>
          <w:rFonts w:ascii="Times New Roman" w:eastAsia="Times New Roman,Bold" w:hAnsi="Times New Roman" w:cs="Times New Roman"/>
          <w:lang w:eastAsia="en-US"/>
        </w:rPr>
        <w:t>группы, могут продемонстрировать только отдельные обучающиеся, имеющие более высокий</w:t>
      </w:r>
      <w:r w:rsidR="005F3CA4"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уровень мотивации и способностей</w:t>
      </w:r>
    </w:p>
    <w:p w:rsidR="00B25EF4" w:rsidRPr="00750615" w:rsidRDefault="00B25EF4" w:rsidP="00B25EF4">
      <w:pPr>
        <w:pStyle w:val="Default"/>
        <w:spacing w:line="276" w:lineRule="auto"/>
        <w:ind w:left="720"/>
        <w:rPr>
          <w:rFonts w:ascii="Times New Roman" w:hAnsi="Times New Roman" w:cs="Times New Roman"/>
          <w:b/>
        </w:rPr>
      </w:pP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уровне начального общего образования устанавливаются планируемые результаты освоения:</w:t>
      </w:r>
    </w:p>
    <w:p w:rsidR="005F3CA4" w:rsidRPr="00AB1EEF" w:rsidRDefault="005F3CA4" w:rsidP="006938A5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EEF">
        <w:rPr>
          <w:rFonts w:ascii="Times New Roman" w:eastAsiaTheme="minorHAnsi" w:hAnsi="Times New Roman" w:cs="Times New Roman"/>
          <w:sz w:val="24"/>
          <w:szCs w:val="24"/>
          <w:lang w:eastAsia="en-US"/>
        </w:rPr>
        <w:t>двух междисциплинарных программ – «Формирование универсальных учебных действий» и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«Чтение. Работа с текстом»;</w:t>
      </w:r>
    </w:p>
    <w:p w:rsidR="005F3CA4" w:rsidRPr="00AB1EEF" w:rsidRDefault="005F3CA4" w:rsidP="006938A5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EE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программ по всем учебным предметам – «Русский язык», «Родной язык», «Литературное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чтение», «Литературное чтение на родном языке», «Иностранный язык», «Математика»,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«Окружающий мир», «Основы духовно-нравственной культуры народов России»,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«Музыка», «Изобразительное искусство», «Технология», «Физическая культура».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 w:rsidRPr="00750615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1.2.1.</w:t>
      </w:r>
      <w:r w:rsidRPr="00750615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Формирование универсальных учебных действий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результате изучения 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всех без исключения предметов 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уровни начального общего образования у выпускников будут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сфере личностных универсальных учебных действий 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будут сформированы внутренняя позиция обучающегося, адекватная мотивация учебной деятельности, включая учебные и познавательные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мотивы, ориентация на моральные нормы и их выполнение, способность к моральной децентрации.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сфере регулятивных универсальных учебных действий 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еѐ реализацию (в том числе во внутреннем плане), контролировать и оценивать свои действия, вносить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соответствующие коррективы в их выполнение.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сфере познавательных универсальных учебных действий 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выпускники научатся воспринимать и анализировать сообщения и важнейшие их компоненты – тексты, использовать знаково- символические средства, в том числе овладеют действием моделирования, а также широкимспектром логических действий и операций, включая общие приѐмы решения задач.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В 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сфере коммуникативных универсальных учебных действий 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выпускники приобретут умения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учитывать позицию собеседника (партнѐра), организовывать и осуществлять сотрудничество и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кооперацию с учителем и сверстниками, адекватно воспринимать и передавать информацию,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отображать предметное содержание и условия деятельности в сообщениях, важнейшими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компонентами которых являются тексты.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Личностные универсальные учебные действия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У выпускника будут сформированы: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Внутренняяпозиция школьника на уровне положительного отношения к школе,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ориентации на содержательные моменты школьной действительности и принятия образца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«хорошего ученика»;</w:t>
      </w:r>
    </w:p>
    <w:p w:rsidR="005F3CA4" w:rsidRPr="00AB1EEF" w:rsidRDefault="005F3CA4" w:rsidP="008729A4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EEF">
        <w:rPr>
          <w:rFonts w:ascii="Times New Roman" w:eastAsiaTheme="minorHAnsi" w:hAnsi="Times New Roman" w:cs="Times New Roman"/>
          <w:sz w:val="24"/>
          <w:szCs w:val="24"/>
          <w:lang w:eastAsia="en-US"/>
        </w:rPr>
        <w:t>широкая мотивационная основа учебной деятельности, включающая социальные, учебно-</w:t>
      </w:r>
    </w:p>
    <w:p w:rsidR="005F3CA4" w:rsidRPr="00750615" w:rsidRDefault="005F3CA4" w:rsidP="008729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познавательные и внешние мотивы;</w:t>
      </w:r>
    </w:p>
    <w:p w:rsidR="005F3CA4" w:rsidRPr="00AB1EEF" w:rsidRDefault="005F3CA4" w:rsidP="008729A4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EEF"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учебно-познавательный интерес к новому учебному материалу и способам решения новой</w:t>
      </w:r>
    </w:p>
    <w:p w:rsidR="005F3CA4" w:rsidRPr="00750615" w:rsidRDefault="005F3CA4" w:rsidP="008729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задачи;</w:t>
      </w:r>
    </w:p>
    <w:p w:rsidR="005F3CA4" w:rsidRPr="00AB1EEF" w:rsidRDefault="005F3CA4" w:rsidP="008729A4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EEF"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ориентация на понимание причин успеха в учебной деятельности, в том числе на</w:t>
      </w:r>
    </w:p>
    <w:p w:rsidR="005F3CA4" w:rsidRPr="00750615" w:rsidRDefault="005F3CA4" w:rsidP="008729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самоанализ и самоконтроль результата, на анализ соответствия результатов требованиям</w:t>
      </w:r>
    </w:p>
    <w:p w:rsidR="005F3CA4" w:rsidRPr="00750615" w:rsidRDefault="005F3CA4" w:rsidP="008729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конкретной задачи, на понимание предложений и оценок учителей, товарищей, родителей и других людей;способность к самооценке на основе критериев успешности учебной деятельности;</w:t>
      </w:r>
    </w:p>
    <w:p w:rsidR="005F3CA4" w:rsidRPr="00AB1EEF" w:rsidRDefault="005F3CA4" w:rsidP="008729A4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EEF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основы гражданской идентичности личности в форме осознания «Я» как гражданина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России, 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любящего свою малую родину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, чувства сопричастности и гордости за свою</w:t>
      </w:r>
    </w:p>
    <w:p w:rsidR="005F3CA4" w:rsidRPr="00750615" w:rsidRDefault="000273B9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Родину, народ и историю</w:t>
      </w:r>
      <w:r w:rsidR="005F3CA4"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Осознание ответственности человека за общее благополучие, осознание своей этнической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принадлежности;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ориентация в нравственном содержании и смысле как собственных поступков, так и</w:t>
      </w:r>
    </w:p>
    <w:p w:rsidR="005F3CA4" w:rsidRPr="00750615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поступков окружающих людей;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знание основных моральных норм;</w:t>
      </w:r>
    </w:p>
    <w:p w:rsidR="00B25EF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развитие этических чувств – стыда, вины, совести как регуляторов морального поведения;</w:t>
      </w:r>
      <w:r w:rsidRPr="00750615">
        <w:rPr>
          <w:rFonts w:ascii="Times New Roman" w:eastAsiaTheme="minorHAnsi" w:hAnsi="Times New Roman" w:cs="Times New Roman"/>
          <w:sz w:val="20"/>
          <w:szCs w:val="20"/>
          <w:lang w:eastAsia="en-US"/>
        </w:rPr>
        <w:t>_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установка на здоровый образ жизни;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0"/>
          <w:szCs w:val="20"/>
          <w:lang w:eastAsia="en-US"/>
        </w:rPr>
        <w:t>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основы экологической культуры: принятие ценности природного мира, готовность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следовать в своей деятельности нормам природоохранного, поведения;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иметь опыт природоохранной деятельности в отношении природного объекта 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чувство прекрасного и эстетические чувства на основе знакомства с мировой и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отечественной художественной культурой, </w:t>
      </w: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в том числе литературой 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творчеством писателей, художников и музыкантов РСО-Алания.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для формирования: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внутренней позиции обучающегося на уровне положительного отношения к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образовательному учреждению, понимания необходимости учения;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выраженной устойчивой учебно-познавательной мотивации учения;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устойчивого учебно-познавательного интереса к новым общим способам решения задач;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адекватного понимания причин успешности/неуспешности учебной деятельности;</w:t>
      </w:r>
    </w:p>
    <w:p w:rsidR="005F3CA4" w:rsidRPr="00750615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положительной адекватной дифференцированной самооценки на основе критерия</w:t>
      </w:r>
    </w:p>
    <w:p w:rsidR="005F3CA4" w:rsidRPr="005F3CA4" w:rsidRDefault="005F3CA4" w:rsidP="002E3ABC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F3CA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успешности реализации социальной роли «хорошего ученика»;</w:t>
      </w:r>
    </w:p>
    <w:p w:rsidR="005F3CA4" w:rsidRDefault="005F3CA4" w:rsidP="00AB1E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1"/>
          <w:szCs w:val="21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компетентности в реализации основ гражданской идентичности в поступкахдеятельности;</w:t>
      </w:r>
    </w:p>
    <w:p w:rsid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1"/>
          <w:szCs w:val="21"/>
          <w:lang w:eastAsia="en-US"/>
        </w:rPr>
        <w:t></w:t>
      </w:r>
      <w:r>
        <w:rPr>
          <w:rFonts w:ascii="Wingdings" w:eastAsiaTheme="minorHAnsi" w:hAnsi="Wingdings" w:cs="Wingdings"/>
          <w:sz w:val="21"/>
          <w:szCs w:val="21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задавать вопросы, необходимые для организации собственной деятельности и</w:t>
      </w:r>
    </w:p>
    <w:p w:rsid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сотрудничества с партнѐром;</w:t>
      </w:r>
    </w:p>
    <w:p w:rsid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1"/>
          <w:szCs w:val="21"/>
          <w:lang w:eastAsia="en-US"/>
        </w:rPr>
        <w:t></w:t>
      </w:r>
      <w:r>
        <w:rPr>
          <w:rFonts w:ascii="Wingdings" w:eastAsiaTheme="minorHAnsi" w:hAnsi="Wingdings" w:cs="Wingdings"/>
          <w:sz w:val="21"/>
          <w:szCs w:val="21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взаимный контроль и оказывать в сотрудничестве необходимую</w:t>
      </w:r>
    </w:p>
    <w:p w:rsidR="005F3CA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взаимопомощь;                                                                                                                                    </w:t>
      </w:r>
      <w:r>
        <w:rPr>
          <w:rFonts w:ascii="Wingdings" w:eastAsiaTheme="minorHAnsi" w:hAnsi="Wingdings" w:cs="Wingdings"/>
          <w:sz w:val="21"/>
          <w:szCs w:val="21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адекватно использовать речевые средства для эффективного решения разнообразныхкоммуникативных задач.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_                                                                                   </w:t>
      </w:r>
      <w:r w:rsidRPr="005F3CA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Регулятивные универсальные учебные действия</w:t>
      </w:r>
    </w:p>
    <w:p w:rsidR="005F3CA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F3CA4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5F3CA4" w:rsidRPr="00AB1EEF" w:rsidRDefault="005F3CA4" w:rsidP="006938A5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EE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принимать и сохранять учебную задачу;</w:t>
      </w:r>
    </w:p>
    <w:p w:rsidR="005F3CA4" w:rsidRPr="00AB1EEF" w:rsidRDefault="005F3CA4" w:rsidP="006938A5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EEF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учитывать выделенные учителем ориентиры действия в новом учебном материале в</w:t>
      </w:r>
    </w:p>
    <w:p w:rsidR="005F3CA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F3CA4">
        <w:rPr>
          <w:rFonts w:ascii="Times New Roman" w:eastAsiaTheme="minorHAnsi" w:hAnsi="Times New Roman" w:cs="Times New Roman"/>
          <w:sz w:val="24"/>
          <w:szCs w:val="24"/>
          <w:lang w:eastAsia="en-US"/>
        </w:rPr>
        <w:t>сотрудничестве с учителем;</w:t>
      </w:r>
    </w:p>
    <w:p w:rsidR="005F3CA4" w:rsidRPr="00FD4408" w:rsidRDefault="005F3CA4" w:rsidP="006938A5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планировать свои действия в соответствии с поставленной задачей и условиями еѐ</w:t>
      </w:r>
    </w:p>
    <w:p w:rsidR="005F3CA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F3CA4">
        <w:rPr>
          <w:rFonts w:ascii="Times New Roman" w:eastAsiaTheme="minorHAnsi" w:hAnsi="Times New Roman" w:cs="Times New Roman"/>
          <w:sz w:val="24"/>
          <w:szCs w:val="24"/>
          <w:lang w:eastAsia="en-US"/>
        </w:rPr>
        <w:t>реализации, в том числе во внутреннем плане;</w:t>
      </w:r>
    </w:p>
    <w:p w:rsidR="005F3CA4" w:rsidRPr="00FD4408" w:rsidRDefault="005F3CA4" w:rsidP="006938A5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учитывать установленные правила в планировании и контроле способа решения;</w:t>
      </w:r>
    </w:p>
    <w:p w:rsidR="005F3CA4" w:rsidRPr="00FD4408" w:rsidRDefault="005F3CA4" w:rsidP="006938A5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итоговый и пошаговый контроль по результату;</w:t>
      </w:r>
    </w:p>
    <w:p w:rsidR="005F3CA4" w:rsidRPr="00FD4408" w:rsidRDefault="005F3CA4" w:rsidP="006938A5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оценивать правильность выполнения действия на уровне адекватной ретроспективной</w:t>
      </w:r>
    </w:p>
    <w:p w:rsidR="005F3CA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F3CA4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оценки соответствия результатов требованиям данной задачи;</w:t>
      </w:r>
    </w:p>
    <w:p w:rsidR="005F3CA4" w:rsidRPr="00FD4408" w:rsidRDefault="005F3CA4" w:rsidP="006938A5">
      <w:pPr>
        <w:pStyle w:val="a4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адекватно воспринимать предложения и оценку учителей, товарищей, родителей и других</w:t>
      </w:r>
    </w:p>
    <w:p w:rsidR="005F3CA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F3CA4">
        <w:rPr>
          <w:rFonts w:ascii="Times New Roman" w:eastAsiaTheme="minorHAnsi" w:hAnsi="Times New Roman" w:cs="Times New Roman"/>
          <w:sz w:val="24"/>
          <w:szCs w:val="24"/>
          <w:lang w:eastAsia="en-US"/>
        </w:rPr>
        <w:t>людей;</w:t>
      </w:r>
    </w:p>
    <w:p w:rsidR="005F3CA4" w:rsidRPr="00FD4408" w:rsidRDefault="005F3CA4" w:rsidP="006938A5">
      <w:pPr>
        <w:pStyle w:val="a4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различать способ и результат действия;</w:t>
      </w:r>
    </w:p>
    <w:p w:rsidR="005F3CA4" w:rsidRPr="00FD4408" w:rsidRDefault="005F3CA4" w:rsidP="006938A5">
      <w:pPr>
        <w:pStyle w:val="a4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вносить необходимые коррективы в действие после его завершения на основе его оценки и</w:t>
      </w:r>
    </w:p>
    <w:p w:rsidR="005F3CA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F3CA4">
        <w:rPr>
          <w:rFonts w:ascii="Times New Roman" w:eastAsiaTheme="minorHAnsi" w:hAnsi="Times New Roman" w:cs="Times New Roman"/>
          <w:sz w:val="24"/>
          <w:szCs w:val="24"/>
          <w:lang w:eastAsia="en-US"/>
        </w:rPr>
        <w:t>учѐта характера сделанных ошибок, использовать предложения и оценки для создания</w:t>
      </w:r>
    </w:p>
    <w:p w:rsidR="005F3CA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F3CA4">
        <w:rPr>
          <w:rFonts w:ascii="Times New Roman" w:eastAsiaTheme="minorHAnsi" w:hAnsi="Times New Roman" w:cs="Times New Roman"/>
          <w:sz w:val="24"/>
          <w:szCs w:val="24"/>
          <w:lang w:eastAsia="en-US"/>
        </w:rPr>
        <w:t>нового, более совершенного результата, использовать запись в цифровой форме хода и</w:t>
      </w:r>
    </w:p>
    <w:p w:rsidR="00B25EF4" w:rsidRPr="005F3CA4" w:rsidRDefault="005F3CA4" w:rsidP="005F3C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F3CA4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результатов решения задачи, собственной звучащей речи на русском, родном и иностранном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языках.</w:t>
      </w:r>
      <w:r w:rsidRPr="005F3CA4">
        <w:rPr>
          <w:rFonts w:ascii="Times New Roman" w:eastAsiaTheme="minorHAnsi" w:hAnsi="Times New Roman" w:cs="Times New Roman"/>
          <w:sz w:val="20"/>
          <w:szCs w:val="20"/>
          <w:lang w:eastAsia="en-US"/>
        </w:rPr>
        <w:t>_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5072CD" w:rsidRPr="00FD4408" w:rsidRDefault="005072CD" w:rsidP="006938A5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сотрудничестве с учителем ставить новые учебные задачи;</w:t>
      </w:r>
    </w:p>
    <w:p w:rsidR="005072CD" w:rsidRPr="00FD4408" w:rsidRDefault="005072CD" w:rsidP="006938A5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преобразовывать практическую задачу в познавательную;</w:t>
      </w:r>
    </w:p>
    <w:p w:rsidR="005072CD" w:rsidRPr="00FD4408" w:rsidRDefault="005072CD" w:rsidP="006938A5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проявлять познавательную инициативу в учебном сотрудничестве;</w:t>
      </w:r>
    </w:p>
    <w:p w:rsidR="005072CD" w:rsidRPr="00FD4408" w:rsidRDefault="005072CD" w:rsidP="006938A5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самостоятельно учитывать выделенные учителем ориентиры действия в новом учебном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материале;</w:t>
      </w:r>
    </w:p>
    <w:p w:rsidR="005072CD" w:rsidRPr="00FD4408" w:rsidRDefault="005072CD" w:rsidP="006938A5">
      <w:pPr>
        <w:pStyle w:val="a4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констатирующий и предвосхищающий контроль по результату и по</w:t>
      </w:r>
    </w:p>
    <w:p w:rsidR="00B25EF4" w:rsidRPr="005072CD" w:rsidRDefault="005072CD" w:rsidP="005072CD">
      <w:pPr>
        <w:pStyle w:val="Default"/>
        <w:spacing w:line="276" w:lineRule="auto"/>
        <w:ind w:left="720"/>
        <w:rPr>
          <w:rFonts w:ascii="Times New Roman" w:hAnsi="Times New Roman" w:cs="Times New Roman"/>
          <w:b/>
        </w:rPr>
      </w:pPr>
      <w:r w:rsidRPr="005072CD">
        <w:rPr>
          <w:rFonts w:ascii="Times New Roman" w:eastAsiaTheme="minorHAnsi" w:hAnsi="Times New Roman" w:cs="Times New Roman"/>
          <w:lang w:eastAsia="en-US"/>
        </w:rPr>
        <w:t>способу действия, актуальный контроль на уровне произвольного внимания;</w:t>
      </w:r>
    </w:p>
    <w:p w:rsidR="005072CD" w:rsidRDefault="005072CD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5072CD" w:rsidRPr="00FD4408" w:rsidRDefault="005072CD" w:rsidP="006938A5">
      <w:pPr>
        <w:pStyle w:val="a4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самостоятельно оценивать правильность выполнения действия и вносить необходимые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коррективы в исполнение как по ходу его реализации, так и в конце действия.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Познавательные универсальные учебные действия</w:t>
      </w:r>
    </w:p>
    <w:p w:rsidR="005072CD" w:rsidRPr="00750615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поиск необходимой информации для выполнения учебных заданий с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использованием учебной литературы, энциклопедий, справочников (включая электронные,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цифровые), в открытом информационном пространстве, в том числе контролируемом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пространстве Интернета;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запись (фиксацию) выборочной информации об окружающем мире и о себе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самом, в том числе с помощью инструментов ИКТ;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использовать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символические средства, в том числе модели (включая виртуальные)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 схемы (включая концептуальные), для решения задач;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строить сообщения в устной и письменной форме;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ориентироваться на разнообразие способов решения задач;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основам смыслового восприятия художественных и познавательных текстов, выделять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существенную информацию из сообщений разных видов (в первую очередь текстов);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анализ объектов с выделением существенных и несущественных признаков;</w:t>
      </w:r>
    </w:p>
    <w:p w:rsidR="00FD4408" w:rsidRDefault="005072CD" w:rsidP="006938A5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синтез как составление целого из частей;</w:t>
      </w:r>
    </w:p>
    <w:p w:rsidR="00FD4408" w:rsidRDefault="005072CD" w:rsidP="006938A5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пр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>оводить сравнение</w:t>
      </w: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классификацию по заданным критериям;</w:t>
      </w:r>
    </w:p>
    <w:p w:rsidR="00FD4408" w:rsidRDefault="005072CD" w:rsidP="006938A5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устанавливать причинно-следственные связи в изучаемом круге явлений;</w:t>
      </w:r>
    </w:p>
    <w:p w:rsidR="00FD4408" w:rsidRDefault="005072CD" w:rsidP="006938A5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строить рассуждения в форме связи простых суждений об объекте, его строении, свойствахи связях;</w:t>
      </w:r>
    </w:p>
    <w:p w:rsidR="00FD4408" w:rsidRDefault="00FD4408" w:rsidP="006938A5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78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обобщать, т. е. осуществлять генерализацию и выведение общности для целого ряда или </w:t>
      </w:r>
      <w:r w:rsidR="005072CD"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класса единичных объектов, на основе выделения сущностной связи;</w:t>
      </w:r>
    </w:p>
    <w:p w:rsidR="00FD4408" w:rsidRPr="00FD4408" w:rsidRDefault="005072CD" w:rsidP="006938A5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78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подведение под понятие на основе распознавания объектов, выделениясущественных признаков и их синтеза;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устанавливать аналогии;</w:t>
      </w:r>
    </w:p>
    <w:p w:rsidR="005072CD" w:rsidRPr="00FD4408" w:rsidRDefault="005072CD" w:rsidP="006938A5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08">
        <w:rPr>
          <w:rFonts w:ascii="Times New Roman" w:eastAsiaTheme="minorHAnsi" w:hAnsi="Times New Roman" w:cs="Times New Roman"/>
          <w:sz w:val="24"/>
          <w:szCs w:val="24"/>
          <w:lang w:eastAsia="en-US"/>
        </w:rPr>
        <w:t>владеть рядом общих приѐмов решения задач.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551A0D" w:rsidRDefault="005072CD" w:rsidP="006938A5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расширенный поиск информации с использованием ресурсов библиотек иИнтернета;</w:t>
      </w:r>
    </w:p>
    <w:p w:rsidR="00551A0D" w:rsidRDefault="005072CD" w:rsidP="006938A5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записывать, фиксировать информацию об окружающем мире с помощью инструментовИКТ;</w:t>
      </w:r>
    </w:p>
    <w:p w:rsidR="00551A0D" w:rsidRDefault="005072CD" w:rsidP="006938A5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создавать и преобразовывать модели и схемы для решения задач;</w:t>
      </w:r>
    </w:p>
    <w:p w:rsidR="00551A0D" w:rsidRDefault="005072CD" w:rsidP="006938A5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осознанно и произвольно строить сообщения в устной и письменной форме;</w:t>
      </w:r>
    </w:p>
    <w:p w:rsidR="00551A0D" w:rsidRDefault="005072CD" w:rsidP="006938A5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осуществлять выбор наиболее эффективных способов решения задач в зависимости отконкретных условий;</w:t>
      </w:r>
    </w:p>
    <w:p w:rsidR="005072CD" w:rsidRPr="00551A0D" w:rsidRDefault="005072CD" w:rsidP="006938A5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осуществлять синтез как составление целого из частей, самостоятельно достраивая ивосполняя недостающие компоненты;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осуществлять сравнение,  </w:t>
      </w: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классификацию, самостоятельно выбирая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основания и критерии для указанных логических операций;</w:t>
      </w:r>
    </w:p>
    <w:p w:rsidR="005072CD" w:rsidRPr="00551A0D" w:rsidRDefault="005072CD" w:rsidP="006938A5">
      <w:pPr>
        <w:pStyle w:val="a4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строить логическое рассуждение, включающее установление причинно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следственных_связей;</w:t>
      </w:r>
    </w:p>
    <w:p w:rsidR="005072CD" w:rsidRPr="00551A0D" w:rsidRDefault="005072CD" w:rsidP="006938A5">
      <w:pPr>
        <w:pStyle w:val="a4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произвольно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осознанно владеть общими приё</w:t>
      </w: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мами решения задач.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Коммуникативные универсальные учебные действия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5072CD" w:rsidRPr="00551A0D" w:rsidRDefault="005072CD" w:rsidP="006938A5">
      <w:pPr>
        <w:pStyle w:val="a4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адекватно использовать коммуникативные, прежде всего речевые, средства для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решения различных коммуникативных задач, строить монологическое высказывание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(в том числе сопровождая его аудиовизуальной поддержкой) владеть диалогической</w:t>
      </w:r>
    </w:p>
    <w:p w:rsidR="005072CD" w:rsidRPr="005072CD" w:rsidRDefault="005072CD" w:rsidP="005072CD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5072CD">
        <w:rPr>
          <w:rFonts w:ascii="Times New Roman" w:eastAsiaTheme="minorHAnsi" w:hAnsi="Times New Roman" w:cs="Times New Roman"/>
          <w:lang w:eastAsia="en-US"/>
        </w:rPr>
        <w:t>формой коммуникации, используя, в том числе средства и инструменты ИКТ и_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учитывать и координировать в сотрудничестве позиции других людей, отличные от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собственной;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учитывать разные мнения и интересы и обосновывать собственную позицию;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относительность мнений и подходов к решению проблемы;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аргументировать свою позицию и координировать еѐ с позициями партнѐровв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сотрудничестве при выработке общего решения в совместной деятельности;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продуктивно содействовать разрешению конфликтов на основе учѐта интересов и позиций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всех участников;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>с учё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том целей коммуникации достаточно точно, последовательно и полно передавать</w:t>
      </w:r>
    </w:p>
    <w:p w:rsidR="005072CD" w:rsidRDefault="00595D06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партнё</w:t>
      </w:r>
      <w:r w:rsid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ру необходимую информацию как ориентир для построения действия;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задавать вопросы, необходимые для организации собственной деятельности и</w:t>
      </w:r>
    </w:p>
    <w:p w:rsidR="005072CD" w:rsidRDefault="00595D06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сотрудничества с партнё</w:t>
      </w:r>
      <w:r w:rsid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ром;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осуществлять взаимный контроль и оказывать в сотрудничестве необходимую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взаимопомощь;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адекватно использовать речевые средства для эффективного решения разнообразных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коммуникативных задач, планирования и регуляции своей деятельности.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Чтение. Работа с текстом (метапредметные результаты)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 с текстом: поиск информации и понимание прочитанного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Выпускник научится: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находить в тексте конкретные сведения, факты, заданные в явном виде;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тему и главную мысль текста;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делить тексты на смысловые части, составлять план текста;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вычленять содержащиеся в тексте основные события и устанавливать их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последовательность; упорядочивать информацию по заданному основанию;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сравнивать между собой объекты, описанные в тексте, выделяя два-три существенных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признака;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информацию, представленную в неявном виде (например, выделять общий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признак группы элементов, характеризовать явление по его описанию; находить в тексте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нескольк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>о примеров, доказывающих приведё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нное утверждение);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информацию, представленную разными способами: словесно, в виде таблицы,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схемы, диаграммы;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текст, не толь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>ко опираясь на содержащуюся в нё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 информацию, но и обращая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внимание на жанр, структуру, выразительные средства текста;</w:t>
      </w:r>
    </w:p>
    <w:p w:rsidR="005072CD" w:rsidRPr="005072CD" w:rsidRDefault="005072CD" w:rsidP="005072CD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lang w:eastAsia="en-US"/>
        </w:rPr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5072CD" w:rsidRDefault="005072CD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ориентироваться в соответствующих возрасту словарях и справочниках.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Сопоставлять полученную информацию из нескольких источников</w:t>
      </w:r>
    </w:p>
    <w:p w:rsidR="005072CD" w:rsidRPr="00750615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Работа с текстом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: преобразование и интерпретация информации</w:t>
      </w:r>
    </w:p>
    <w:p w:rsidR="005072CD" w:rsidRPr="00551A0D" w:rsidRDefault="005072CD" w:rsidP="006938A5">
      <w:pPr>
        <w:pStyle w:val="a4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Пересказывать текст подробно и сжато, устно и письменно;</w:t>
      </w:r>
    </w:p>
    <w:p w:rsidR="005072CD" w:rsidRPr="00551A0D" w:rsidRDefault="005072CD" w:rsidP="006938A5">
      <w:pPr>
        <w:pStyle w:val="a4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формулировать несложные выводы, основываясь на тексте; находить аргументы,</w:t>
      </w:r>
    </w:p>
    <w:p w:rsidR="005072CD" w:rsidRPr="00750615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подтверждающие вывод;</w:t>
      </w:r>
    </w:p>
    <w:p w:rsidR="00551A0D" w:rsidRDefault="005072CD" w:rsidP="006938A5">
      <w:pPr>
        <w:pStyle w:val="a4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сопоставлять и обобщать содержащуюся в разных частях текста информацию;</w:t>
      </w:r>
    </w:p>
    <w:p w:rsidR="005072CD" w:rsidRPr="00551A0D" w:rsidRDefault="005072CD" w:rsidP="006938A5">
      <w:pPr>
        <w:pStyle w:val="a4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составлять на основании текста небольшое монологическое высказывание, отвечая напоставленный вопрос.</w:t>
      </w:r>
    </w:p>
    <w:p w:rsidR="005072CD" w:rsidRPr="00750615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5072CD" w:rsidRPr="00551A0D" w:rsidRDefault="005072CD" w:rsidP="006938A5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делать выписки из прочитанных текстов с учѐтом цели их дальнейшего использования;</w:t>
      </w:r>
    </w:p>
    <w:p w:rsidR="005072CD" w:rsidRPr="00551A0D" w:rsidRDefault="005072CD" w:rsidP="006938A5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составлять небольшие письменные аннотации к тексту, отзывы о прочитанном.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 xml:space="preserve">Работа с текстом: 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оценка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информации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Выпускник научится: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высказывать оценочные суждения и свою точку зрения о прочитанном тексте;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оценивать содержание, языковые особенности и структуру текста; определять место и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роль иллюстративного ряда в тексте;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 основе имеющихся знаний, жизненного опыта подвергать сомнению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достоверность прочитанного, обнаруживать недостоверность получаемых сведений, пробелы в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информации и находить пути восполнения этих пробелов;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участвовать в учебном диалоге при обсуждении прочитанного или прослушанного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текста.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5072CD" w:rsidRPr="00551A0D" w:rsidRDefault="005072CD" w:rsidP="006938A5">
      <w:pPr>
        <w:pStyle w:val="a4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сопоставлять различные точки зрения;</w:t>
      </w:r>
    </w:p>
    <w:p w:rsidR="005072CD" w:rsidRPr="00551A0D" w:rsidRDefault="005072CD" w:rsidP="006938A5">
      <w:pPr>
        <w:pStyle w:val="a4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соотносить позицию автора с собственной точкой зрения;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 w:rsidRPr="005072CD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1.2.1.1.</w:t>
      </w:r>
      <w:r w:rsidRPr="005072CD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Чтение. Работа с текстом (метапредметные результаты)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В результате изучения всех без исключения учебных предметов напри получении начальногообщего образования выпускники приобретут первичные навыки работы с содержащейся в текстахинформацией в процессе чтения соответствующих возрасту литературных, учебных,научно</w:t>
      </w:r>
      <w:r w:rsid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познавательныхтекстов, инструкций. Выпускники научатся осознанно читать тексты с целью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удовлетворения познавательного интереса, освоения и испо</w:t>
      </w:r>
      <w:r w:rsid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льзования информации.    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 выпускников будут развиты такие читательские действия, как поиск информации, выделениенужной для решения практической или учебной задачи информации, систематизация, сопоставление,анализ и обобщение имеющихся в тексте идей и информации, их интерпретация и преобразование.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Обучающиеся смогут использовать полученную из разного вида текстов информацию для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установления несложных причинно-следственных связей и зависимостей, объяснения, обоснованияутверждений, а также принятия решений в простых учебных и практических ситуациях.</w:t>
      </w:r>
    </w:p>
    <w:p w:rsidR="005072CD" w:rsidRPr="005072CD" w:rsidRDefault="005072CD" w:rsidP="005072CD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eastAsiaTheme="minorHAnsi" w:hAnsi="Times New Roman" w:cs="Times New Roman"/>
          <w:lang w:eastAsia="en-US"/>
        </w:rPr>
        <w:t>Выпускники получат возможность научиться самостоятельно организовывать поиск</w:t>
      </w:r>
    </w:p>
    <w:p w:rsidR="005072CD" w:rsidRPr="00750615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информации. Они приобретут первичный опыт критического отношения к получаемой информации,сопоставления ее с информацией из других источников и имеющимся жизненным 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опытом.</w:t>
      </w:r>
    </w:p>
    <w:p w:rsidR="005072CD" w:rsidRPr="00750615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Работа с текстом: поиск информации и понимание прочитанного</w:t>
      </w:r>
    </w:p>
    <w:p w:rsidR="005072CD" w:rsidRPr="00750615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находить в тексте конкретные сведения, факты, заданные в явном виде;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определять тему и главную мысль текста;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делить тексты на смысловые части, составлять план текста;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вычленять содержащиеся в тексте основные события и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устанавливать их последовательность; упорядочивать информацию по заданному основанию;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сравнивать между собой объекты, описанные в тексте, выделяя 2—3 существенных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признака;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понимать информацию, представленную в неявном виде (например, находить в тексте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нескольк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>о примеров, доказывающих приведё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нное утверждение; характеризовать явление поего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описанию; выделять общий признак группы элементов);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понимать информацию, представленную разными способами: словесно, в виде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таблицы, схемы, диаграммы;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понимать текст, опираяс</w:t>
      </w:r>
      <w:r w:rsidR="00595D06">
        <w:rPr>
          <w:rFonts w:ascii="Times New Roman" w:eastAsiaTheme="minorHAnsi" w:hAnsi="Times New Roman" w:cs="Times New Roman"/>
          <w:sz w:val="24"/>
          <w:szCs w:val="24"/>
          <w:lang w:eastAsia="en-US"/>
        </w:rPr>
        <w:t>ь не только на содержащуюся в нё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 информацию, но и на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жанр, структуру, выразительные средства текста;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использовать различные виды чтения: ознакомительное, изучающее, поисковое,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выбирать нужный вид чтения в соответствии с целью чтения;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ориентироваться в соответствующих возрасту словарях и справочниках.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получит возможность научиться:</w:t>
      </w:r>
    </w:p>
    <w:p w:rsidR="005072CD" w:rsidRPr="00551A0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551A0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использовать формальные элементы текста (например,</w:t>
      </w:r>
    </w:p>
    <w:p w:rsidR="005072CD" w:rsidRPr="00551A0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51A0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lastRenderedPageBreak/>
        <w:t>подзаголовки, сноски) для поиска нужной информации;</w:t>
      </w:r>
    </w:p>
    <w:p w:rsidR="005072CD" w:rsidRPr="00551A0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551A0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работать с несколькими источниками информации;</w:t>
      </w:r>
    </w:p>
    <w:p w:rsidR="005072CD" w:rsidRPr="00551A0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51A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551A0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сопоставлять информацию, полученную из нескольких источников.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 xml:space="preserve">Работа с текстом: </w:t>
      </w:r>
      <w:r w:rsidRPr="005072CD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преобразование и интерпретация информации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– пересказывать текст подробно и сжато, устно и письменно;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– соотносить факты с общей идеей текста, устанавливать простые связи, не показанные в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тексте напрямую;</w:t>
      </w:r>
    </w:p>
    <w:p w:rsidR="005072CD" w:rsidRPr="005072CD" w:rsidRDefault="005072CD" w:rsidP="005072CD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5072CD">
        <w:rPr>
          <w:rFonts w:ascii="Times New Roman" w:eastAsiaTheme="minorHAnsi" w:hAnsi="Times New Roman" w:cs="Times New Roman"/>
          <w:lang w:eastAsia="en-US"/>
        </w:rPr>
        <w:t>– формулировать несложные выводы, основываясь на тексте; находить аргументы</w:t>
      </w:r>
    </w:p>
    <w:p w:rsidR="005072CD" w:rsidRPr="005072CD" w:rsidRDefault="005072CD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eastAsiaTheme="minorHAnsi" w:hAnsi="Times New Roman" w:cs="Times New Roman"/>
          <w:lang w:eastAsia="en-US"/>
        </w:rPr>
        <w:t>– сопоставлять и обобщать содержащуюся в разных частях текста информацию;</w:t>
      </w:r>
    </w:p>
    <w:p w:rsidR="005072CD" w:rsidRDefault="005072CD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составлять на основании текста небольшое монологическое высказывание, отвечая на</w:t>
      </w:r>
    </w:p>
    <w:p w:rsid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поставленный вопрос.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получит возможность научиться: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делать выписки из прочитанных те</w:t>
      </w:r>
      <w:r w:rsidR="00595D06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кстов с учё</w:t>
      </w:r>
      <w:r w:rsidRPr="005072CD">
        <w:rPr>
          <w:rFonts w:ascii="Times New Roman" w:eastAsia="MS Mincho" w:hAnsi="Times New Roman" w:cs="Times New Roman"/>
          <w:i/>
          <w:iCs/>
          <w:sz w:val="24"/>
          <w:szCs w:val="24"/>
          <w:lang w:eastAsia="en-US"/>
        </w:rPr>
        <w:t>том</w:t>
      </w: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 xml:space="preserve"> цели их дальнейшего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использования;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составлять небольшие письменные аннотации к тексту, отзывы опроч</w:t>
      </w: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итанном.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Работа с текстом: оценка информации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– высказывать оценочные суждения и свою точку зрения о прочитанном тексте;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– оценивать содержание, языковые особенности и структуру текста; определять место и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роль иллюстративного ряда в тексте;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– на основе имеющихся знаний, жизненного опыта подвергать сомнению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достоверность прочитанного, обнаруживать недостоверность получаемых сведений, пробелы в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информации и находить пути восполнения этих пробелов;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– участвовать в учебном диалоге при обсуждении прочитанного или прослушанного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текста.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получит возможность научиться: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сопоставлять различные точки зрения;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соотносить позицию автора с собственной точкой зрения;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072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в процессе работы с одним или несколькими источниками выявлять достоверную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(противоречивую) информацию.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6"/>
          <w:szCs w:val="26"/>
          <w:lang w:eastAsia="en-US"/>
        </w:rPr>
      </w:pPr>
      <w:r w:rsidRPr="005072CD">
        <w:rPr>
          <w:rFonts w:ascii="Times New Roman" w:eastAsia="Times New Roman,Italic" w:hAnsi="Times New Roman" w:cs="Times New Roman"/>
          <w:b/>
          <w:bCs/>
          <w:i/>
          <w:iCs/>
          <w:sz w:val="26"/>
          <w:szCs w:val="26"/>
          <w:lang w:eastAsia="en-US"/>
        </w:rPr>
        <w:t>1.2.1.2.</w:t>
      </w:r>
      <w:r w:rsidRPr="005072CD">
        <w:rPr>
          <w:rFonts w:ascii="Times New Roman" w:eastAsia="Times New Roman,Bold" w:hAnsi="Times New Roman" w:cs="Times New Roman"/>
          <w:b/>
          <w:bCs/>
          <w:i/>
          <w:iCs/>
          <w:sz w:val="26"/>
          <w:szCs w:val="26"/>
          <w:lang w:eastAsia="en-US"/>
        </w:rPr>
        <w:t>Формирование ИКТ компетентности обучающихся (метапредметные результаты)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  <w:t>Выпускник научится:</w:t>
      </w:r>
    </w:p>
    <w:p w:rsidR="005072CD" w:rsidRPr="006C3A92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6C3A92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В результате изучения всех без исключения предметов на уровни начального общего образованияначинается формирование навыков, необходимых для жизни и работы в современномвысокотехнологичном обществе. Обучающиеся приобре</w:t>
      </w:r>
      <w:r w:rsidR="00595D06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тут опыт работы с  и</w:t>
      </w:r>
      <w:r w:rsidRPr="006C3A92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формационными объектами, в которых объединяются текст, наглядно</w:t>
      </w:r>
      <w:r w:rsidR="00595D06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-</w:t>
      </w:r>
      <w:r w:rsidRPr="006C3A92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графические изображения,</w:t>
      </w:r>
    </w:p>
    <w:p w:rsidR="005072CD" w:rsidRPr="006C3A92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6C3A92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цифровые данные, неподвижные и движущиеся изображения, звук, ссылки и базы данных и которые</w:t>
      </w:r>
    </w:p>
    <w:p w:rsidR="005072CD" w:rsidRPr="006C3A92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6C3A92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могут передаваться как устно, так и с помощью телекоммуникационных технологий или</w:t>
      </w:r>
    </w:p>
    <w:p w:rsidR="005072CD" w:rsidRPr="006C3A92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6C3A92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размещаться в Интернете.</w:t>
      </w:r>
    </w:p>
    <w:p w:rsidR="005072CD" w:rsidRPr="006C3A92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6C3A92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Знакомство со средствами ИКТ, гигиена работы с компьютером</w:t>
      </w:r>
    </w:p>
    <w:p w:rsidR="005072CD" w:rsidRPr="005072CD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5072CD"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  <w:t>Выпускник научится:</w:t>
      </w:r>
    </w:p>
    <w:p w:rsidR="005072CD" w:rsidRPr="00F02607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072CD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 xml:space="preserve"> </w:t>
      </w:r>
      <w:r w:rsidRPr="00F02607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использовать безопасные для органов зрения, нервной системы, опорнодвигательного</w:t>
      </w:r>
    </w:p>
    <w:p w:rsidR="005072CD" w:rsidRPr="00F02607" w:rsidRDefault="00595D06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аппарата эргономичные приё</w:t>
      </w:r>
      <w:r w:rsidR="005072CD" w:rsidRPr="00F02607">
        <w:rPr>
          <w:rFonts w:ascii="Times New Roman" w:eastAsia="MS Mincho" w:hAnsi="Times New Roman" w:cs="Times New Roman"/>
          <w:i/>
          <w:iCs/>
          <w:sz w:val="24"/>
          <w:szCs w:val="24"/>
          <w:lang w:eastAsia="en-US"/>
        </w:rPr>
        <w:t>мы</w:t>
      </w:r>
      <w:r w:rsidR="005072CD" w:rsidRPr="00F02607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 xml:space="preserve"> работы с компьютером и другими средствами ИКТ;</w:t>
      </w:r>
    </w:p>
    <w:p w:rsidR="005072CD" w:rsidRPr="00F02607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F02607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выполнять компенсирующие физические упражнения (минизарядку);</w:t>
      </w:r>
    </w:p>
    <w:p w:rsidR="005072CD" w:rsidRPr="00F02607" w:rsidRDefault="005072CD" w:rsidP="005072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F02607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 организовывать систему папок для хранения собственной информации в компьютере.</w:t>
      </w:r>
    </w:p>
    <w:p w:rsidR="00F02607" w:rsidRPr="00F02607" w:rsidRDefault="005072CD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Italic" w:hAnsi="Times New Roman" w:cs="Times New Roman"/>
          <w:i/>
          <w:iCs/>
          <w:lang w:eastAsia="en-US"/>
        </w:rPr>
        <w:lastRenderedPageBreak/>
        <w:t>Технология ввода информации в компьютер: ввод текста, запись звука, изображения, цифровых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данных</w:t>
      </w:r>
    </w:p>
    <w:p w:rsidR="005072CD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="Times New Roman,Bold" w:hAnsi="Times New Roman" w:cs="Times New Roman"/>
          <w:b/>
          <w:bCs/>
          <w:lang w:eastAsia="en-US"/>
        </w:rPr>
        <w:t>Выпускник научится:</w:t>
      </w:r>
      <w:r w:rsidR="005072CD"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__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вводить информацию в компьютер с использованием различных технических средств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(фото- и видеокамеры, микрофона и т. д.), сохранять полученную информацию;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владеть компьютерным письмом на русском языке; набирать текст на родном языке;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набирать текст на иностранном языке, использовать экранный перевод отдельных слов;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рисовать изображения на графическом планшете;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сканировать рисунки и тексты.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750615" w:rsidRPr="00750615" w:rsidRDefault="00F02607" w:rsidP="0075061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подбир</w:t>
      </w:r>
      <w:r w:rsidR="00387A5A" w:rsidRP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ать</w:t>
      </w:r>
      <w:r w:rsidR="00387A5A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и </w:t>
      </w:r>
      <w:r w:rsidR="00750615"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программу распознавания сканированного текста на русском языке.</w:t>
      </w:r>
    </w:p>
    <w:p w:rsidR="00750615" w:rsidRPr="00750615" w:rsidRDefault="00750615" w:rsidP="007506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750615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Обработка и поиск информации</w:t>
      </w:r>
    </w:p>
    <w:p w:rsidR="00750615" w:rsidRPr="00750615" w:rsidRDefault="00750615" w:rsidP="007506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387A5A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выбирать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оптимальный по содержанию, эстетическим параметрам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техническому качеству результат видеозаписи и фотографирования, использовать сменныеносители (флэшкарты);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описывать по опреде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лё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нному алгоритму объект или процесс наблюдения,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записывать аудиовизуа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льную и числовую информацию о нё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м, используя инструменты ИКТ;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редактировать цепочки экранов сообщения и содержание экранов в соответствии с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коммуникативной или учебной задачей, включая редактирование текста, цепочек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изображений, видео- и аудиозаписей, фотоизображений;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пользоваться основными функциями стандартного текстового редактора, следовать основнымправилам оформления текста; использовать полуавтоматический орфографический контроль;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использовать, добавлять и удалять ссылки в сообщениях разного вида;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искать информацию в соответствующих возрасту цифровых словарях и справочниках, базахданных, контролируемом Интернете, системе поиска внутри компьютера; составлять списокиспользуемых информационных источников (в том числе с использованием ссылок);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заполнять учебные базы данных.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грамотно формулировать запросы при поиске в Интернете и базах данных, оценивать,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интерпретировать и сохранять найденную информацию; критически относиться к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информации и к выбору источника информации.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Создание, представление и передача сообщений</w:t>
      </w:r>
    </w:p>
    <w:p w:rsidR="00F02607" w:rsidRPr="00750615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750615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750615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0615">
        <w:rPr>
          <w:rFonts w:ascii="Times New Roman" w:eastAsiaTheme="minorHAnsi" w:hAnsi="Times New Roman" w:cs="Times New Roman"/>
          <w:sz w:val="20"/>
          <w:szCs w:val="20"/>
          <w:lang w:eastAsia="en-US"/>
        </w:rPr>
        <w:t></w:t>
      </w:r>
      <w:r w:rsidRPr="00750615">
        <w:rPr>
          <w:rFonts w:ascii="Times New Roman" w:eastAsiaTheme="minorHAnsi" w:hAnsi="Times New Roman" w:cs="Times New Roman"/>
          <w:sz w:val="20"/>
          <w:szCs w:val="20"/>
          <w:lang w:eastAsia="en-US"/>
        </w:rPr>
        <w:t></w:t>
      </w:r>
      <w:r w:rsidRPr="00750615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создавать текстовые сообщения с использованием средств ИКТ: редактировать, оформлять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сохранять их;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создавать сообщения в виде аудио- и видеофрагментов или цепочки экранов с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использованием иллюстраций, видеоизображения, звука, текста;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готовить и проводить презентацию перед небольшой аудиторией: создавать план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презентации, выбирать аудиовизуальную поддержку, писать пояснения и тезисы для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презентации;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создавать диаграммы, планы территории и пр.;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создавать изображения, пользуясь графическими возможностями компьютера; составлять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новое изображение из готовых фрагментов (аппликация);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размещать сообщение в информационной образовательной среде образовательного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учреждения;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пользоваться основными средствами телекоммуникации; участвовать в коллективной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коммуникативной деятельности в информационной образовательной среде, фиксировать ход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 результаты общения на экране и в файлах.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представлять данные;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создавать музыкальные произведения с использованием компьютера и музыкальной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клавиатуры, в том числе из готовых музыкальных фрагментов и «музыкальных петель».</w:t>
      </w:r>
    </w:p>
    <w:p w:rsidR="00F02607" w:rsidRPr="00F02607" w:rsidRDefault="00F02607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Планирование деятельности, управление и организация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создавать движущиеся модели и управлять ими в компьютерно-управляемых средах;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последовательность выполнения действий, составлять инструкции (простые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(алгоритмы) в несколько действий, строить программы для компьютерного исполнителя с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использованием конструкций последовательного выполнения и повторения;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планировать несложные исследования объектов и процессов внешнего мира.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проектировать несложные объекты и процессы реального мира, своей собственной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деятельности и деятельности группы;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моделировать объекты и процессы реального мира.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1.2.2.</w:t>
      </w: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Русский язык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Выпускник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уровне начального общего образования: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 </w:t>
      </w: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научится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осознавать безошибочное письмо как одно из проявлений собственного уровня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культуры;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сможет применять орфографические правила и правила постановки знаков препинания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(в объё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ме изученного) при записи собственных и предложенных текстов, сможет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полуавтоматический орфографический контроль, овладеет основными правилами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оформления текста на компьютере;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получит первоначальные представления о системе и структуре русского и родного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языков: познакомится с разделами изучения языка – фонетикой и графикой, лексикой,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словообразованием (морфемикой), морфологией и синтаксисом; в объѐме содержания курса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научится находить, характеризовать, сравнивать, классифицировать такие языковые единицы,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как звук, буква, часть слова, часть речи, член предложения, простое предложение, что послужит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основой для дальнейшего формирования общеучебных, логических и познавательных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(символикомоделирующих) универсальных учебных действий с языковыми единицами.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Содержательная линия «Система языка»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="Times New Roman,Bold" w:hAnsi="Times New Roman" w:cs="Times New Roman"/>
          <w:b/>
          <w:bCs/>
          <w:lang w:eastAsia="en-US"/>
        </w:rPr>
        <w:t>Раздел «Фонетика и графика»</w:t>
      </w: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__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 различать звуки и буквы;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характеризовать звуки русского и родного языков: гласные ударные/безударные;</w:t>
      </w:r>
    </w:p>
    <w:p w:rsidR="00F02607" w:rsidRPr="00F02607" w:rsidRDefault="00387A5A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согласные твёрдые/мягкие, парные/непарные твё</w:t>
      </w:r>
      <w:r w:rsidR="00F02607"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рдые и мягкие; согласные звонкие/глухие,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парные/непарные звонкие и глухие;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знать последовательность букв в русском и родном алфавитах, пользоваться алфавитом для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упорядочивания слов и поиска нужной информации.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  <w:lastRenderedPageBreak/>
        <w:t xml:space="preserve">Выпускник получит возможность научиться </w:t>
      </w: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проводить фонетико-графический (звукобуквенный)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разбор слова самостоятельно по предложенному в учебнике алгоритму, оценивать правильность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проведения фонетико-графического (звукобуквенного) разбора слов.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Раздел «Орфоэпия»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 соблюдать нормы русского и родного литературного языка в собственной речи и оценивать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соблюдение этих норм в речи</w:t>
      </w:r>
      <w:r w:rsidR="00387A5A">
        <w:rPr>
          <w:rFonts w:ascii="Times New Roman" w:eastAsia="Times New Roman,Bold" w:hAnsi="Times New Roman" w:cs="Times New Roman"/>
          <w:sz w:val="24"/>
          <w:szCs w:val="24"/>
          <w:lang w:eastAsia="en-US"/>
        </w:rPr>
        <w:t xml:space="preserve"> собеседников (в объё</w:t>
      </w: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ме представленного в учебнике материала);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Раздел «Состав слова (морфемика)»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0273B9">
      <w:pPr>
        <w:pStyle w:val="Default"/>
        <w:spacing w:line="276" w:lineRule="auto"/>
        <w:rPr>
          <w:rFonts w:ascii="Times New Roman" w:hAnsi="Times New Roman" w:cs="Times New Roman"/>
          <w:b/>
        </w:rPr>
      </w:pPr>
      <w:r w:rsidRPr="00F02607">
        <w:rPr>
          <w:rFonts w:ascii="Times New Roman" w:eastAsia="Times New Roman,Bold" w:hAnsi="Times New Roman" w:cs="Times New Roman"/>
          <w:lang w:eastAsia="en-US"/>
        </w:rPr>
        <w:t>различать изменяемые и неизменяемые слова;</w:t>
      </w:r>
    </w:p>
    <w:p w:rsidR="00F02607" w:rsidRPr="00F02607" w:rsidRDefault="00F02607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различать родственные (однокоренные) слова и формы слова;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находить в словах окончание, корень, приставку, суффикс.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Выпускник получит возможность научиться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разбирать по составу слова с однозначно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выделяемыми морфемами в соответствии с предложенным в учебнике алгоритмом, оценивать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правильность проведения разбора слова по составу.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Раздел Лексика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0273B9" w:rsidRDefault="00F02607" w:rsidP="002E3ABC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выявлять слова, значение которых требует уточнения;</w:t>
      </w:r>
    </w:p>
    <w:p w:rsidR="00F02607" w:rsidRPr="000273B9" w:rsidRDefault="00F02607" w:rsidP="002E3ABC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значение слова по тексту или уточнять с помощью толкового словаря.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0273B9" w:rsidRDefault="00F02607" w:rsidP="002E3ABC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подбирать синонимы для устранения повторов в тексте;</w:t>
      </w:r>
    </w:p>
    <w:p w:rsidR="00F02607" w:rsidRPr="000273B9" w:rsidRDefault="00F02607" w:rsidP="002E3ABC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подбирать антонимы для точной характеристики предметов при их сравнении;</w:t>
      </w:r>
    </w:p>
    <w:p w:rsidR="00F02607" w:rsidRPr="000273B9" w:rsidRDefault="00F02607" w:rsidP="002E3ABC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различать употребление в тексте слов в прямом и переносном значении (простые случаи);</w:t>
      </w:r>
    </w:p>
    <w:p w:rsidR="00F02607" w:rsidRPr="000273B9" w:rsidRDefault="00F02607" w:rsidP="002E3ABC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оценивать уместность использования слов в тексте;</w:t>
      </w:r>
    </w:p>
    <w:p w:rsidR="00F02607" w:rsidRPr="000273B9" w:rsidRDefault="00F02607" w:rsidP="002E3ABC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выбирать слова из ряда предложенных для успешного решения коммуникативной задачи.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Раздел «Морфология»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лять грамматические признаки имё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 существительных – род, число, падеж,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склонение;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лять грамматические признаки имё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 прилагательных – род, число, падеж;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определять </w:t>
      </w: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E&gt;8&lt;0003&gt;]грамматические признаки глаголов – число, время, род (в прошедшем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времени), лицо (в настоящем и будущем времени), спряжение.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1"/>
          <w:szCs w:val="21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одить морфологический разбор имён существительных, имё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 прилагательных,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глаголов по предложенному в учебнике алгоритму; оценивать правильность проведения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1"/>
          <w:szCs w:val="21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морфологического разбора;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1"/>
          <w:szCs w:val="21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находить в тексте такие части речи, как личные местоимения и наречия, предлоги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вместе с существительными и личными местоимениями, к которым они относятся, союзы и, а, но,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частицу не при глаголах.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Раздел «Синтаксис»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: различать предложение, словосочетание, слово;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устанавливать при помощи смысловых вопросов связь между словами в словосочетании 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предложении;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классифицировать предложения по цели высказывания, находить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повествовательные/побудительные/вопро-сительные предложения;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восклицательную/невосклицательную интонацию предложения;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lang w:eastAsia="en-US"/>
        </w:rPr>
        <w:t>находить главные и второстепенные (без деления на виды) члены предложения;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выделять предложения с однородными членами.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различать второстепенные члены предложения, определения, дополнения, обстоятельства;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в соответствии с предложенным в учебнике алгоритмом разбор простого предложения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(по членам предложения, синтаксический), оценивать правильность разбора;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различать простые и сложные предложения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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Содержательная линия «Орфография и пунктуации»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ять правила правописания (в объё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ме содержания курса);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(уточнять) написание слова по орфографическому словарю;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="00387A5A">
        <w:rPr>
          <w:rFonts w:ascii="Times New Roman" w:eastAsiaTheme="minorHAnsi" w:hAnsi="Times New Roman" w:cs="Times New Roman"/>
          <w:lang w:eastAsia="en-US"/>
        </w:rPr>
        <w:t>безошибочно списывать текст объё</w:t>
      </w:r>
      <w:r w:rsidRPr="00F02607">
        <w:rPr>
          <w:rFonts w:ascii="Times New Roman" w:eastAsiaTheme="minorHAnsi" w:hAnsi="Times New Roman" w:cs="Times New Roman"/>
          <w:lang w:eastAsia="en-US"/>
        </w:rPr>
        <w:t>мом 80-90 слов;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писать под диктовку тексты объё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мом 75-80 слов в соответствии с изученными правилами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правописания;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проверять собственный и предложенный текст, находить и исправлять орфографические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пунктуационные ошибки.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подбирать примеры с определё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нной орфограммой;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составлении собственных текстов перефразировать записываемое, чтобы избежать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орфографических и пунктуационных ошибок;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работе над ошибками осознавать причины появления ошибки и определять способы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действий, помогающих предотвратить еѐ в последующих письменных работах.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Wingdings" w:eastAsiaTheme="minorHAnsi" w:hAnsi="Wingdings" w:cs="Wingdings"/>
          <w:sz w:val="20"/>
          <w:szCs w:val="20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Содержательная линия </w:t>
      </w: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Развитие речи</w:t>
      </w: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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оценивать правильность (уместность) выбора языковых и неязыковых средств устного общения на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уроке, в школе, в быту, со знакомыми и незнакомыми, с людьми разного возраста;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соблюдать в повседневной жизни нормы речевого этикета и правила устного общения (умение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слышать, точно реагировать на реплики, поддерживать разговор);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выражать собственное м</w:t>
      </w:r>
      <w:r w:rsidR="00387A5A">
        <w:rPr>
          <w:rFonts w:ascii="Times New Roman" w:eastAsiaTheme="minorHAnsi" w:hAnsi="Times New Roman" w:cs="Times New Roman"/>
          <w:sz w:val="24"/>
          <w:szCs w:val="24"/>
          <w:lang w:eastAsia="en-US"/>
        </w:rPr>
        <w:t>нение, аргументировать его с учё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том ситуации общения;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самостоятельно озаглавливать текст;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составлять план текста;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сочинять письма, поздравительные открытки, записки и другие небольшиетексты для конкретных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ситуаций общения.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создавать тексты по предложенному заголовку;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подробно или выборочно пересказывать текст;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 пересказывать текст от другого лица;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соста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влять устный рассказ на определё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нную тему с использованием разных типов речи: описание,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повествование, рассуждение;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корректировать тексты, в которых допущены нарушения культуры речи;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анализировать последовательность собственных действий при работе над изложениями 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сочинениями и соотносить их с разработанным алгоритмом; оценивать правильность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выполнения учебной задачи: соотносить собственный текст с исходным (для изложений) и с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назначением, задачами, условиями общения (для самостоятельно создаваемых текстов);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соблюдать нормы речевого взаимодействия при интерактивном общении (sms-сообщения,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электронная почта, Интернет и другие виды и способы связи)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1.2.3</w:t>
      </w: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Литературное чтение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результате изучения курса выпускник, освоивший основную образовательную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программу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начального общего образования: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осознает значимость чтения для своего дальнейшего развития и успешного обучения по другим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предметам, у него будет сформирована потребность в систематическом чтении как средстве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познания мира и самого себя;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научится полноценно воспринимать художественную литературу, эмоционально отзываться на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прочитанное, высказывать свою точку зрения и уважать мнение собеседника;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получит возможность познакомиться с культурно-историческим наследием народов России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общечеловеческими ценностями, произведениями классиков российской и советской детской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литературы о природе, истории России, произведениями писателей и 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судьбах людей, осмыслить этические представления о понятиях «добро», «зло»,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«справедливость», «отзывчивость», «честность», «ответственность», «норма», «идеал»;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начнѐт понимать значимость в своей жизни родственных, семейных, добрососедских идружественных отношений, получит возможность осмыслить понятия «дружба»,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«взаимопонимание», «уважение», «взаимопомощь», «любовь» и познакомится с правилами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способами общения и выражения своих чувств к взрослым и сверстникам, на основе чего у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обучающегося будет формироваться умение соотносить свои поступки и поступки героев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литературных произведений с нравственно-этическими нормами;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полюбит чтение художественных произведений, которые помогут ему сформировать собственную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позицию в жизни, расширят кругозор;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приобретѐт первичные умения работы с учебной и научно-популярной литературой, научится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находить и использовать информацию для практической работы.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 завершению обучения на уровни начального общего образования будет обеспечена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готовность детей к дальнейшему обучению, достигнут необходимый уровень читательской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компетентности (чтение и понимание текста),речевого развития, сформированы универсальные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действия, отражающие учебную самостоятельность и познавательные интересы.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Выпускник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и овладеют техникой чтения, приё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мами понимания прочитанного и прослушанного</w:t>
      </w:r>
    </w:p>
    <w:p w:rsidR="00F02607" w:rsidRDefault="00984D5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произведения, элементарными приё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мами интерпретации, анализа и преобразования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художественных, научно-популярных и учебных текстов. Научатся самостоятельно выбирать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интересующую их литературу, пользоваться словарями и справочниками.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Обучающиеся научатся вести диалог в различных коммуникативных ситуациях, соблюдая правила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речевого этикета, участвовать в диалоге при обсуждении прослушанного (прочитанного)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произведения.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Выпускники научатся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декламировать (читать наизусть) стихотворные произведения, в том числе и</w:t>
      </w:r>
    </w:p>
    <w:p w:rsidR="00F02607" w:rsidRDefault="000273B9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произведения 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авторов: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Выпускники научатся приѐмам поиска нужной информации, овладеют алгоритмами основных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учебных действий по анализу и интерпретации художественных произведений.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Выпускники овладеют основами коммуникативной деятельности (в том числе с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использованием средств телекоммуникации), на практическом уровне осознают значимость работы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группе и освоят правила групповой работы.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Виды речевой и читательской деятельности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осознавать значимость чтения для дальнейшего обучения, понимать цель чтения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осознанно воспринимать (при чтении вслух и про себя, при прослушивании) содержание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различных видов текстов, выявлять их специфику (художественный, научно-популярный,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учебный, справочный), определять главную мысль и героев произведения, отвечать на вопросы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 содержанию произведения, определять последовательность событий, задавать вопросы по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услышанному или прочитанному учебному, научно-популярному и художественному тексту;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оформлять свою мысль в монологическое речевое высказывание,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вести диалог в различных учебных и бытовых ситуациях общения, соблюдая правила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речевого этикета; участвовать в диалоге при обсуждении прослушанного/прочитанного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произведения;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работать со словом (распознавать прямое и переносное значение слова, его многозначность,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значение слова по контексту), целенаправленно пополнять свой активный словарный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запас;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читать (вслух и про себя) со скоростью, позволяющей осознавать (понимать) смысл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прочитанного;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читать осознанно 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и выразительно доступные по объё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му произведения;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ориентироваться в нравственном содержании прочитанного;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ориентироваться в построении научно-популярного и учебного текста и использовать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полученную информацию в практической деятельности;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простейшие приё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мы анализа различных видов текстов: устанавливать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причинно-следственные связи и определять главную мысль произведения; делить текст на части,_озаглавливать их; составлять простой план; находить различные средства выразительности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(сравнение, олицетворение, метафора), определяющие отношение автора к герою, событию;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различные формы интерпретации содержания текстов: интегрировать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содержащиеся в разных частях текста детали сообщения; устанавливать связи, не высказанные 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тексте напрямую, объяснять (пояснять) их, соотнося с общей идеей и содержанием текста;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формулировать, основываясь на тексте, простые выводы; понимать текст, опираясь не только на</w:t>
      </w:r>
    </w:p>
    <w:p w:rsidR="00F02607" w:rsidRDefault="00984D5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содержащуюся в нё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 информацию, но и на жанр, структуру, язык;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передавать содержание прочитанного или прослушанного в виде пересказа (полного или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выборочного);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коллективно обсуждать прочитанное, доказывать собственное мнение, опираясь на текст или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собственный опыт;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ориентироваться в книге по названию, оглавлению, отличать сборник произведений от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авторской книги, самостоятельно и целенаправленно осуществлять выбор книги в библиотеке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 заданной тематике, по собственному желанию;составлять краткую аннотацию (автор,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название, тема книги, рекомендации к чтению) литературного произведения по заданному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образцу;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Wingdings" w:eastAsiaTheme="minorHAnsi" w:hAnsi="Wingdings" w:cs="Wingdings"/>
          <w:sz w:val="20"/>
          <w:szCs w:val="20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воспринимать художественную литературу как вид искусства;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осмысливать эстетические и нравственные ценности художественного текста и высказывать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собственное суждение;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осознанно выбирать виды чтения писать отзыв о прочитанной книге.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Wingdings" w:eastAsiaTheme="minorHAnsi" w:hAnsi="Wingdings" w:cs="Wingdings"/>
          <w:sz w:val="20"/>
          <w:szCs w:val="20"/>
          <w:lang w:eastAsia="en-US"/>
        </w:rPr>
      </w:pP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Творческая деятельность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читать по ролям литературное произведение;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различные способы работы с деформированным текстом (устанавливать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причинно-следственные связи, последовательность событий, этапность в выполнении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действий; давать последовательную характеристику героя; составлять текст на основе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плана);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создавать собственный текст на основе художественного произведения, репродукций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картин художников, по серии иллюстраций к произведению или на основе личного опыта.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творчески пересказывать текст (от лица героя, от автора), дополнять текст;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работать в группе, создавая инсценировки по произведению,сценарии,проекты;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способам написания и изложения.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Литературоведческая пропедевтика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 сравнивать, сопоставлять, делать элементарный анализ, различных текстов, выделяя два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три существенны признака;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 отличать прозаический текст от поэтического;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 распознавать особенности построения фольклорных форм (сказки, загадки, пословицы).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 сравнивать, сопоставлять, делать элементарный анализ различных текстов, используя ряд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lastRenderedPageBreak/>
        <w:t>литературоведческих понятий (фольклорная и авторская литература, структура текста, герой,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автор) и средств художественной выразительности (сравнение, олицетворение, метафора);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 определять позиции героев художественного текста, позицию автора художественного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текста;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 создавать прозаический или поэтический текст по аналогии на основе авторского текста,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</w:rPr>
      </w:pPr>
      <w:r w:rsidRPr="00F02607">
        <w:rPr>
          <w:rFonts w:ascii="Times New Roman" w:eastAsia="Times New Roman,Bold" w:hAnsi="Times New Roman" w:cs="Times New Roman"/>
          <w:bCs/>
          <w:lang w:eastAsia="en-US"/>
        </w:rPr>
        <w:t>используя средства художественной выразительности (в том числе из текста).</w:t>
      </w: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__</w:t>
      </w:r>
      <w:r w:rsidRPr="00F02607">
        <w:rPr>
          <w:rFonts w:ascii="Times New Roman" w:eastAsiaTheme="minorHAnsi" w:hAnsi="Times New Roman" w:cs="Times New Roman"/>
          <w:lang w:eastAsia="en-US"/>
        </w:rPr>
        <w:t>_</w:t>
      </w: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__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1.2.4. </w:t>
      </w: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Иностранный язык (английский</w:t>
      </w: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)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Комму</w:t>
      </w:r>
      <w:r w:rsidR="00984D57" w:rsidRPr="00984D5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ни</w:t>
      </w: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кативные умения</w:t>
      </w:r>
      <w:r w:rsidR="00984D5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.</w:t>
      </w: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 Говорение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участвовать в элементарных диалогах (этикетном, диалоге-расспросе, диалоге-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побуждении), соблюдая нормы речевого этикета, принятые англоязычных странах и станах,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говорящих на немецком языке;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составлять небольшое описание предмета, картинки, персонажа;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рассказывать о себе, своей семье, друге.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участвовать в элементарном диалоге, расспрашивая собеседника и отвечая на его вопросы;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воспроизводить наизусть небольшие произведения детского фольклора;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составлять краткую характеристику персонажа;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кратко излагать содержание прочитанного текста.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Аудирование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на слух речь учителя и одноклассников при непосредственном общении 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вербально/невербально реагировать на услышанное;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воспринимать на слух в аудиозаписи основное содержание небольших сообщений,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рассказов, сказок, построенных на знакомом языковом материале.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воспринимать на слух аудиотекст и полностью понимать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содержащуюся в нё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 информацию;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использовать контекстуальную или языковую догадку при восприятии на слух текстов,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содержащих некоторые незнакомые слова.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Чтение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соотносить графический образ английского слова с его звуковым образом;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читать вслух небольшой текст, построенный на изученном языковом материале, соблюдая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правила произношения и соответствующую интонацию;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читать про себя и понимать содержание небольшого текста, построенного на изученном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языковом материале;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читать про себя и находить необходимую информацию.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догадываться о значении незнакомых слов по контексту;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не обращать внимания на незнакомые слова, не мешающие понимать основное содержание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текста.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Письмо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выписывать из текста слова, словосочетания, простые предложения;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 писать поздравительную открытку с Новым годом, Рождеством, днѐм рождения (с опорой на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образец);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писать краткое письмо зарубежному другу (с опорой на образец).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 письменной форме кратко отвечать на вопросы к тексту;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составлять рассказ в письменной форме по плану/ключевым словам;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заполнять простую анкету;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правильно оформлять конверт, сервисные поля в системе электронной почты (адрес, тема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сообщения).</w:t>
      </w:r>
    </w:p>
    <w:p w:rsidR="00F02607" w:rsidRPr="006C3A92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Языковые средства и навыки оперирования ими, графика, каллиграфия, орфография</w:t>
      </w:r>
      <w:r w:rsidRPr="006C3A92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воспроизводить графически и каллиграфически корректно все буквы английского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(немецкого) алфавита (полупечатное(прописное) написание букв, буквосочетаний, слов);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пользоваться английским алфавитом, зн</w:t>
      </w:r>
      <w:r w:rsidR="00984D5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ать последовательность букв в нё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м;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списывать текст;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восстанавливать слово в соответствии с решаемой учебной задачей;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применять основные правила чтения и орфографии, читать и писать изученные слова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английского языка;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отличать буквы от знаков транскрипции.</w:t>
      </w:r>
    </w:p>
    <w:p w:rsidR="00F02607" w:rsidRPr="006C3A92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6C3A92"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сравнивать и анализировать буквосочетания английского языка и их транскрипцию;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группировать слова в соответствии с изученными правилами чтения;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уточнять написание слова по словарю;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использовать экранный перевод отдельных слов (с русского языка на иностранный язык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обратно).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Фонетическая сторона речи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sz w:val="20"/>
          <w:szCs w:val="20"/>
          <w:lang w:eastAsia="en-US"/>
        </w:rPr>
        <w:t></w:t>
      </w:r>
      <w:r w:rsidRPr="000273B9">
        <w:rPr>
          <w:rFonts w:ascii="Times New Roman" w:eastAsia="Times New Roman,Bold" w:hAnsi="Times New Roman" w:cs="Times New Roman"/>
          <w:sz w:val="20"/>
          <w:szCs w:val="20"/>
          <w:lang w:eastAsia="en-US"/>
        </w:rPr>
        <w:t></w:t>
      </w:r>
      <w:r w:rsidRPr="000273B9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различать на слух и адекватно произносить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 xml:space="preserve"> все звуки английского языка, соблюдая нормы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произношения звуков;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соблюдать правильное ударение в изолированном слове, фразе;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различать коммуникативные типы предложений по интонации;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корректно произносить предложения с точки зрения их ритмико-интонационных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особенностей.</w:t>
      </w:r>
    </w:p>
    <w:p w:rsidR="00F02607" w:rsidRPr="006C3A92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6C3A92"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распознавать связующее r в речи и уметь его использовать;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соблюдать интонацию перечисления;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соблюдать правило отсутствия ударения на служебных словах (артиклях, союзах,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предлогах);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  <w:r>
        <w:rPr>
          <w:rFonts w:ascii="Wingdings" w:eastAsia="Times New Roman,Bold" w:hAnsi="Wingdings" w:cs="Wingdings"/>
          <w:sz w:val="20"/>
          <w:szCs w:val="20"/>
          <w:lang w:eastAsia="en-US"/>
        </w:rPr>
        <w:t>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читать изучаемые слова по транскрипции.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Wingdings" w:eastAsia="Times New Roman,Bold" w:hAnsi="Wingdings" w:cs="Wingdings"/>
          <w:sz w:val="20"/>
          <w:szCs w:val="20"/>
          <w:lang w:eastAsia="en-US"/>
        </w:rPr>
      </w:pPr>
      <w:r>
        <w:rPr>
          <w:rFonts w:ascii="Wingdings" w:eastAsia="Times New Roman,Bold" w:hAnsi="Wingdings" w:cs="Wingdings"/>
          <w:sz w:val="20"/>
          <w:szCs w:val="20"/>
          <w:lang w:eastAsia="en-US"/>
        </w:rPr>
        <w:t>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Лексическая сторона речи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узнавать в письменном и устном тексте изученные лексические единицы, в том числе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словосочетания, в пределах тематики на уровни начального общего образования;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восстанавливать текст в соответствии с решаемой учебной задачей;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оперировать в процессе общения активной лексикой в соответствии с коммуникативной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задачей.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lastRenderedPageBreak/>
        <w:t> узнавать простые словообразовательные элементы;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 опираться на языковую догадку в процессе чтения и аудирования (интернациональные 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сложные слова).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Грамматическая сторона речи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 распознавать и употреблять в речи основные коммуникативные типы предложений;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 распознавать в тексте и употреблять в речи изученные части речи: существительные с</w:t>
      </w:r>
    </w:p>
    <w:p w:rsidR="00F02607" w:rsidRPr="00F02607" w:rsidRDefault="006C3A92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О</w:t>
      </w:r>
      <w:r w:rsidR="00984D5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пределё</w:t>
      </w:r>
      <w:r w:rsidR="00F02607"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нным</w:t>
      </w:r>
      <w:r w:rsidR="00984D5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/неопределё</w:t>
      </w:r>
      <w:r w:rsidR="00F02607"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нным/нулевым артиклем, существительные в единственном 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множественном числе; глагол_связкуtobe; глаголы в Present, Past, FutureSimple; модальные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глаголы can, may, must; личные, притяжательные и указательные местоимения;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прилагательные в положительной, сравнительной и превосходной степени; количественные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sz w:val="24"/>
          <w:szCs w:val="24"/>
          <w:lang w:eastAsia="en-US"/>
        </w:rPr>
        <w:t>(до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</w:rPr>
      </w:pPr>
      <w:r w:rsidRPr="00F02607">
        <w:rPr>
          <w:rFonts w:ascii="Times New Roman" w:eastAsia="Times New Roman,Bold" w:hAnsi="Times New Roman" w:cs="Times New Roman"/>
          <w:lang w:eastAsia="en-US"/>
        </w:rPr>
        <w:t> и порядковые (до 30) числительные; наиболее употребительные предлоги для</w:t>
      </w:r>
      <w:r w:rsidRPr="00F02607">
        <w:rPr>
          <w:rFonts w:ascii="Times New Roman" w:eastAsia="Times New Roman,Bold" w:hAnsi="Times New Roman" w:cs="Times New Roman"/>
          <w:sz w:val="20"/>
          <w:szCs w:val="20"/>
          <w:lang w:eastAsia="en-US"/>
        </w:rPr>
        <w:t>__</w:t>
      </w: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__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узнавать сложносочинё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нные предложения с союзами and и but;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в речи безличные предложения (It’scold.It’s 5 o’clock.It’sinteresting),</w:t>
      </w:r>
    </w:p>
    <w:p w:rsidR="00F02607" w:rsidRDefault="00984D5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редложениясконструкцией thereis/thereare;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оперировать в речи неопределё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нными местоимениями some, any (некоторые случаи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употребления</w:t>
      </w:r>
      <w:r w:rsidRPr="00F0260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: Can I have some tea? Is there any milk in the fridge? — No, there isn’t any).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Wingdings" w:eastAsiaTheme="minorHAnsi" w:hAnsi="Wingdings" w:cs="Wingdings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1.2.5. </w:t>
      </w:r>
      <w:r w:rsidRPr="000273B9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Математика</w:t>
      </w:r>
      <w:r w:rsidRPr="000273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: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Числа и величины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читать, записывать, сравнивать, упорядочивать числа от нуля до миллиона;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устанавливать закономерность — правило, по которому составлена числовая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последовательность, и составлять последовательность по заданному или самостоятельно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группировать числа по заданному или самостоятельно установленному признаку;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читать и записывать величины (массу, время, длину, площадь, скорость), используя основные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единицы измерения величин и соотношения между ними (килограмм – грамм; год – месяц –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неделя – сутки – час – минута, минута – секунда; километр – метр, метр – дециметр, дециметр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сантиметр, метр – сантиметр, сантиметр – миллиметр), сравнивать названные величины,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арифметические действия с этими величинами.</w:t>
      </w:r>
    </w:p>
    <w:p w:rsidR="00F02607" w:rsidRPr="006C3A92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6C3A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классифицировать числа по одному или нескольким основаниям, объяснять свои действия;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выбирать единицу для измерения данной величины (длины, массы, площади, времени),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объяснять свои действия.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Арифметические действия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письменно действия с многозначными числами (сложение, вычитание, умножениеи деление на однозначное, двузначное числа в пределах 10 000) с использованием таблицсложения и умножения чисел, алгоритмов письменных арифметических действий (в томчисле деления состатком);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устно сложение, вычитание, умножение и деление однозначных, двузначных итрѐхзначных чисел в случаях, сводимых к действиям в пределах 100 (в том числе с нулѐм ичислом 1);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выделять неизвестный компонент арифметического действия и находить его значение;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вычислять значение числового выражения (содержащего 2-3 арифметических действия, соскобками и без скобок).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действия с величинами;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свойства арифметических действий для удобства вычислений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Работа с текстовыми задачами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6C3A92" w:rsidRDefault="00F02607" w:rsidP="006938A5">
      <w:pPr>
        <w:pStyle w:val="a4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3A92">
        <w:rPr>
          <w:rFonts w:ascii="Times New Roman" w:eastAsiaTheme="minorHAnsi" w:hAnsi="Times New Roman" w:cs="Times New Roman"/>
          <w:sz w:val="24"/>
          <w:szCs w:val="24"/>
          <w:lang w:eastAsia="en-US"/>
        </w:rPr>
        <w:t>анализировать задачу, устанавливать зависимость между величинами, взаимосвязь междуусловием и вопросом задачи, определять количество и порядок действий для решения задачи,выбирать и объяснять выбор действий;</w:t>
      </w:r>
    </w:p>
    <w:p w:rsidR="00F02607" w:rsidRPr="00D0097C" w:rsidRDefault="00F02607" w:rsidP="006938A5">
      <w:pPr>
        <w:pStyle w:val="a4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0097C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решать учебные задачи и задачи, связанные с повседневной жизнью, арифметическимспособом (в 1—2 действия);</w:t>
      </w:r>
    </w:p>
    <w:p w:rsidR="00F02607" w:rsidRPr="006C3A92" w:rsidRDefault="00F02607" w:rsidP="006938A5">
      <w:pPr>
        <w:pStyle w:val="a4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3A92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составлять задачи на основе краеведческого, экологического содержания</w:t>
      </w:r>
    </w:p>
    <w:p w:rsidR="00F02607" w:rsidRPr="00D0097C" w:rsidRDefault="00F02607" w:rsidP="006938A5">
      <w:pPr>
        <w:pStyle w:val="a4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0097C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оценивать правильность хода решения и реальность ответа на вопрос задачи.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решать задачи в 3-4 действия;_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находить разные способы решения задачи.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Wingdings" w:eastAsiaTheme="minorHAnsi" w:hAnsi="Wingdings" w:cs="Wingdings"/>
          <w:sz w:val="24"/>
          <w:szCs w:val="24"/>
          <w:lang w:eastAsia="en-US"/>
        </w:rPr>
      </w:pP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Пространственные отношения. Геометрические фигуры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описывать взаимное расположение предметов в пространстве и на плоскости;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распознавать, называть, изображать геометрические фигуры (точка, отрезок, ломаная, прямойугол, многоугольник, треугольник, прямоугольник, квадрат, окружность, круг);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построение геометрических фигур с заданными измерениями (отрезок, квадрат,прямоугольник) с помощью линейки, угольника;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свойства прямоугольника и квадрата для решения задач;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распознавать и называть геометрические тела (куб, шар);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соотносить реальные объекты с моделями геометрических фигур.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</w:t>
      </w:r>
      <w:r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распознавать, различать и называть геометрические тела: параллелепипед, пирамиду,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цилиндр, конус.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Геометрические величины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измерять длину отрезка;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вычислять периметр треугольника, прямоугольника и квадрата, площадь прямоугольника 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квадрата;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оценивать размеры геометрических объектов, расстояния приближѐнно (на глаз).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вычислять периметр и площадь различных фигур прямоугольной формы.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Работа с информацией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читать несложные готовые таблицы;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заполнять несложные готовые таблицы;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читать несложные готовые столбчатые диаграммы.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читать несложные готовые круговые диаграммы;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достраивать несложную готовую столбчатую диаграмму;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сравнивать и обобщать информацию, представленную в строках и столбцах несложных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 и диаграмм;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 распознавать одну и ту же информацию, представленную в разной форме (таблицы 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диаграммы);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планировать несложные исследования, собирать и представлять полученную информацию с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помощью таблиц;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интерпретировать информацию, полученную при проведении несложных исследований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Theme="minorHAnsi" w:hAnsi="Times New Roman" w:cs="Times New Roman"/>
          <w:lang w:eastAsia="en-US"/>
        </w:rPr>
        <w:t>(объяснять, сравнивать и обобщать данные, делать выводы и прогнозы)._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1</w:t>
      </w: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.2.6. </w:t>
      </w: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Окружающий мир</w:t>
      </w: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. </w:t>
      </w: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Человек и природа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</w:rPr>
      </w:pP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 </w:t>
      </w:r>
      <w:r w:rsidRPr="00F02607">
        <w:rPr>
          <w:rFonts w:ascii="Times New Roman" w:eastAsiaTheme="minorHAnsi" w:hAnsi="Times New Roman" w:cs="Times New Roman"/>
          <w:lang w:eastAsia="en-US"/>
        </w:rPr>
        <w:t>узнавать изученные объекты и явления живой и неживой природы, приводить примеры,</w:t>
      </w:r>
    </w:p>
    <w:p w:rsidR="00F02607" w:rsidRDefault="00F02607" w:rsidP="000273B9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hAnsi="Times New Roman" w:cs="Times New Roman,Bold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связанные с 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описывать на основе предложенного плана изученные объекты и явления живой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неживой природы, выделять их существенные признаки;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сравнивать объекты живой и неживой природы на основе внешних признаков или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известных характерных свойств и проводить простейшую классификацию изученных объектов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природы;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проводить несложные наблюдения в окружающей среде и ставить опыты, используя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простейшее лабораторное оборудование и измерительные приборы; следовать инструкциям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правилам техники безопасности при проведении наблюдений и опытов;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естественно-научные тексты (на бумажных и электронных носителях, 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том числе в контролируемом Интернете) с целью поиска информации, ответов на вопросы,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объяснений, создания собственных устных или письменных высказываний;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различные справочные издания (словарь по естествознанию, хрестоматию,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определитель растений и животных на основе иллюстраций, атлас карт, в том числе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компьютерные издания) для поиска необходимой информации;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готовые модели (глобус, карта, план) для объяснения явлений или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описания свойств объектов;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обнаруживать простейшие взаимосвязи между живой и неживойприродой,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взаимосвязи в живой природе на примере использовать их для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объяснения необходимости бережного отношения к природе;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характер взаимоотношений человека и природы, находить примеры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hAnsi="Times New Roman" w:cs="Times New Roman,Bold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влияния этих отношений на природные объекты, здоровье и безопасность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человека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необходимость здорового образа жизни, соблюдения правил безопасного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поведения.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1"/>
          <w:szCs w:val="21"/>
          <w:lang w:eastAsia="en-US"/>
        </w:rPr>
        <w:t></w:t>
      </w:r>
      <w:r>
        <w:rPr>
          <w:rFonts w:ascii="Wingdings" w:eastAsiaTheme="minorHAnsi" w:hAnsi="Wingdings" w:cs="Wingdings"/>
          <w:sz w:val="21"/>
          <w:szCs w:val="21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при проведении практических работ инструменты ИКТ (фото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видеокамеру, микрофон и др.) для записи и обработки информации, готовить небольшие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презентации по результатам наблюдений и опытов;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1"/>
          <w:szCs w:val="21"/>
          <w:lang w:eastAsia="en-US"/>
        </w:rPr>
        <w:t></w:t>
      </w:r>
      <w:r>
        <w:rPr>
          <w:rFonts w:ascii="Wingdings" w:eastAsiaTheme="minorHAnsi" w:hAnsi="Wingdings" w:cs="Wingdings"/>
          <w:sz w:val="21"/>
          <w:szCs w:val="21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осознавать ценность природы и необходимо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сть нести ответственность за её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сохранение,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соблюдать правила экологичного поведения в школе и в быту (раздельный сбор мусора, экономияводы и электроэнергии) и природе;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1"/>
          <w:szCs w:val="21"/>
          <w:lang w:eastAsia="en-US"/>
        </w:rPr>
        <w:t></w:t>
      </w:r>
      <w:r>
        <w:rPr>
          <w:rFonts w:ascii="Wingdings" w:eastAsiaTheme="minorHAnsi" w:hAnsi="Wingdings" w:cs="Wingdings"/>
          <w:sz w:val="21"/>
          <w:szCs w:val="21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пользоваться простыми навыками самоконтроля самочувствия для сохранения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здоровья, осознанно выполнять режим дня, правила рационального питания и личной гигиены;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1"/>
          <w:szCs w:val="21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1"/>
          <w:szCs w:val="21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правила безопасного поведения в доме, на улице, природной среде,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оказывать первую помощь при несложных несчастных случая.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Wingdings" w:eastAsiaTheme="minorHAnsi" w:hAnsi="Wingdings" w:cs="Wingdings"/>
          <w:sz w:val="21"/>
          <w:szCs w:val="21"/>
          <w:lang w:eastAsia="en-US"/>
        </w:rPr>
      </w:pPr>
      <w:r>
        <w:rPr>
          <w:rFonts w:ascii="Wingdings" w:eastAsiaTheme="minorHAnsi" w:hAnsi="Wingdings" w:cs="Wingdings"/>
          <w:sz w:val="21"/>
          <w:szCs w:val="21"/>
          <w:lang w:eastAsia="en-US"/>
        </w:rPr>
        <w:t>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Человек и общество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узнавать государственную символику Российской Федерации и</w:t>
      </w:r>
      <w:r w:rsidR="000273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герб и флаг 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;описывать достопримечательности столицы города Москвы,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областного центра; находить на карте мира Российскую Федерацию, на карте России – Москву,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различать прошлое, настоящее, будущее; соотносить изученные исторические события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датами, конкретную дату с веком; находить место изученных событий на «ленте времени»;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используя дополнительные источники информации (на бумажных и электронных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носителях, в том числе в контролируемом Интернете), находить факты, относящиеся к образу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жизни, обычаям и верованиям своих предков; на основе имеющихся знаний отличать реальные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исторические факты от вымыслов;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Theme="minorHAnsi" w:hAnsi="Times New Roman" w:cs="Times New Roman"/>
          <w:lang w:eastAsia="en-US"/>
        </w:rPr>
        <w:t> использовать различные справочные издания (словари, энциклопедии, включая</w:t>
      </w: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__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компьютерные) и детскую литературу о человеке и обществе с целью поиска познавательной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информации, ответов на вопросы, объяснений, для создания собственных устных или письменных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высказываний.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осознавать свою неразрывную связь с разнообразными окружающими социальными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группами;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ориенти</w:t>
      </w:r>
      <w:r w:rsidR="000273B9">
        <w:rPr>
          <w:rFonts w:ascii="Times New Roman" w:eastAsiaTheme="minorHAnsi" w:hAnsi="Times New Roman" w:cs="Times New Roman"/>
          <w:sz w:val="24"/>
          <w:szCs w:val="24"/>
          <w:lang w:eastAsia="en-US"/>
        </w:rPr>
        <w:t>роваться в важнейших для страны</w:t>
      </w:r>
      <w:r>
        <w:rPr>
          <w:rFonts w:ascii="Times New Roman,Bold" w:eastAsia="Times New Roman,Bold" w:hAnsi="Times New Roman" w:cs="Times New Roman,Bold"/>
          <w:b/>
          <w:bCs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 личности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событиях и фактах прошлого и настоящего; оценивать их возможное влияние на будущее,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приобретая тем самым чувство исторической перспективы;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проявлять уважение и готовность выполнять совместно установленные</w:t>
      </w:r>
    </w:p>
    <w:p w:rsidR="00F02607" w:rsidRDefault="00984D5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договорё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нности и правила, в том числе правила общения со взрослыми и сверстниками 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официальной обстановке, участвовать в коллективной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коммуникативной деятельности в информационной образовательной среде;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0"/>
          <w:szCs w:val="20"/>
          <w:lang w:eastAsia="en-US"/>
        </w:rPr>
        <w:t>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общую цель в совместной деятельности и пути еѐ достижения,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договариваться о распределении функций и ролей, осуществлять взаимный контроль в совместной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деятельности, адекватно оценивать собственное поведение и поведение окружающих;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• </w:t>
      </w: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научится о</w:t>
      </w:r>
      <w:r w:rsidR="000273B9"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 xml:space="preserve">писывать достопримечательности </w:t>
      </w: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 xml:space="preserve"> (усадьбы, соборы и др.)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•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Предмет «ЗОЖ»(интегрированный курс)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/>
          <w:i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i/>
          <w:iCs/>
          <w:sz w:val="24"/>
          <w:szCs w:val="24"/>
          <w:lang w:eastAsia="en-US"/>
        </w:rPr>
        <w:t>Пояснительная записка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Последние статистические данные свидетельствуют о том, что за период обучения детей в школесостояние их здоровья ухудшается в 4-5 раз. Поэтому проблемы сохранения здоровья школьников и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привития им навыков здорового образа жизни сегодня очень актуальны.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Хотя здоровье представляет собой одну из важнейших жизненных ценностей, люди чаще всеговспоминают о нем только тогда, когда начинают болеть. Что же такое здоровье? Здоровье – этосостояние полного благополучия, которое включает в себя следующие составляющие части: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1. Высокая работоспособность и устойчивость к заболеваниям, основой чего является нормальная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lastRenderedPageBreak/>
        <w:t>работа всех органов и систем организма.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2. Уверенность в себе, основанная на умении управлять своими поступками, чувствами и мыслями.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3. Стремление и умение управлять собственным здоровьем и строить свое поведение без ущерба дляблагополучия других людей.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Врачи регулярно проводят осмотры детей в школах. Делается это для того, чтобы оценить состояниеих здоровья и предупредить распространение болезней. Такие медицинские осмотры показывают, чтоздоровье обучающихся стало резко ухудшаться. Сегодня совершенно здоровым является только одинученик из десяти.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Первые два места в школьном списке болезней занимают болезни, о которых большинство ребят дажене догадываются, – это болезни позвоночника и нервные расстройства. Опасны они прежде всего тем,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что ухудшают работу многих других органов (особенно сердца, легких, желудка). На третьем месте –нарушения зрения. По мере взросления обучающихся все эти болезни могут заметно ограничить ихвозможности выбора профессии.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Ученые утверждают, что здоровье современного человека лишь частично зависит от таких факторов,как унаследованная от родителей склонность к определенным заболеваниям, экология или медицина.</w:t>
      </w:r>
    </w:p>
    <w:p w:rsidR="00F02607" w:rsidRPr="000273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</w:pPr>
      <w:r w:rsidRPr="000273B9">
        <w:rPr>
          <w:rFonts w:ascii="Times New Roman" w:eastAsia="Times New Roman,Bold" w:hAnsi="Times New Roman" w:cs="Times New Roman"/>
          <w:bCs/>
          <w:sz w:val="24"/>
          <w:szCs w:val="24"/>
          <w:lang w:eastAsia="en-US"/>
        </w:rPr>
        <w:t>Преимущественно же оно определяется образом жизни человека, то есть его повседневнымповедением. А это означает, что основную ответственность за свое здоровье человек несет сам. Нодля того чтобы его выбор образа жизни был правильным, человек должен быть хорошо знаком свопросами здорового образа жизни.</w:t>
      </w:r>
    </w:p>
    <w:p w:rsidR="00F02607" w:rsidRPr="00F02607" w:rsidRDefault="00F02607" w:rsidP="00FD75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Как ни странно, в наш информационный век школьники мало знают о возможностях своегоорганизма, способах поддержания здоровья. Чаще всего под здоровым образом жизни они понимают</w:t>
      </w:r>
      <w:r w:rsidRPr="00F02607">
        <w:rPr>
          <w:rFonts w:ascii="Times New Roman" w:eastAsia="Times New Roman,Bold" w:hAnsi="Times New Roman" w:cs="Times New Roman"/>
          <w:b/>
          <w:bCs/>
          <w:lang w:eastAsia="en-US"/>
        </w:rPr>
        <w:t>отсутствие вредных при</w:t>
      </w:r>
      <w:r w:rsidR="00FD75D3">
        <w:rPr>
          <w:rFonts w:ascii="Times New Roman" w:eastAsia="Times New Roman,Bold" w:hAnsi="Times New Roman" w:cs="Times New Roman"/>
          <w:b/>
          <w:bCs/>
          <w:lang w:eastAsia="en-US"/>
        </w:rPr>
        <w:t>вычек. А это не совсем так.</w:t>
      </w:r>
    </w:p>
    <w:p w:rsidR="00F02607" w:rsidRPr="00F02607" w:rsidRDefault="00F02607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Здоровый образ жизни — это совокупность сознательно сформированных привычек человека,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направленных на поддержание и укрепление здоровья и творческого долголетия. Незнание его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составляющих — главная причина невнимательного отношения обучающихся к своему здоровью. Аследствие — низкий уровень здоровья подростков.</w:t>
      </w:r>
    </w:p>
    <w:p w:rsidR="00FD75D3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Какой образ жизни нужно считать здоровым? Только такой, который не приносит вреда здоровью,позволяет человеку поддерживать высокий уровень работоспособности, хорошего самочувствия инастроения.</w:t>
      </w:r>
    </w:p>
    <w:p w:rsidR="00FD75D3" w:rsidRDefault="00FD75D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Чтобы обеспечить все эти условия, здоровый образ жизни должен включать: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настрой на здоровый образ жизни;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достаточную двигательную активность;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умение регулировать свое психическое состояние;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правильное питание;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четкий режим жизни;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отказ от вредных привычек;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выполнение гигиенических требований;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умение предупреждать опасные ситуации и правильно вести себя при их возникновении.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Уже доказано, что чем моложе организм, тем пагубнее для него нарушение законов здоровой жизни.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 нарушения здоровья, которые возникают в детстве, с возрастом становятся все более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выраженными и ведут к ограничению возможностей человека, снижению его работоспособности и витоге – к преждевременной смерти. Но, к счастью, в любом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возрасте переход к здоровому образужизни если и не позволяет полностью вернуть утраченное, то помогает заметно нормализовать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состояние человека.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Но валеологическая грамотность не ограничивается знаниями о способах сохранения здоровья.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Знания лишь ориентируют обучающихся в окружающем мире, но не определяют их поведение.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Поэтому важно научить школьников использовать полученные знания в повседневной жизни,проводить самонаблюдения, анализировать поступки и образ жизни с точки зрения влияния наздоровье.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Формирование культуры здорового образа жизни — одна из стратегических целей обучения ивоспитания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современных школьников и молодё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жи. Культура здорового образажизни человека — этоего психологическая (система мотивов, валеологических ценностных ориентации), теоретическая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(система валеологических знаний) и практическая (система валеологических умений) готовностьзаботиться о состоянии своего здоровья. Образ жизни человека является определяющим фактором всостоянии его зд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оровья. Только из здорового ребё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нка может вырасти здоровый взрослый.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Цель реализации программы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 формирование культуры здорового образа жизни обучающихся каккомпонента базовой культуры личности.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Задачи: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осознание учащимися здоровья как ведущей жизненной ценности;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развитие у воспитанников устойчивого интереса и положительной мотивации к здоровому образу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жизни;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формирование у обучающихся системы валеологических знаний, умений и навыков;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формирование навыков личной гигиены;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профилактика и преодоление вредных привычек у детей;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развитие эмоционально-чувственной сферы воспитанников;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развитие у обучающихся потребности самосовершенствования своих физических, психических,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духовных и творческих способностей.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формирование ценностного отношения к своему здоровью и здоровью других людей;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формирование знаний в области здоровья и здорового образа жизни;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формирование умений и навыков, необходимых для сохранения и укрепления здоровья;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побуждение обучающихся к самопознанию и самосовершенствованию, созданию собственных форм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здорового стиля жизни.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Формирование универсальных учебных действий:</w:t>
      </w:r>
    </w:p>
    <w:p w:rsidR="00F02607" w:rsidRDefault="005F247D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Личностные УУД</w:t>
      </w:r>
      <w:r w:rsidR="00F02607"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:</w:t>
      </w:r>
    </w:p>
    <w:p w:rsidR="00F02607" w:rsidRDefault="00F02607" w:rsidP="00F642B9">
      <w:pPr>
        <w:pStyle w:val="Default"/>
        <w:spacing w:line="276" w:lineRule="auto"/>
        <w:rPr>
          <w:rFonts w:ascii="Times New Roman" w:hAnsi="Times New Roman" w:cs="Times New Roman"/>
          <w:b/>
        </w:rPr>
      </w:pPr>
      <w:r>
        <w:rPr>
          <w:rFonts w:ascii="Wingdings" w:eastAsiaTheme="minorHAnsi" w:hAnsi="Wingdings" w:cs="Wingdings"/>
          <w:lang w:eastAsia="en-US"/>
        </w:rPr>
        <w:t></w:t>
      </w:r>
      <w:r>
        <w:rPr>
          <w:rFonts w:ascii="Wingdings" w:eastAsiaTheme="minorHAnsi" w:hAnsi="Wingdings" w:cs="Wingdings"/>
          <w:lang w:eastAsia="en-US"/>
        </w:rPr>
        <w:t></w:t>
      </w:r>
      <w:r>
        <w:rPr>
          <w:rFonts w:ascii="Times New Roman" w:eastAsiaTheme="minorHAnsi" w:hAnsi="Times New Roman" w:cs="Times New Roman"/>
          <w:lang w:eastAsia="en-US"/>
        </w:rPr>
        <w:t>Ценностно-смы</w:t>
      </w:r>
      <w:r w:rsidR="00F642B9">
        <w:rPr>
          <w:rFonts w:ascii="Times New Roman" w:eastAsiaTheme="minorHAnsi" w:hAnsi="Times New Roman" w:cs="Times New Roman"/>
          <w:lang w:eastAsia="en-US"/>
        </w:rPr>
        <w:t>словая ориентация обучающихся,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Действие смыслообразования,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Нравственно-этическое оценивание</w:t>
      </w:r>
    </w:p>
    <w:p w:rsidR="00F02607" w:rsidRDefault="005F247D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Коммуникативные УУД</w:t>
      </w:r>
      <w:r w:rsidR="00F02607"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Умение выражать свои мысли,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Разрешение конфликтов, постановка вопросов.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Управление поведением партнера: контроль, коррекция.</w:t>
      </w:r>
    </w:p>
    <w:p w:rsidR="00F02607" w:rsidRDefault="005F247D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Регулятивные УУД</w:t>
      </w:r>
      <w:r w:rsidR="00F02607"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Целеполагание,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волевая саморегуляция,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коррекция,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оценка качества и уровня усвоения.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lastRenderedPageBreak/>
        <w:t>Познавательные универсальные действия:</w:t>
      </w:r>
    </w:p>
    <w:p w:rsidR="00F02607" w:rsidRDefault="005F247D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Общеучебные УУД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Умение структурировать знания,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Смысловое чтение,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Знаково – символическое моделирование,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Выделение и формулирование учебной цели.</w:t>
      </w:r>
    </w:p>
    <w:p w:rsidR="00F02607" w:rsidRDefault="005F247D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Логические УУД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Анализ объектов;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Синтез, как составление целого из частей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Классификация объектов.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Доказательство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Выдвижение гипотез и их обоснование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Построение логической цепи рассуждении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К концу учебного года дети должны узнать: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значение здорового образа жизни для качества жизни человека;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факторы риска и факторы, укрепляющие здоровье;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основные гигиенические требования к условиям учѐбы, труда, быта, отдыха;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причины основных заболеваний и их профилактику;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основные правила рационального питания;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влияние физических нагрузок на организм человека;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способы сохранения и укрепления иммунной системы человека;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основы строения, функции, гигиену органов чувств и восприятия;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правила поведения в природе;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понятия «здоровье», «здоровый образ жизни», «иммунитет», «медицина», «гигиена»,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«валеология», «фитотерапия»;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наиболее распространё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нные лекарственные растения и их свойства;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правила сбора, сушки и хранения растительного сырья;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ядовитые грибы и растения.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Кроме того, дети научатся: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выбирать и отдавать предпочтение здоровой пище, одежде, обуви, аксессуарам;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соблюдать режим дня;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проводить самоанализ и самооценку своего физического и психического здоровья;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предотвращать и оказывать первую помощь при тепловом и солнечном ударах, ожогах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обморожениях, вывихах и переломах, пищевых отравлениях, отравлениях угарным газом;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придерживаться правил поведения в природе;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правильно заготавливать лекарственноесырьѐ;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приготавливать целебные настои и отвары согласно рецепту;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подготавливать сообщение, реферат, доклад;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оценивать экологическое состояние помещения, учебного заведения, прилегающей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территории;</w:t>
      </w:r>
    </w:p>
    <w:p w:rsid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>
        <w:rPr>
          <w:rFonts w:ascii="Wingdings" w:eastAsiaTheme="minorHAnsi" w:hAnsi="Wingdings" w:cs="Wingdings"/>
          <w:lang w:eastAsia="en-US"/>
        </w:rPr>
        <w:t></w:t>
      </w:r>
      <w:r>
        <w:rPr>
          <w:rFonts w:ascii="Wingdings" w:eastAsiaTheme="minorHAnsi" w:hAnsi="Wingdings" w:cs="Wingdings"/>
          <w:lang w:eastAsia="en-US"/>
        </w:rPr>
        <w:t></w:t>
      </w:r>
      <w:r>
        <w:rPr>
          <w:rFonts w:ascii="Times New Roman" w:eastAsiaTheme="minorHAnsi" w:hAnsi="Times New Roman" w:cs="Times New Roman"/>
          <w:lang w:eastAsia="en-US"/>
        </w:rPr>
        <w:t>применять на практике полученные знания и навыки;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</w:t>
      </w:r>
      <w:r>
        <w:rPr>
          <w:rFonts w:ascii="Wingdings" w:eastAsiaTheme="minorHAnsi" w:hAnsi="Wingdings" w:cs="Wingdings"/>
          <w:sz w:val="20"/>
          <w:szCs w:val="20"/>
          <w:lang w:eastAsia="en-US"/>
        </w:rPr>
        <w:t>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пропагандировать здоровый образ жизни, экологические и природоохранные знания.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1.2.7. </w:t>
      </w:r>
      <w:r w:rsidRPr="00F642B9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Изобразительное искусство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результате изучения изобразительного искусства на уровне начального общего образования уобучающихся будут сформированы основы художественной культуры: представление о специфике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изобразительного искусства, потребность в художественном творчестве и в общении с искусством,первоначальные понятия о выразительных возможностях языка искусства. Восприятие искусства ивиды художественной деятельности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hAnsi="Wingdings" w:cs="Times New Roman,Bold" w:hint="eastAsia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</w:t>
      </w:r>
      <w:r>
        <w:rPr>
          <w:rFonts w:ascii="Times New Roman,Bold" w:eastAsia="Times New Roman,Bold" w:hAnsi="Wingdings" w:cs="Times New Roman,Bold" w:hint="eastAsia"/>
          <w:b/>
          <w:bCs/>
          <w:sz w:val="24"/>
          <w:szCs w:val="24"/>
          <w:lang w:eastAsia="en-US"/>
        </w:rPr>
        <w:t>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различать основные виды художественной деятельности (рисунок, живопись, скульптура,художественное конструирование и дизайн, декоративно-прикладное искусство) и участвовать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художественно-творческой деятельности, используя различные художественные материалы и</w:t>
      </w:r>
    </w:p>
    <w:p w:rsidR="00F02607" w:rsidRDefault="00984D5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приё</w:t>
      </w:r>
      <w:r w:rsid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мы работы с ними для передачи собственного замысла;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различать основные виды и жанры пластических искусств, понимать их специфику;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эмоционально-ценностно относиться к природе, человеку, обществу;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различать и передавать в художественно-творческой деятельности характер, эмоциональныесостояния и своѐ отношение к ним средствами художественного образного языка;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 узнавать, воспринимать, описывать и эмоционально оценивать шедевры своего национального,российского и мирового искусства, изображающие природу, человека, различные стороны(разнообразие, красоту, трагизм и т.д.) окружающего мира и жизненных явлений; • приводитьпримеры ведущих художественных музеев России и художественных музеев своего региона,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показывать на примерах их роль и назначение.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воспринимать произведения изобразительного искусства;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участвовать в обсуждении их содержания и выразительных средств;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различать сюжет и содержание в знакомых произведениях;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видеть проявления прекрасного в произведениях искусства (картины, архитектура,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скульптура и т. д.), в природе, на улице, в быту;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высказывать аргументированное суждение о художественных произведениях,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изображающих природу и человека в различных эмоциональных состояниях.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Азбука искусства. Как говорит искусство?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создавать простые композиции на заданную тему на плоскости и в пространстве; •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использовать выразительные средства изобразительного искусства: композицию, форму,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ритм, линию, цвет, объё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м, фактуру; различные художественные материалы для воплощениясобственного художественно-творческого замысла;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 различать основные и составные, 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плые и холодные цвета; изменять их эмоциональную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напряжё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нность с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помощью смешивания с белой и чё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рной красками; использовать их дляпередачи художественного замысла в собственной учебно-творческой деятельности;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создавать средствами живописи, графики, скульптуры, декоративно- прикладного искусства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образ человека: 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передавать на плоскости и в объё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ме пропорции лица, фигуры; передавать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характерные черты внешнего облика, одежды, украшений человека;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наблюдать, сравнивать, сопоставлять и анализировать пространственную форму предмета;изображать предметы различной формы; использовать простые формы для создания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выразительных образов в живописи, скульптуре, графике,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художественномконструировании;</w:t>
      </w:r>
    </w:p>
    <w:p w:rsidR="00F02607" w:rsidRDefault="00F02607" w:rsidP="00FD75D3">
      <w:pPr>
        <w:pStyle w:val="Default"/>
        <w:spacing w:line="276" w:lineRule="auto"/>
        <w:ind w:left="360"/>
        <w:rPr>
          <w:rFonts w:ascii="Times New Roman" w:eastAsiaTheme="minorHAnsi" w:hAnsi="Times New Roman" w:cs="Times New Roman"/>
          <w:lang w:eastAsia="en-US"/>
        </w:rPr>
      </w:pPr>
      <w:r w:rsidRPr="00F02607">
        <w:rPr>
          <w:rFonts w:ascii="Times New Roman" w:eastAsiaTheme="minorHAnsi" w:hAnsi="Times New Roman" w:cs="Times New Roman"/>
          <w:lang w:eastAsia="en-US"/>
        </w:rPr>
        <w:t> использовать декоративные элементы, геометрические, ра</w:t>
      </w:r>
      <w:r w:rsidR="00FD75D3">
        <w:rPr>
          <w:rFonts w:ascii="Times New Roman" w:eastAsiaTheme="minorHAnsi" w:hAnsi="Times New Roman" w:cs="Times New Roman"/>
          <w:lang w:eastAsia="en-US"/>
        </w:rPr>
        <w:t xml:space="preserve">стительные узоры для украшения </w:t>
      </w:r>
      <w:r>
        <w:rPr>
          <w:rFonts w:ascii="Times New Roman" w:eastAsiaTheme="minorHAnsi" w:hAnsi="Times New Roman" w:cs="Times New Roman"/>
          <w:lang w:eastAsia="en-US"/>
        </w:rPr>
        <w:t>своих изделий и предметов быта; использовать ритм и стилизацию форм для созданияорнамента; передавать в собственной художественно-творческой деятельности спецификустилистики произведений народных художест</w:t>
      </w:r>
      <w:r w:rsidR="00984D57">
        <w:rPr>
          <w:rFonts w:ascii="Times New Roman" w:eastAsiaTheme="minorHAnsi" w:hAnsi="Times New Roman" w:cs="Times New Roman"/>
          <w:lang w:eastAsia="en-US"/>
        </w:rPr>
        <w:t>венных промыслов в России (с учё</w:t>
      </w:r>
      <w:r>
        <w:rPr>
          <w:rFonts w:ascii="Times New Roman" w:eastAsiaTheme="minorHAnsi" w:hAnsi="Times New Roman" w:cs="Times New Roman"/>
          <w:lang w:eastAsia="en-US"/>
        </w:rPr>
        <w:t>томместных условий). 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пользоваться средствами выразительности языка живописи, графики, скульптуры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декоративно-прикладного искусства, художественного конструирования в собственной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художественно-творческой деятельности; передавать разнообразные эмоциональные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состояния, используя различные оттенки цвета, при создании живописных композиций на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заданные темы;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моделировать новы</w:t>
      </w:r>
      <w:r w:rsidR="005F247D">
        <w:rPr>
          <w:rFonts w:ascii="Times New Roman" w:eastAsiaTheme="minorHAnsi" w:hAnsi="Times New Roman" w:cs="Times New Roman"/>
          <w:sz w:val="24"/>
          <w:szCs w:val="24"/>
          <w:lang w:eastAsia="en-US"/>
        </w:rPr>
        <w:t>е формы, различные ситуации путё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 трансформации известного,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создавать новые образы природы, человека, фантастического существа и построек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средствами изобразительного искусства и компьютерной графики;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простые рисунки и орнаментальные композиции, используя язык компьютерной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графики в программе Paint.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Значимые темы искусства.О чем говорит искусство?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осознавать значимые темы искусства и отражать их в собственной художественно-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творческой деятельности;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выбирать художественные материалы, средства художественной выразительности для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создания образов природы, человека, явлений и передачи своего отношения к ним; решать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художественные задачи (передавать характер и намерения объекта — природы, человека,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сказочного героя, предмета, явления и т. д. — в живописи, графике и скульптуре, выражая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своѐ отношение к качествам данного объекта) с опорой на правила перспективы,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цветоведения, усвоенные способы действия. 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видеть, чувствовать и изображать красоту и разнообразие природы, человека, зданий,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предметов;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понимать и передавать в художественной работе разницу представлений о красоте человека в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разных культурах мира; проявлять терпимость к другим вкусам и мнениям;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изображать пейзажи, на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тюрморты, портреты, выражая своё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отношение к ним;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изображать многофигурные композиции на значимые жизненные темы и участвовать в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коллективных работах на эти темы. 1.3.9. Музыка В результате изучения музыки на уровни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начального общего образования у обучающихся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будут сформированы основы музыкальной культуры через эмоционально активное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восприятие; развит художественный вкус, интерес к музыкальному искусству и музыкальнойдеятельности;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воспитаны нравственные и эстетические чувства: любовь к Родине, гордость за достиженияотечественного и мирового музыкального искусства, уважение к истории и духовнымтрадициям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России, музыкальной культуре её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народов;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начнут развиваться образное и ассоциативное мышление и воображение, музыкальная памятьи слух, певческий голос, учебно-творческие способности в различных видах музыкальной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деятельности.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1.2.8. </w:t>
      </w: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Музыка в жизни человека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="Times New Roman,Bold" w:hAnsi="Times New Roman" w:cs="Times New Roman"/>
          <w:b/>
          <w:bCs/>
          <w:lang w:eastAsia="en-US"/>
        </w:rPr>
        <w:t>Выпускник научится:</w:t>
      </w:r>
      <w:r w:rsidRPr="00F02607">
        <w:rPr>
          <w:rFonts w:ascii="Times New Roman" w:eastAsiaTheme="minorHAnsi" w:hAnsi="Times New Roman" w:cs="Times New Roman"/>
          <w:lang w:eastAsia="en-US"/>
        </w:rPr>
        <w:t>__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воспринимать музыку различных жанров; размышлять о музыкальных произведениях как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способе выражения чувств и мыслей человека;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эмоционально, эстетически откликаться на искусство, выражая свое отношение к нему 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различных видах музыкально-творческой деятельности;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ориентироваться в музыкально-поэтическом творчестве, в многообразии музыкального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фольклора России, в том числе родного края;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сопоставлять различные образцы народной и профессиональной музыки;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ценить отечественные народные музыкальные традиции;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воплощать художественно-образное содержание и интонационно мелодические особенности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профессионального и народного творчества (в пении, слове, движении, играх, действах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др.).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реализовывать творческий потенциал, осуществляя собственные музыкально-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исполнительские замыслы в различных видах деятельности; • организовывать культурный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досуг, самостоятельную музыкально-творческую деятельность; музицировать. Основные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закономерности музыкального искусства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соотносить выразительные и изобразительные интонации; узнавать характерные черты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музыкальной речи разных композиторов; воплощать особенности музыки 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исполнительской деятельности на основе полученных знаний;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 наблюдать за процессом и результатом музыкального развития на основе сходства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различий интонаций, тем, образов и распознавать художественный смысл различных форм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построения музыки;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 общаться и взаимодействовать в процессе ансамблевого, коллективного (хорового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инструментального) воплощения различных художественных образов. Выпускник получитвозможность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 реализовывать собственные творческие замыслы в различных видах музыкальной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деятельности (в пении и интерпретации музыки, игре на детских элементарных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музыкальных инструментах, музыкально-пластическом движении и импровизации);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 использовать систему графических знаков для ориентации в нотном письме при пении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простейших мелодий;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 владеть певческим голосом как инструментом духовного самовыражения и участвовать вколлективной творческой деятельности при воплощении заинтересовавших его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музыкальных образов. Музыкальная картина мира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</w:t>
      </w:r>
      <w:r w:rsidRPr="00F0260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исполнять музыкальные произведения разных форм и жанров (пение, драматизация,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музыкально-пластическое движение, инструментальное музицирование, импровизация и др.);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определять виды музыки, сопоставлять музыкальные образы в звучании различных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музыкальных инструментов, в том числе и современных электронных;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оценивать и соотносить музыкальный язык народного и профессионального музыкальноготворчества разных стран мира. Выпускник получит возможность научиться: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адекватно оценивать явления музыкальной культуры и проявлять инициативу в выборе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образцов профессионального и музыкально-поэтического творчества народов мира;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оказывать помощь в организации и проведении школьных культурно-массовых мероприятий;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представлять широкой публике результаты собственной музыкально-творческой деятельности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(пение, инструментальное музицирование, драматизация и др.); собирать музыкальные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hAnsi="Times New Roman" w:cs="Times New Roman,Bold"/>
          <w:b/>
          <w:bCs/>
          <w:sz w:val="26"/>
          <w:szCs w:val="26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коллекции (фонотека, видеотека)_</w:t>
      </w:r>
      <w:r w:rsidRPr="00F642B9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1.2.9.</w:t>
      </w:r>
      <w:r w:rsidRPr="00F642B9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Технология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результате изучения курса «Технология» обучающиеся на уровне начального общего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образования получат начальные представления о материальной культуре как продукте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творческой предметно-преобразующей деятельности человека, о предметном мире как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основной среде обитания современного человека. В ходе преобразовательной творческой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деятельности у обучающихся будут заложены основы таких социально ценных личностных инравственных качеств, как трудолюбие, организованность, добросовестное и ответственное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отношение к делу, инициативность, любознательность, потребность помогать другим,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уважение к чужому труду и результатам труда, культурному наследию. Общекультурные иобщетрудовые компетенции. Основы культуры труда,самообслуживание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иметь представление о наиболее распространенных в своем регионе традиционных народных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промыслах и ремеслах, современных профессиях (в том числе профессиях своих родителей)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описывать их особенности;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общие правила создания предметов рукотворного мира: соответствие изделия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обстановке, удобство (функциональность), прочность, эстетическую выразительность —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руководствоваться ими в практической деятельности;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планировать и выполнять практическое задание (практическую работу) с опорой на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инструкционную карту; при необходимости вносить коррективы в выполняемые действия;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доступные действия по самообслуживанию и доступные виды домашнего труда.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Выпускник получит возможность научиться: • уважительно относиться к труду людей;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культурно-истори</w:t>
      </w:r>
      <w:r w:rsidR="00984D57">
        <w:rPr>
          <w:rFonts w:ascii="Times New Roman" w:eastAsiaTheme="minorHAnsi" w:hAnsi="Times New Roman" w:cs="Times New Roman"/>
          <w:sz w:val="24"/>
          <w:szCs w:val="24"/>
          <w:lang w:eastAsia="en-US"/>
        </w:rPr>
        <w:t>ческую ценность традиций, отражё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нных в предметном мире, втом числе традиций трудовых династий как своего региона, так и страны, и уважать их;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особенности проектной деятельности, осуществлять под руководством учителя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элементарную проектную деятельность в малых группах: разрабатывать замысел, искать пути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его реализации, воплощать его в продукте, демонстрировать готовый продукт (изделия,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комплексные работы, социальные услуги).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Технология ручной обработки материалов. Элементы графической грамоты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на основе полученных представлений о многообразии материалов, их видах, свойствах,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происхождении, практическом применении в жизни осознанно подбирать доступные в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обработке материалы для изделий по декоративно-художественным и конструктивным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свойствам в соответствии с поставленной задачей;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отбирать и выполнять в зависимости от свойств освоенных материалов оптимальные и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доступные технологические приемы их ручной обработки (при разметке деталей, их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выделении из заготовки, формообразовании, сборке и отделке изделия);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 применять приемы рациональной безопасной работы ручными инструментами: чертежными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Theme="minorHAnsi" w:hAnsi="Times New Roman" w:cs="Times New Roman"/>
          <w:lang w:eastAsia="en-US"/>
        </w:rPr>
        <w:t>(линейка, угольник, циркуль), режущими (ножницы) и колющими (швейная игла);</w:t>
      </w:r>
      <w:r w:rsidRPr="00F02607">
        <w:rPr>
          <w:rFonts w:ascii="Times New Roman" w:eastAsiaTheme="minorHAnsi" w:hAnsi="Times New Roman" w:cs="Times New Roman"/>
          <w:sz w:val="20"/>
          <w:szCs w:val="20"/>
          <w:lang w:eastAsia="en-US"/>
        </w:rPr>
        <w:t>__</w:t>
      </w:r>
      <w:r w:rsidRPr="00F02607">
        <w:rPr>
          <w:rFonts w:ascii="Times New Roman" w:eastAsiaTheme="minorHAnsi" w:hAnsi="Times New Roman" w:cs="Times New Roman"/>
          <w:lang w:eastAsia="en-US"/>
        </w:rPr>
        <w:t>_</w:t>
      </w:r>
    </w:p>
    <w:p w:rsidR="00F02607" w:rsidRPr="00F02607" w:rsidRDefault="00F02607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символические действия моделирования и преобразования модели и работать спростейшей технической документацией: распознавать простейшие чертежи и эскизы, читать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их и выполнять разметку с опорой на них; изготавливать плоскостные и объемные изделия попростейшим чертежам, эскизам, схемам, рисункам.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отбирать и выстраивать оптимальную технологическую последовательность реализациисобственного или предложенного учителем замысла;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lastRenderedPageBreak/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прогнозировать конечный практический результат и самостоятельно комбинировать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художественные технологии в соответствии с конструктивной или декоративно-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художественной задачей. Конструирование и моделирование Выпускник научится: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анализировать устройство изделия: выделять детали, их форму, определять взаимное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расположение, виды соединения деталей;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решать простейшие задачи конструктивного характера по изменению вида и способа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соединения деталей: на достраивание, придание новых свойств конструкции; • изготавливать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несложные конструкции изделий по рисунку, простейшему чертежу или эскизу, образцу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доступным заданным условиям.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 соотносить объемную конструкцию, основанную на правильных геометрических формах, сизображениями их разверток; • создавать мысленный образ конструкции с целью решенияопределенной конструкторской задачи или передачи определенной художественно-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эстетической информации; воплощать этот образ в материале.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1</w:t>
      </w: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.2.10. </w:t>
      </w: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Физическая культура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Физическая культура 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(для обучающихся, не имеющих противопоказаний для занятий физическойкультурой или существенных ограничений по нагрузке) В результате обучения обучающиеся науровни начального общего образования начнут понимать значение занятий физической культурой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для укрепления здоровья, физического развития, физической подготовленности и трудовойдеятельности. Знания о физической культуре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ориентироваться в понятиях «физическая культура», «режим дня»;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характеризовать назначение утренней зарядки, физкультминуток и физкультпауз, уроковфизической культуры, закаливания, прогулок на свежем воздухе, подвижных игр, занятийспортом для укрепления здоровья, развития основных физических качеств;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раскрывать на примерах положительное влияние занятий физической культурой на успешноевыполнение учебной и трудовой деятельности, укрепление здоровья и развитие физических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качеств;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ориентироваться в понятии «физическая подготовка»: характеризовать основные физические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качества (силу, быстроту, выносливость, равновесие, гибкость) и демонстрировать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Theme="minorHAnsi" w:hAnsi="Times New Roman" w:cs="Times New Roman"/>
          <w:lang w:eastAsia="en-US"/>
        </w:rPr>
        <w:t>физические упражнения</w:t>
      </w:r>
      <w:r w:rsidR="00120C06">
        <w:rPr>
          <w:rFonts w:ascii="Times New Roman" w:eastAsiaTheme="minorHAnsi" w:hAnsi="Times New Roman" w:cs="Times New Roman"/>
          <w:lang w:eastAsia="en-US"/>
        </w:rPr>
        <w:t>, направленные на их развитие;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характеризовать способы безопасного поведения на уроках физической культуры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организовывать места занятий физическими упражнениями и подвижными играми (как в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помещениях, так и на открытом воздухе).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выявлять связь занятий физической культурой с трудовой и оборонной деятельностью;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характеризовать роль и значение режима дня в сохранении и укреплении здоровья;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планировать и корректировать режим дня с учетом своей учебной и внешкольной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деятельности, показателей своего здоровья, физического развития и физической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подготовленности. Способы физкультурной деятельности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</w:t>
      </w:r>
      <w:r w:rsidRPr="00F642B9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отбирать упражнения для комплексов утренней зарядки и физкультминуток и выполнять их всоответствии с изученными правилами;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организовывать и проводить подвижные игры и простейшие соревнования во время отдыхана открытом воздухе и в помещении (спортивном зале и местах рекреации), соблюдать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правила взаимодействия с игроками;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измерять показатели физического развития (рост и масса тела) и физической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подготовленности (сила, быстрота, выносливость, равновесие, гибкость) с помощью тестовыхупражнений; вести систематические наблюдения за динамикой показателей.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вести тетрадь по физической культуре с записями режима дня, комплексов утренней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гимнастики, физкультминуток, общеразвивающих упражнений для индивидуальных занятий,результатов наблюдений за динамикой основных показателей физического развития ифизической подготовленности;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целенаправленно отбирать физические упражнения для индивидуальных занятий по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развитию физических качеств; • выполнять простейшие приемы оказания доврачебной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помощи при травмах и ушибах. Физическое совершенствование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Выпускник научится: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выполнять упражнения по коррекции и профилактике нарушения зрения и осанки,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упражнения на развитие физических качеств (силы, быстроты, выносливости, гибкости,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равновесия); </w:t>
      </w:r>
      <w:r w:rsidR="004A1673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оценивать величину нагрузки по частоте пульса (с помощью специальнойтаблицы);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выполнять организующие строевые команды и приемы;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выполнять акробатические упражнения (кувырки, стойки, перекаты);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выполнять гимнастические упражнения на спортивных снарядах (перекладина,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гимнастическое бревно);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выполнять легкоатлетические упражнения (бег, прыжки, метания и броски мячей разноговеса и объема);</w:t>
      </w:r>
    </w:p>
    <w:p w:rsidR="00F02607" w:rsidRPr="00F02607" w:rsidRDefault="004A1673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02607"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выполнять игровые действия и упражнения из подвижных игр разной функциональной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F02607">
        <w:rPr>
          <w:rFonts w:ascii="Times New Roman" w:eastAsiaTheme="minorHAnsi" w:hAnsi="Times New Roman" w:cs="Times New Roman"/>
          <w:lang w:eastAsia="en-US"/>
        </w:rPr>
        <w:t>направленности.</w:t>
      </w:r>
    </w:p>
    <w:p w:rsidR="00F02607" w:rsidRPr="00F02607" w:rsidRDefault="00F02607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сохранять правильную осанку, оптимальное телосложение;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эстетически красиво гимнастические и акробатические комбинации;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играть в баскетбол, футбол и волейбол по упрощенным правилам;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тестовые нормативы по физической подготовке;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плавать, в том числе спортивными способами;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Wingdings" w:eastAsiaTheme="minorHAnsi" w:hAnsi="Wingdings" w:cs="Wingdings"/>
          <w:sz w:val="24"/>
          <w:szCs w:val="24"/>
          <w:lang w:eastAsia="en-US"/>
        </w:rPr>
        <w:t></w:t>
      </w:r>
      <w:r>
        <w:rPr>
          <w:rFonts w:ascii="Wingdings" w:eastAsiaTheme="minorHAnsi" w:hAnsi="Wingdings" w:cs="Wingdings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передвижения на лыжах (для снежных регионов России).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642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1.3. </w:t>
      </w: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Система оценки достижения планируемых результатов освоения основной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образовательной программы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1.3.1 Общие положения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Система оценки достижения планируемых результатов освоения основной образовательнойпрограммы начального общего образования представляет собой один из инструментов реализациитребований Стандарта к результатам освоения основной образовательной программы начальногообщего образования.Система оценки достижения планируемых результатов освоения основной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образовательной программы </w:t>
      </w:r>
      <w:r w:rsidR="00120C06"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начального общего образования МКО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 СШ № 5(далее — системаоценки) представляет собой один из инструментов реализации требований Стандарта к результатам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освоения основной образовательной программы начального общего образования и направлена наобеспечение качества образования, что предполагает вовлеченность в оценочную деятельность какпедагогов, так и обучающихся.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Совершенствование системы начального образования направлено на решение ряда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важнейших задач, среди которых следует особо выделить создание прочного фундамента дляпоследующего обучения. Это предполагает не только освоение младшими школьниками системы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опорных знаний и умений, но и прежде всего их успешное включение в учебную деятельность,становление учебной самостоятельности. Начальная школа должна помочь детям освоитьэффективные средства управления учебной деятельностью, развить способности к сотрудничеству.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Успешность решения данных задач во многом зависит от того, как </w:t>
      </w: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устроена система оценки: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Symbol" w:eastAsiaTheme="minorHAnsi" w:hAnsi="Symbol" w:cs="Symbol"/>
          <w:sz w:val="24"/>
          <w:szCs w:val="24"/>
          <w:lang w:eastAsia="en-US"/>
        </w:rPr>
        <w:t></w:t>
      </w:r>
      <w:r>
        <w:rPr>
          <w:rFonts w:ascii="Symbol" w:eastAsiaTheme="minorHAnsi" w:hAnsi="Symbol" w:cs="Symbol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насколько она поддерживает и стимулирует учащихся;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Symbol" w:eastAsiaTheme="minorHAnsi" w:hAnsi="Symbol" w:cs="Symbol"/>
          <w:sz w:val="24"/>
          <w:szCs w:val="24"/>
          <w:lang w:eastAsia="en-US"/>
        </w:rPr>
        <w:t></w:t>
      </w:r>
      <w:r>
        <w:rPr>
          <w:rFonts w:ascii="Symbol" w:eastAsiaTheme="minorHAnsi" w:hAnsi="Symbol" w:cs="Symbol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насколько точную обратную связь она обеспечивает;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Symbol" w:eastAsiaTheme="minorHAnsi" w:hAnsi="Symbol" w:cs="Symbol"/>
          <w:sz w:val="24"/>
          <w:szCs w:val="24"/>
          <w:lang w:eastAsia="en-US"/>
        </w:rPr>
        <w:t></w:t>
      </w:r>
      <w:r>
        <w:rPr>
          <w:rFonts w:ascii="Symbol" w:eastAsiaTheme="minorHAnsi" w:hAnsi="Symbol" w:cs="Symbol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насколько включает обучающихсяв самостоятельную оценочную деятельность;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Symbol" w:eastAsiaTheme="minorHAnsi" w:hAnsi="Symbol" w:cs="Symbol"/>
          <w:sz w:val="24"/>
          <w:szCs w:val="24"/>
          <w:lang w:eastAsia="en-US"/>
        </w:rPr>
        <w:t></w:t>
      </w:r>
      <w:r>
        <w:rPr>
          <w:rFonts w:ascii="Symbol" w:eastAsiaTheme="minorHAnsi" w:hAnsi="Symbol" w:cs="Symbol"/>
          <w:sz w:val="24"/>
          <w:szCs w:val="24"/>
          <w:lang w:eastAsia="en-US"/>
        </w:rPr>
        <w:t>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насколько она информативна для управления системой образования.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Цель системы оценки: способствовать поддержанию единства всей системы</w:t>
      </w:r>
    </w:p>
    <w:p w:rsidR="00F02607" w:rsidRPr="00F642B9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образования, обеспечению преемственности в системе непрерывного образования.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hAnsi="Times New Roman,BoldItalic" w:cs="Times New Roman,Bold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Еѐ основными задачамиявляются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ориентация образовательного процесса на достижение планируемых результатов освоенияосновной образовательной программы начального общего образования;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-обеспечение эффективной обратной связи, позволяющей осуществлять управление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образовательным процессом.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 w:rsidRPr="00F02607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1.3.2. </w:t>
      </w: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Особенности оценки личностных, метапредметных и предметных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</w:pPr>
      <w:r w:rsidRPr="00F02607">
        <w:rPr>
          <w:rFonts w:ascii="Times New Roman" w:eastAsia="Times New Roman,Bold" w:hAnsi="Times New Roman" w:cs="Times New Roman"/>
          <w:b/>
          <w:bCs/>
          <w:sz w:val="26"/>
          <w:szCs w:val="26"/>
          <w:lang w:eastAsia="en-US"/>
        </w:rPr>
        <w:t>результатов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Основное содержание оценки личностных результатов на уровни начального общего образованиястроится вокруг оценки: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• сформированности внутренней позиции обучающегося, которая находит отражение в</w:t>
      </w:r>
    </w:p>
    <w:p w:rsidR="00F02607" w:rsidRP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эмоционально-положительном отношении обучающегося к образовательному учреждению,ориентации на содержательные моменты образовательного процесса — уроки, познание нового,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02607">
        <w:rPr>
          <w:rFonts w:ascii="Times New Roman" w:eastAsiaTheme="minorHAnsi" w:hAnsi="Times New Roman" w:cs="Times New Roman"/>
          <w:sz w:val="24"/>
          <w:szCs w:val="24"/>
          <w:lang w:eastAsia="en-US"/>
        </w:rPr>
        <w:t>овладение умениями и новыми компетенциями, характер учебного сотрудничества с учителем иодноклассниками — и ориентации на образец поведения «хорошего ученика» как пример для</w:t>
      </w:r>
      <w:r>
        <w:rPr>
          <w:rFonts w:ascii="Times New Roman" w:eastAsiaTheme="minorHAnsi" w:hAnsi="Times New Roman" w:cs="Times New Roman"/>
          <w:lang w:eastAsia="en-US"/>
        </w:rPr>
        <w:t xml:space="preserve"> подражания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сформированности основ гражданской идентичности — чувства гордости за свою Родину, знаниязнаменательных для Отечества исторических событий; любви к своему краю, осознания своейнациональности, уважения культуры и традиций народов России и мира; развития доверия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способности к пониманию и сопереживанию чувствам других людей;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сформированности самооценки, включая осознание своих возможностей в учении,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способности адекватно судить о причинах своего успеха/неуспеха в учении; умения видеть своидостоинства и недостатки, уважать себя и верить в успех;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сформированности мотивации учебной деятельности, включая социальные, учебно-познавательныеи внешние мотивы, любознательность и интерес к новому содержанию и способам решения проблем,приобретению новых знаний и умений, мотивации достижения результата, стремления ксовершенствованию своих способностей;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знания моральных норм и сформированности морально этических суждений, способности крешению моральных проблем на основе децентрации (координации различных точек зрения нарешение моральной дилеммы); способности к оценке своих поступков и действий других людей сточки зрения соблюдения/нарушения моральной нормы.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планируемых результатах, описывающих эту группу, отсутствует блок «Выпускник научится».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означает, что личностные результаты выпускников на уровни начального общего образования вполном соответствии с требованиями ФГОС не подлежат итоговой оценке.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Оценка личностных результатов направлена на решение задачи оптимизации личностного развития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обучающихся и включает три основных компонента: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• характеристику достижений и положительных качеств обучающегося;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определение приоритетных задач и направ</w:t>
      </w:r>
      <w:r w:rsidR="004A1673">
        <w:rPr>
          <w:rFonts w:ascii="Times New Roman" w:eastAsiaTheme="minorHAnsi" w:hAnsi="Times New Roman" w:cs="Times New Roman"/>
          <w:sz w:val="24"/>
          <w:szCs w:val="24"/>
          <w:lang w:eastAsia="en-US"/>
        </w:rPr>
        <w:t>лений личностного развития с учё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том как достижений,так и психо</w:t>
      </w:r>
      <w:r w:rsidR="004A1673">
        <w:rPr>
          <w:rFonts w:ascii="Times New Roman" w:eastAsiaTheme="minorHAnsi" w:hAnsi="Times New Roman" w:cs="Times New Roman"/>
          <w:sz w:val="24"/>
          <w:szCs w:val="24"/>
          <w:lang w:eastAsia="en-US"/>
        </w:rPr>
        <w:t>логических проблем развития ребё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нка;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систему психолого-педагогических рекомендаций, призванных обеспечить успешную реализациюразвивающих и профилактических задач развития.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Другой формой оценки личностных результатов является оценка индивидуального прогрессаличностного развития обучающихся, которым необходима специальная поддержка. Эта задачарешается в процессе систематического наблюдения за </w:t>
      </w:r>
      <w:r w:rsidR="004A1673">
        <w:rPr>
          <w:rFonts w:ascii="Times New Roman" w:eastAsiaTheme="minorHAnsi" w:hAnsi="Times New Roman" w:cs="Times New Roman"/>
          <w:sz w:val="24"/>
          <w:szCs w:val="24"/>
          <w:lang w:eastAsia="en-US"/>
        </w:rPr>
        <w:t>ходом психического развития ребё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нка наоснове представлений о нормативном содержании и возрастной периодизации развития — в формевозрастно-психологического консультирования. Такая оценка осуществляется по запросу родителей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(законных представителей) обучающихся или по запросу педагогов (или администрации школы) присогласии родителей (законных представителей) и проводится психологом, имеющим специальнуюпрофессиональную подготовку в области возрастной психологии.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Основным объектом оценки метапредметных результатов служит сформированность у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обучающегося регулятивных, коммуникативных и познавательных универсальных действий, т. е.таких умственных действий обучающихся, которые направлены на анализ своей познавательнойдеятельности и управление ею. К ним относятся: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способность обучающегося принимать и сохранять учебную цель и задачи; самостоятельнопреобразовывать практическую задачу в познавательную; умение планировать собственнуюдеятельность в соответствии с поставленной задачей и условиями еѐ реализации и искать средства еѐосуществления; умение контролировать и оценивать свои действия, вносить коррективы в ихвыполнение на основе оценки и учѐта характера ошибок, проявлять инициативу и самостоятельность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обучении;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умение осуществлять информационный поиск, сбор и выделение существенной информации из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различных информационных источников;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умение использовать знаково-символические средства для создания моделей изучаемых объектов и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процессов, схем решения учебно-познавательных и практических задач;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способность к осуществлению логических операций сравнения, анализа, обобщения,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классификации по родовидовым признакам, установлению аналогий, отнесению к известным</w:t>
      </w:r>
    </w:p>
    <w:p w:rsidR="00F02607" w:rsidRDefault="00F02607" w:rsidP="00F0260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понятиям;</w:t>
      </w:r>
    </w:p>
    <w:p w:rsidR="00F02607" w:rsidRPr="00F02607" w:rsidRDefault="00F02607" w:rsidP="00F02607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eastAsiaTheme="minorHAnsi" w:hAnsi="Times New Roman" w:cs="Times New Roman"/>
          <w:lang w:eastAsia="en-US"/>
        </w:rPr>
        <w:t>• умение сотрудничать с педагогом и сверстниками при решении учебных проблем, принимать на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</w:t>
      </w:r>
      <w:r w:rsidR="005A171F">
        <w:rPr>
          <w:rFonts w:ascii="Times New Roman" w:eastAsiaTheme="minorHAnsi" w:hAnsi="Times New Roman" w:cs="Times New Roman"/>
          <w:lang w:eastAsia="en-US"/>
        </w:rPr>
        <w:t>себя ответственность за результаты своих действий.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Уровень сформированности универсальных учебных действий, представляющих содержание и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 оценки метапредметных результатов, оценивается и измеряется в следующих основныхформах: результат выполнения специально сконструированных диагностических задач,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направленных на оценку уровня сформированности конкретного вида универсальных учебных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действий, успешность выполнения учебных и учебно-практические задачи.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Итоговая оценка ограничивается контролем успешности освоения действий, выполняемых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обучающимися с предметным содержанием, отражающим опорную систему знаний данногоучебного курса.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достижения </w:t>
      </w:r>
      <w:r w:rsidR="004A1673">
        <w:rPr>
          <w:rFonts w:ascii="Times New Roman" w:eastAsiaTheme="minorHAnsi" w:hAnsi="Times New Roman" w:cs="Times New Roman"/>
          <w:sz w:val="24"/>
          <w:szCs w:val="24"/>
          <w:lang w:eastAsia="en-US"/>
        </w:rPr>
        <w:t>этих предметных результатов ведё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тся как в ходе текущего и промежуточногооценивания, так и в ходе выполнения итоговых проверочных работ. Результаты накопленной оценки,полученной в ходе текущего и промежуточного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оценивания, фиксируются в форме портфелядостижений и учитываются при определении итоговой оценки.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Содержание и процедуры оценки личностных, метапредметных и предметных результатов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уточняются по мере введения Стандарта и конкретизации состава и содержания планируемыхрезультатов освоения основной образовательной программы начального общего образования.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 персонифицированную итоговую оценку на уровни начального общего образования, результатыкоторой используются при принятии решения о возможности или невозможности продолженияобучения на следующем уровне общего образования, выносятся только предметные и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метапредметные результаты, описанные в разделе «Выпускник научится» планируемых результатовначального образования. Предметом итоговой оценки является способность обучающихся решатьучебно-познавательные и учебно-практические задачи, построенные на материале опорной системы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знаний, в том числе на основе метапредметных действий.</w:t>
      </w:r>
    </w:p>
    <w:p w:rsidR="00F642B9" w:rsidRDefault="005A171F" w:rsidP="005A171F">
      <w:pPr>
        <w:autoSpaceDE w:val="0"/>
        <w:autoSpaceDN w:val="0"/>
        <w:adjustRightInd w:val="0"/>
        <w:spacing w:after="0" w:line="240" w:lineRule="auto"/>
        <w:rPr>
          <w:rFonts w:eastAsia="Times New Roman,Bold" w:cs="Times New Roman,Bold"/>
          <w:b/>
          <w:bCs/>
          <w:sz w:val="24"/>
          <w:szCs w:val="24"/>
          <w:lang w:eastAsia="en-US"/>
        </w:rPr>
      </w:pPr>
      <w:r w:rsidRPr="00F642B9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Предметом итоговой оценки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является способность обучающихся решать учебно–познавательные и учебно–рактические задачи на основе: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системы знаний и представлений о природе, обществе, человеке, технологии;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обобщенных способов деятельности, умений вучебно–познавательной и </w:t>
      </w:r>
      <w:r w:rsidR="005F247D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практи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ческой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деятельности;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коммуникативных и информационных умений;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системы знаний об основах здорового и безопасного образа жизни.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итоговой оценке должны быть выделены две составляющие: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● результаты промежуточной аттестации обучающихся, отражающие динамику их индивидуальных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образовательных достижений, продвижение в достижении планируемых результатов освоенияосновной образовательной программы начального общего образования;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● результаты итоговых работ, характеризующие уровень освоения обучающимися основныхформируемых способов действий в отношении опорной системы знаний, необходимых для обученияна следующей уровни общего образования.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 результатам индивидуальных достижений обучающихся, не подлежащим итоговой оценкекачества освоения основной образовательной программы начального общего образования, относятся: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ценностные ориентации обучающегося, индивидуальные личностные характеристики, в том числепатриотизм, толерантность, гуманизм и др.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Обобщенная оценка этих и других личностных результатов учебной деятельности обучающихся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может осуществляться в ходе различных мониторинговых исследований.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разработке системы оценки достижения планируемых результатов освоения ООП НОО</w:t>
      </w:r>
    </w:p>
    <w:p w:rsidR="005A171F" w:rsidRPr="005A171F" w:rsidRDefault="00480990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МКО</w:t>
      </w:r>
      <w:r w:rsid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У СОШ № 5 учтены особенности и возможности УМК «Школа России», «Начальная школа 21</w:t>
      </w:r>
      <w:r w:rsidR="005A171F"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века».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Границы применения системы оценки: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1) </w:t>
      </w:r>
      <w:r w:rsidRPr="005A171F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Постепенное внедрение всех нововведений по этапам, от простого к сложному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5A171F" w:rsidRPr="00480990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099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2) </w:t>
      </w:r>
      <w:r w:rsidRPr="00480990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Понимание, что с</w:t>
      </w:r>
      <w:r w:rsidR="004A1673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истема оценки результатов не даё</w:t>
      </w:r>
      <w:r w:rsidRPr="00480990">
        <w:rPr>
          <w:rFonts w:ascii="Times New Roman" w:eastAsia="MS Mincho" w:hAnsi="Times New Roman" w:cs="Times New Roman"/>
          <w:i/>
          <w:iCs/>
          <w:sz w:val="24"/>
          <w:szCs w:val="24"/>
          <w:lang w:eastAsia="en-US"/>
        </w:rPr>
        <w:t>тся</w:t>
      </w:r>
      <w:r w:rsidRPr="00480990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 xml:space="preserve"> в законченном и неизменном виде</w:t>
      </w:r>
      <w:r w:rsidRPr="00480990">
        <w:rPr>
          <w:rFonts w:ascii="Times New Roman" w:eastAsiaTheme="minorHAnsi" w:hAnsi="Times New Roman" w:cs="Times New Roman"/>
          <w:sz w:val="24"/>
          <w:szCs w:val="24"/>
          <w:lang w:eastAsia="en-US"/>
        </w:rPr>
        <w:t>, она</w:t>
      </w:r>
    </w:p>
    <w:p w:rsidR="005A171F" w:rsidRPr="00480990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0990">
        <w:rPr>
          <w:rFonts w:ascii="Times New Roman" w:eastAsiaTheme="minorHAnsi" w:hAnsi="Times New Roman" w:cs="Times New Roman"/>
          <w:sz w:val="24"/>
          <w:szCs w:val="24"/>
          <w:lang w:eastAsia="en-US"/>
        </w:rPr>
        <w:t>будет развиваться, по ходу еѐ внедрения будут ставиться новые вопросы, проблемы, которые</w:t>
      </w:r>
    </w:p>
    <w:p w:rsidR="005A171F" w:rsidRPr="00480990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0990">
        <w:rPr>
          <w:rFonts w:ascii="Times New Roman" w:eastAsiaTheme="minorHAnsi" w:hAnsi="Times New Roman" w:cs="Times New Roman"/>
          <w:sz w:val="24"/>
          <w:szCs w:val="24"/>
          <w:lang w:eastAsia="en-US"/>
        </w:rPr>
        <w:t>потребуют поиска ответов и решений.</w:t>
      </w:r>
    </w:p>
    <w:p w:rsidR="00F02607" w:rsidRPr="00480990" w:rsidRDefault="005A171F" w:rsidP="005A171F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480990">
        <w:rPr>
          <w:rFonts w:ascii="Times New Roman" w:eastAsiaTheme="minorHAnsi" w:hAnsi="Times New Roman" w:cs="Times New Roman"/>
          <w:lang w:eastAsia="en-US"/>
        </w:rPr>
        <w:t xml:space="preserve">3) </w:t>
      </w:r>
      <w:r w:rsidRPr="00480990">
        <w:rPr>
          <w:rFonts w:ascii="Times New Roman" w:eastAsia="Times New Roman,Italic" w:hAnsi="Times New Roman" w:cs="Times New Roman"/>
          <w:i/>
          <w:iCs/>
          <w:lang w:eastAsia="en-US"/>
        </w:rPr>
        <w:t>Сокращение до минимума</w:t>
      </w:r>
      <w:r w:rsidR="004A1673">
        <w:rPr>
          <w:rFonts w:ascii="Times New Roman" w:eastAsia="Times New Roman,Italic" w:hAnsi="Times New Roman" w:cs="Times New Roman"/>
          <w:i/>
          <w:iCs/>
          <w:lang w:eastAsia="en-US"/>
        </w:rPr>
        <w:t xml:space="preserve"> числа «отчё</w:t>
      </w:r>
      <w:r w:rsidRPr="00480990">
        <w:rPr>
          <w:rFonts w:ascii="Times New Roman" w:eastAsia="MS Mincho" w:hAnsi="Times New Roman" w:cs="Times New Roman"/>
          <w:i/>
          <w:iCs/>
          <w:lang w:eastAsia="en-US"/>
        </w:rPr>
        <w:t>тных</w:t>
      </w:r>
      <w:r w:rsidRPr="00480990">
        <w:rPr>
          <w:rFonts w:ascii="Times New Roman" w:eastAsia="Times New Roman,Italic" w:hAnsi="Times New Roman" w:cs="Times New Roman"/>
          <w:i/>
          <w:iCs/>
          <w:lang w:eastAsia="en-US"/>
        </w:rPr>
        <w:t xml:space="preserve"> документов» и сроков их обязательного заполнения</w:t>
      </w:r>
      <w:r w:rsidRPr="00480990">
        <w:rPr>
          <w:rFonts w:ascii="Times New Roman" w:eastAsiaTheme="minorHAnsi" w:hAnsi="Times New Roman" w:cs="Times New Roman"/>
          <w:lang w:eastAsia="en-US"/>
        </w:rPr>
        <w:t>_учителем_</w:t>
      </w:r>
    </w:p>
    <w:p w:rsidR="00F02607" w:rsidRPr="00480990" w:rsidRDefault="00F02607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5A171F" w:rsidRPr="00480990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48099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4) </w:t>
      </w:r>
      <w:r w:rsidRPr="00480990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Ориентир только на поддержание успешности и мотивации ученика.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099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5) </w:t>
      </w:r>
      <w:r w:rsidRPr="00480990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Обеспечение личной психологической безопасности ученика</w:t>
      </w:r>
      <w:r>
        <w:rPr>
          <w:rFonts w:ascii="Times New Roman,Italic" w:eastAsia="Times New Roman,Italic" w:hAnsi="Times New Roman" w:cs="Times New Roman,Italic"/>
          <w:i/>
          <w:iCs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Подавляющее большинствообразовательных результатов конкретного ученика можно сравнивать только с его же предыдущимипоказателями, но не с показателями других учеников класса. У каждого должно быть право наиндивидуальную образовательную траекторию – на свой темп освоения материала, на выбранный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уровень притязаний. Например, если ученик на контрольных работах выбирает только необходимый,а не повышенный уровень заданий, он имеет на это право, его нельзя за это ругать, но можно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предлагать: «Молодец, с этим справляешься, попробуй более сложные задания». Личностныерезультаты в основном фиксируются неперсонифицированно, только по классу в целом.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Параметры оценки: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Предметом оценки являются результаты </w:t>
      </w:r>
      <w:r w:rsidRPr="005A171F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-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предметные, метапредметные и личностные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Результаты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ученика </w:t>
      </w:r>
      <w:r w:rsidRPr="005A171F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-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это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действия (умения) по использованию знаний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ходе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решения задач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(личностных, метапредметных, предметных). Отдельные действия, прежде всего успешные,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достойны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оценки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(словесной характеристики), а решение полноценной задачи – оценки и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отметки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(знака фиксации в опр</w:t>
      </w:r>
      <w:r w:rsidR="004A1673">
        <w:rPr>
          <w:rFonts w:ascii="Times New Roman" w:eastAsiaTheme="minorHAnsi" w:hAnsi="Times New Roman" w:cs="Times New Roman"/>
          <w:sz w:val="24"/>
          <w:szCs w:val="24"/>
          <w:lang w:eastAsia="en-US"/>
        </w:rPr>
        <w:t>еделё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нной системе).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Результаты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учителя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это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разница между результатами учеников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(личностными,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метапредметными и предметными) в начале обучения (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входная диагностика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) и в конце обучения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итоговая диагностика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). Прирост результатов означает, что учителю и школе в целом удалось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создать образовательную среду, обеспечивающую развитие учеников.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Отрицательный результат сравнения означает, что не удалось создать условия (образовательную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среду) для успешного развития возможностей учеников.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Учитель и ученик вместе определяютоценку и отметку.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уроке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ученик сам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оценивает свой результат выполнения задания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по «Алго</w:t>
      </w:r>
      <w:r w:rsidR="00480990">
        <w:rPr>
          <w:rFonts w:ascii="Times New Roman" w:eastAsiaTheme="minorHAnsi" w:hAnsi="Times New Roman" w:cs="Times New Roman"/>
          <w:sz w:val="24"/>
          <w:szCs w:val="24"/>
          <w:lang w:eastAsia="en-US"/>
        </w:rPr>
        <w:t>ритму самооценки» и, если требу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ется, определяет отметку, когда показы-вает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выполненное задание.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Учитель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имеет право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скорректировать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оценки и отметку, если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докажет, что ученик завысил или занизил их.После уроков за письменные задания оценку иотметку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>определяет учитель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Ученик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имеетправо </w:t>
      </w:r>
      <w:r w:rsidRPr="005A171F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изменить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эту оценку и отметку, если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докажет (используя алгоритм самооценивания),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что она завышена или занижена.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Система безотметочного обучения в 1 классах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Безотметочное обучение представляет собой обучение, в котором отсутствует отметка как формаколичественного выражения результата оценочной деятельности. Это поиск нового подхода коцениванию, который позволил бы преодолеть недостатки существующей «отметочной» системыоценивания такие как: не формирование у обучающихсяоценочной самостоятельности; затруднениеиндивидуализации обучения; малая информативность; травмирующий характер.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Безотметочное обучение вводится в 1 классах начальной школы как система контроля и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самоконтроля учебных достижений обучающихся, ориентированная на обучение по адаптивноймодели – обучение всех и каждого, а каждого в зависимости от его индивидуальных особенностей –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и призвано способствовать гуманизации обучения, индивидуализации учебного процесса,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повышению учебной мотивации и учебной самостоятельности обучающихся.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Основными принципами безотметочного обучения являются: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 xml:space="preserve">дифференцированный подход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осуществлении оценочных и контролирующих действий;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критериальность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– содержательный контроль и оценка строятся на критериальной, выработаннойсовместно с учащимися основе. Критерии должны быть однозначными и предельно четкими;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 xml:space="preserve">приоритет самооценки 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– формируется способность обучающихсясамостоятельно оценивать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результаты своей деятельности. Для воспитания адекватной самооценки применяется сравнение двух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самооценок обучающихся- прогностической (оценка предстоящей работы) и ретроспективной</w:t>
      </w:r>
    </w:p>
    <w:p w:rsidR="00F02607" w:rsidRPr="005A171F" w:rsidRDefault="005A171F" w:rsidP="005A171F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5A171F">
        <w:rPr>
          <w:rFonts w:ascii="Times New Roman" w:eastAsiaTheme="minorHAnsi" w:hAnsi="Times New Roman" w:cs="Times New Roman"/>
          <w:lang w:eastAsia="en-US"/>
        </w:rPr>
        <w:t xml:space="preserve">(оценка выполненной работы). Самооценка ученика должна </w:t>
      </w:r>
      <w:r w:rsidR="00480990">
        <w:rPr>
          <w:rFonts w:ascii="Times New Roman" w:eastAsiaTheme="minorHAnsi" w:hAnsi="Times New Roman" w:cs="Times New Roman"/>
          <w:lang w:eastAsia="en-US"/>
        </w:rPr>
        <w:t>предшествовать оценке учителя;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непрерывность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с учетом непрерывности процесса обучения, предлагается перейти от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традиционного понимания оценки как фиксатора конечного результата к оцениванию процесса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движения к нему. При этом обучающийся получает право на ошибку, которая, будучи исправленной,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считается прогрессом в обучении;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гибкость и вариативность инструментария оценки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в учебном процессе используютсяразнообразные виды оценочных шкал, позволяющие гибко реагировать на прогресс или регресс вуспеваемости и развитии ученика;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сочетание качественной и количественной составляющих оценки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–качественная составляющаяобеспечивает всестороннее видение способностей учащихся, позволяет отражать такие важные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характеристики, как коммуникативность, умение работать в группе, отношение к предмету, уровеньприлагаемых усилий, индивидуальный стиль мышления и т.д. Количественная позволяетвыстраивать шкалу индивидуальных приращений учащихся, сравнивать сегодняшние достижения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ученика с его же успехами некоторое время назад, сопоставлять полученные результаты с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нормативными критериями. Сочетание качественной и количественной составляющих оценки даетнаиболее полную и общую картину динамики развития каждого ученика с учетом его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индивидуальных особенностей;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естественность процесса контроля и оценки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контроль и оценка должны проводиться в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естественных для обучающихсяусловиях, снижающих стресс и напряжение. В характеристику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учебно-познавательной деятельности школьников включаются результаты наблюдений за ихучебной работой в обычных условиях.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Основные </w:t>
      </w:r>
      <w:r w:rsidRPr="005A171F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виды контроля</w:t>
      </w: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A171F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по месту в процессе обучения: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предварительный контроль, позволяющий определить исходный уровень обученности и развитияучащихся;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текущий контроль, позволяющий определять уровень развития обучающихсяи степень их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продвижения в освоении программного материала;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итоговый контроль, определяющий итоговый уровень знаний обучающихсяпо предметам и степеньсформированности основных компонентов учебной деятельности школьников;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A171F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lastRenderedPageBreak/>
        <w:t>по содержанию: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прогностический или планирующий контроль, определяющий последовательность выполненияопераций учебного действия или его операционный состав до начала реального выполнениядействия;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пооперационный контроль, управляющий правильностью, полнотой и последовательностьювыполнения операций, входящих в состав действия;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контроль по результату, сравнивающий фактический результат или выполненную операцию собразцом после осуществления учебного действия;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</w:pPr>
      <w:r w:rsidRPr="005A171F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по субъектам контрольно</w:t>
      </w:r>
      <w:r w:rsidRPr="005A171F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-</w:t>
      </w:r>
      <w:r w:rsidRPr="005A171F">
        <w:rPr>
          <w:rFonts w:ascii="Times New Roman" w:eastAsia="Times New Roman,Italic" w:hAnsi="Times New Roman" w:cs="Times New Roman"/>
          <w:i/>
          <w:iCs/>
          <w:sz w:val="24"/>
          <w:szCs w:val="24"/>
          <w:lang w:eastAsia="en-US"/>
        </w:rPr>
        <w:t>оценочной деятельности: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внешний контроль, осуществляемый педагогом или одноклассниками (взаимоконтроль ивзаимооценка);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внутренний или рефлексивный контроль, осуществляемый учащимся и обращенный на пониманиепринципов построения и осуществления собственной деятельности (самоконтроль и самооценка).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К главным критериям самоконтроля и самооценки, а также контроля и оценки относятся следующие: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усвоение предметных знаний, умений и навыков, их соответствие требованиям государственного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стандарта начального образования;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сформированность УУД (умения наблюдать, анализировать, сравнивать, классифицировать,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обобщать, связно излагать мысли, творчески решать учебную задачу);</w:t>
      </w:r>
    </w:p>
    <w:p w:rsidR="005A171F" w:rsidRP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171F">
        <w:rPr>
          <w:rFonts w:ascii="Times New Roman" w:eastAsiaTheme="minorHAnsi" w:hAnsi="Times New Roman" w:cs="Times New Roman"/>
          <w:sz w:val="24"/>
          <w:szCs w:val="24"/>
          <w:lang w:eastAsia="en-US"/>
        </w:rPr>
        <w:t>• развитость познавательной активности и интересов, прилежания и старания;</w:t>
      </w:r>
    </w:p>
    <w:p w:rsidR="00F02607" w:rsidRPr="005A171F" w:rsidRDefault="005A171F" w:rsidP="005A171F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5A171F">
        <w:rPr>
          <w:rFonts w:ascii="Times New Roman" w:eastAsiaTheme="minorHAnsi" w:hAnsi="Times New Roman" w:cs="Times New Roman"/>
          <w:lang w:eastAsia="en-US"/>
        </w:rPr>
        <w:t>• сформированность познавательной активности и интересов, прилежания и старания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Оцениванию не подлежат: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темп работы ученика;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личностные качества школьников;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• своеобразие их психических процессов (особенности памяти, внимания, восприятия и т. д.).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sz w:val="24"/>
          <w:szCs w:val="24"/>
          <w:lang w:eastAsia="en-US"/>
        </w:rPr>
      </w:pPr>
      <w:r>
        <w:rPr>
          <w:rFonts w:ascii="Calibri" w:eastAsiaTheme="minorHAnsi" w:hAnsi="Calibri" w:cs="Calibri"/>
          <w:sz w:val="24"/>
          <w:szCs w:val="24"/>
          <w:lang w:eastAsia="en-US"/>
        </w:rPr>
        <w:t>Основной функцией самооценки и самоконтроля на начальном этапе обучения является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sz w:val="24"/>
          <w:szCs w:val="24"/>
          <w:lang w:eastAsia="en-US"/>
        </w:rPr>
      </w:pPr>
      <w:r>
        <w:rPr>
          <w:rFonts w:ascii="Calibri" w:eastAsiaTheme="minorHAnsi" w:hAnsi="Calibri" w:cs="Calibri"/>
          <w:sz w:val="24"/>
          <w:szCs w:val="24"/>
          <w:lang w:eastAsia="en-US"/>
        </w:rPr>
        <w:t>определение учеником границ своего знания-незнания, своих потенциальных возможностей, а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sz w:val="24"/>
          <w:szCs w:val="24"/>
          <w:lang w:eastAsia="en-US"/>
        </w:rPr>
      </w:pPr>
      <w:r>
        <w:rPr>
          <w:rFonts w:ascii="Calibri" w:eastAsiaTheme="minorHAnsi" w:hAnsi="Calibri" w:cs="Calibri"/>
          <w:sz w:val="24"/>
          <w:szCs w:val="24"/>
          <w:lang w:eastAsia="en-US"/>
        </w:rPr>
        <w:t>также осознание тех проблем, которые еще предстоит решить в ходе осуществления учебнойдеятельности.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Конечная цель безотметочного обучения - формирование у обучающихсяадекватной самооценки иразвитие учебной самостоятельности в осуществлении контрольно-оценочной деятельности.</w:t>
      </w:r>
    </w:p>
    <w:p w:rsidR="001E724C" w:rsidRDefault="001E724C" w:rsidP="005A171F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</w:p>
    <w:p w:rsidR="001E724C" w:rsidRDefault="001E724C" w:rsidP="005A171F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Формы контроля и оценки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Содержательный контроль и оценка предметных результатов обучающихсяпредусматривает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выявление </w:t>
      </w: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индивидуальной динамики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качества усвоения предмета ребенком и не допускаетсравнения его с другими детьми.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Для отслеживания уровня усвоения знаний и умений используются: стартовые (входной контроль) иитоговые проверочные работы; текущие проверочные работы;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тестовые диагностические работы; устный опрос; проверка сформированности навыков</w:t>
      </w:r>
    </w:p>
    <w:p w:rsidR="005A171F" w:rsidRDefault="005A171F" w:rsidP="005A171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чтения; ―портфолио‖ ученика.</w:t>
      </w:r>
    </w:p>
    <w:p w:rsidR="00120C06" w:rsidRDefault="00120C06" w:rsidP="00B25EF4">
      <w:pPr>
        <w:pStyle w:val="Default"/>
        <w:spacing w:line="276" w:lineRule="auto"/>
        <w:ind w:left="360"/>
        <w:rPr>
          <w:rFonts w:ascii="Times New Roman" w:eastAsiaTheme="minorHAnsi" w:hAnsi="Times New Roman" w:cs="Times New Roman"/>
          <w:b/>
          <w:bCs/>
          <w:i/>
          <w:iCs/>
          <w:lang w:eastAsia="en-US"/>
        </w:rPr>
      </w:pPr>
    </w:p>
    <w:p w:rsidR="00120C06" w:rsidRDefault="00120C06" w:rsidP="00B25EF4">
      <w:pPr>
        <w:pStyle w:val="Default"/>
        <w:spacing w:line="276" w:lineRule="auto"/>
        <w:ind w:left="360"/>
        <w:rPr>
          <w:rFonts w:ascii="Times New Roman" w:eastAsiaTheme="minorHAnsi" w:hAnsi="Times New Roman" w:cs="Times New Roman"/>
          <w:b/>
          <w:bCs/>
          <w:i/>
          <w:iCs/>
          <w:lang w:eastAsia="en-US"/>
        </w:rPr>
      </w:pPr>
    </w:p>
    <w:p w:rsidR="00F02607" w:rsidRPr="005A171F" w:rsidRDefault="005A171F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 w:rsidRPr="005A171F">
        <w:rPr>
          <w:rFonts w:ascii="Times New Roman" w:eastAsiaTheme="minorHAnsi" w:hAnsi="Times New Roman" w:cs="Times New Roman"/>
          <w:b/>
          <w:bCs/>
          <w:i/>
          <w:iCs/>
          <w:lang w:eastAsia="en-US"/>
        </w:rPr>
        <w:t>Виды и формы контрольно-оценочных действий обучающихся и педагогов</w:t>
      </w:r>
    </w:p>
    <w:p w:rsidR="00F02607" w:rsidRDefault="00F02607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margin" w:tblpY="44"/>
        <w:tblW w:w="0" w:type="auto"/>
        <w:tblLook w:val="04A0"/>
      </w:tblPr>
      <w:tblGrid>
        <w:gridCol w:w="1301"/>
        <w:gridCol w:w="2697"/>
        <w:gridCol w:w="1614"/>
        <w:gridCol w:w="1841"/>
        <w:gridCol w:w="1758"/>
      </w:tblGrid>
      <w:tr w:rsidR="002B74E8" w:rsidTr="002B74E8">
        <w:tc>
          <w:tcPr>
            <w:tcW w:w="1301" w:type="dxa"/>
          </w:tcPr>
          <w:p w:rsidR="002B74E8" w:rsidRPr="005A171F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A171F">
              <w:rPr>
                <w:rFonts w:ascii="Times New Roman" w:eastAsia="Times New Roman,Bold" w:hAnsi="Times New Roman" w:cs="Times New Roman"/>
                <w:b/>
                <w:bCs/>
                <w:lang w:eastAsia="en-US"/>
              </w:rPr>
              <w:t>№п/п</w:t>
            </w:r>
          </w:p>
        </w:tc>
        <w:tc>
          <w:tcPr>
            <w:tcW w:w="2697" w:type="dxa"/>
          </w:tcPr>
          <w:p w:rsidR="002B74E8" w:rsidRPr="005A171F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3"/>
                <w:szCs w:val="23"/>
                <w:lang w:eastAsia="en-US"/>
              </w:rPr>
            </w:pPr>
            <w:r w:rsidRPr="005A171F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3"/>
                <w:szCs w:val="23"/>
                <w:lang w:eastAsia="en-US"/>
              </w:rPr>
              <w:t>Вид контрольно-</w:t>
            </w:r>
          </w:p>
          <w:p w:rsidR="002B74E8" w:rsidRPr="005A171F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A171F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3"/>
                <w:szCs w:val="23"/>
                <w:lang w:eastAsia="en-US"/>
              </w:rPr>
              <w:t>оценочной деятельности</w:t>
            </w:r>
          </w:p>
        </w:tc>
        <w:tc>
          <w:tcPr>
            <w:tcW w:w="1614" w:type="dxa"/>
          </w:tcPr>
          <w:p w:rsidR="002B74E8" w:rsidRPr="005A171F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A171F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3"/>
                <w:szCs w:val="23"/>
                <w:lang w:eastAsia="en-US"/>
              </w:rPr>
              <w:t>Время проведения</w:t>
            </w:r>
          </w:p>
        </w:tc>
        <w:tc>
          <w:tcPr>
            <w:tcW w:w="1841" w:type="dxa"/>
          </w:tcPr>
          <w:p w:rsidR="002B74E8" w:rsidRPr="005A171F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A171F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1758" w:type="dxa"/>
          </w:tcPr>
          <w:p w:rsidR="002B74E8" w:rsidRPr="005A171F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3"/>
                <w:szCs w:val="23"/>
                <w:lang w:eastAsia="en-US"/>
              </w:rPr>
            </w:pPr>
            <w:r w:rsidRPr="005A171F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3"/>
                <w:szCs w:val="23"/>
                <w:lang w:eastAsia="en-US"/>
              </w:rPr>
              <w:t>Формы и виды</w:t>
            </w:r>
          </w:p>
          <w:p w:rsidR="002B74E8" w:rsidRPr="005A171F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A171F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3"/>
                <w:szCs w:val="23"/>
                <w:lang w:eastAsia="en-US"/>
              </w:rPr>
              <w:t>оценки</w:t>
            </w:r>
          </w:p>
        </w:tc>
      </w:tr>
      <w:tr w:rsidR="002B74E8" w:rsidTr="002B74E8">
        <w:tc>
          <w:tcPr>
            <w:tcW w:w="1301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7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="Times New Roman,Italic" w:hAnsi="Times New Roman" w:cs="Times New Roman"/>
                <w:i/>
                <w:iCs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="Times New Roman,Italic" w:hAnsi="Times New Roman" w:cs="Times New Roman"/>
                <w:i/>
                <w:iCs/>
                <w:sz w:val="23"/>
                <w:szCs w:val="23"/>
                <w:lang w:eastAsia="en-US"/>
              </w:rPr>
              <w:t>Входной контроль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C0B89">
              <w:rPr>
                <w:rFonts w:ascii="Times New Roman" w:eastAsia="Times New Roman,Italic" w:hAnsi="Times New Roman" w:cs="Times New Roman"/>
                <w:i/>
                <w:iCs/>
                <w:sz w:val="23"/>
                <w:szCs w:val="23"/>
                <w:lang w:eastAsia="en-US"/>
              </w:rPr>
              <w:t>(стартовая работа)</w:t>
            </w:r>
          </w:p>
        </w:tc>
        <w:tc>
          <w:tcPr>
            <w:tcW w:w="1614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Начало сентября</w:t>
            </w:r>
          </w:p>
        </w:tc>
        <w:tc>
          <w:tcPr>
            <w:tcW w:w="1841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Определяет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актуальный уровень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знаний, необходимый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для продолжения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обучения, а также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намечает «зону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ближайшего развития»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и предметных знаний,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организует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коррекционную работу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в зоне актуальных</w:t>
            </w:r>
          </w:p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C0B89"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знаний</w:t>
            </w:r>
          </w:p>
        </w:tc>
        <w:tc>
          <w:tcPr>
            <w:tcW w:w="1758" w:type="dxa"/>
          </w:tcPr>
          <w:p w:rsidR="002B74E8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Фиксируется</w:t>
            </w:r>
          </w:p>
          <w:p w:rsidR="002B74E8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учителем в</w:t>
            </w:r>
          </w:p>
          <w:p w:rsidR="002B74E8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рабочем</w:t>
            </w:r>
          </w:p>
          <w:p w:rsidR="002B74E8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дневнике.</w:t>
            </w:r>
          </w:p>
          <w:p w:rsidR="002B74E8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Результаты</w:t>
            </w:r>
          </w:p>
          <w:p w:rsidR="002B74E8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работы не влияют</w:t>
            </w:r>
          </w:p>
          <w:p w:rsidR="002B74E8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на дальнейшую</w:t>
            </w:r>
          </w:p>
          <w:p w:rsidR="002B74E8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итоговую оценку</w:t>
            </w:r>
          </w:p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Theme="minorHAnsi" w:hAnsi="Times New Roman" w:cs="Times New Roman"/>
                <w:sz w:val="23"/>
                <w:szCs w:val="23"/>
                <w:lang w:eastAsia="en-US"/>
              </w:rPr>
              <w:t>ученика</w:t>
            </w:r>
          </w:p>
        </w:tc>
      </w:tr>
      <w:tr w:rsidR="002B74E8" w:rsidTr="002B74E8">
        <w:tc>
          <w:tcPr>
            <w:tcW w:w="1301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7" w:type="dxa"/>
          </w:tcPr>
          <w:p w:rsidR="002B74E8" w:rsidRPr="00480990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80990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Проводится на</w:t>
            </w:r>
          </w:p>
          <w:p w:rsidR="002B74E8" w:rsidRPr="00480990" w:rsidRDefault="002B74E8" w:rsidP="002B74E8">
            <w:pPr>
              <w:autoSpaceDE w:val="0"/>
              <w:autoSpaceDN w:val="0"/>
              <w:adjustRightInd w:val="0"/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480990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Диагностическая работа,</w:t>
            </w:r>
          </w:p>
          <w:p w:rsidR="002B74E8" w:rsidRPr="00480990" w:rsidRDefault="002B74E8" w:rsidP="002B74E8">
            <w:pPr>
              <w:autoSpaceDE w:val="0"/>
              <w:autoSpaceDN w:val="0"/>
              <w:adjustRightInd w:val="0"/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480990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тестовая диагностическая</w:t>
            </w:r>
          </w:p>
          <w:p w:rsidR="002B74E8" w:rsidRPr="00480990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990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работа</w:t>
            </w:r>
          </w:p>
          <w:p w:rsidR="002B74E8" w:rsidRPr="00480990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4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Направлена на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входе и выходе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темы</w:t>
            </w:r>
          </w:p>
        </w:tc>
        <w:tc>
          <w:tcPr>
            <w:tcW w:w="1841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Направлена на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проверку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пооперационного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состава действия,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которым необходимо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овладеть учащимся в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рамках изучения темы</w:t>
            </w:r>
          </w:p>
        </w:tc>
        <w:tc>
          <w:tcPr>
            <w:tcW w:w="1758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Результаты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фиксируются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отдельно по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каждой отдельной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операции и не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влияют на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дальнейшую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итоговую оценку</w:t>
            </w:r>
          </w:p>
        </w:tc>
      </w:tr>
      <w:tr w:rsidR="002B74E8" w:rsidTr="002B74E8">
        <w:tc>
          <w:tcPr>
            <w:tcW w:w="1301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7" w:type="dxa"/>
          </w:tcPr>
          <w:p w:rsidR="002B74E8" w:rsidRPr="00480990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990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Проверочная работа</w:t>
            </w:r>
          </w:p>
        </w:tc>
        <w:tc>
          <w:tcPr>
            <w:tcW w:w="1614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Проводится после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изучения темы</w:t>
            </w:r>
          </w:p>
        </w:tc>
        <w:tc>
          <w:tcPr>
            <w:tcW w:w="1841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Проверяется уровень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освоения учащимися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предметных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культурных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способов/средств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действия.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Представляет собой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задания разного уровня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сложности</w:t>
            </w:r>
          </w:p>
        </w:tc>
        <w:tc>
          <w:tcPr>
            <w:tcW w:w="1758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Все задания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обязательны для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выполнения.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Учитель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оценивает все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задания по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уровням и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диагностирует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уровень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овладения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способами</w:t>
            </w:r>
          </w:p>
        </w:tc>
      </w:tr>
      <w:tr w:rsidR="002B74E8" w:rsidTr="002B74E8">
        <w:tc>
          <w:tcPr>
            <w:tcW w:w="1301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7" w:type="dxa"/>
          </w:tcPr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Решение проектной задачи</w:t>
            </w:r>
          </w:p>
        </w:tc>
        <w:tc>
          <w:tcPr>
            <w:tcW w:w="1614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Проводится в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рамках дней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Знаний и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Творчества</w:t>
            </w:r>
          </w:p>
        </w:tc>
        <w:tc>
          <w:tcPr>
            <w:tcW w:w="1841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Направлена на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выявление уровня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освоения ключевых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компетентностей</w:t>
            </w:r>
          </w:p>
        </w:tc>
        <w:tc>
          <w:tcPr>
            <w:tcW w:w="1758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Экспертная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оценка по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специально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созданным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экспертным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картам</w:t>
            </w:r>
          </w:p>
        </w:tc>
      </w:tr>
      <w:tr w:rsidR="002B74E8" w:rsidTr="002B74E8">
        <w:tc>
          <w:tcPr>
            <w:tcW w:w="1301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7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Итоговая комплексная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работа</w:t>
            </w:r>
          </w:p>
        </w:tc>
        <w:tc>
          <w:tcPr>
            <w:tcW w:w="1614" w:type="dxa"/>
          </w:tcPr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Конец апреля-май</w:t>
            </w:r>
          </w:p>
        </w:tc>
        <w:tc>
          <w:tcPr>
            <w:tcW w:w="1841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Включает основные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темы учебного года.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Задания рассчитаны на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проверку не только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предметных, но и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метапредметных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результатов. Задания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разного уровня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сложности</w:t>
            </w:r>
          </w:p>
        </w:tc>
        <w:tc>
          <w:tcPr>
            <w:tcW w:w="1758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Оценивание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многобалльное,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отдельно по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уровням.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Сравнение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результатов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стартовой и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итоговой работы</w:t>
            </w:r>
          </w:p>
        </w:tc>
      </w:tr>
      <w:tr w:rsidR="002B74E8" w:rsidTr="002B74E8">
        <w:tc>
          <w:tcPr>
            <w:tcW w:w="1301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7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Предъявление/демонстрация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="Times New Roman,Italic" w:hAnsi="Times New Roman" w:cs="Times New Roman"/>
                <w:i/>
                <w:iCs/>
                <w:sz w:val="20"/>
                <w:szCs w:val="20"/>
                <w:lang w:eastAsia="en-US"/>
              </w:rPr>
              <w:t>достижений ученика за год</w:t>
            </w:r>
          </w:p>
        </w:tc>
        <w:tc>
          <w:tcPr>
            <w:tcW w:w="1614" w:type="dxa"/>
          </w:tcPr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1841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Каждый обучающийся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конце года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демонстрировать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результаты своей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учебной и внеучебной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деятельности</w:t>
            </w:r>
          </w:p>
        </w:tc>
        <w:tc>
          <w:tcPr>
            <w:tcW w:w="1758" w:type="dxa"/>
          </w:tcPr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Философия этой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формы оценки – в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смещении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акцента с того,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что обучающийся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не знает и не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умеет, к тому, что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он знает и умеет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 данной теме и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данному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предмету;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перенос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педагогического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ударения с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оценки на</w:t>
            </w:r>
          </w:p>
          <w:p w:rsidR="002B74E8" w:rsidRPr="00CC0B89" w:rsidRDefault="002B74E8" w:rsidP="002B74E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самооценку</w:t>
            </w:r>
          </w:p>
          <w:p w:rsidR="002B74E8" w:rsidRPr="00CC0B89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B89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Стартовая работа </w:t>
            </w:r>
            <w:r w:rsidRPr="00CC0B8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проводится в начале учебного года и определяет актуальный уровень</w:t>
            </w:r>
          </w:p>
        </w:tc>
      </w:tr>
      <w:tr w:rsidR="002B74E8" w:rsidTr="002B74E8">
        <w:tc>
          <w:tcPr>
            <w:tcW w:w="1301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7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4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1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8" w:type="dxa"/>
          </w:tcPr>
          <w:p w:rsidR="002B74E8" w:rsidRDefault="002B74E8" w:rsidP="002B74E8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120C06" w:rsidRDefault="00120C06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120C06" w:rsidRDefault="00120C06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Стартовая работа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проводится в начале учебного года и определяет актуальный уровень знанийучащихся, необходимый для продолжения обучения. На основе полученных данных учитель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организует коррекционно-дифференцированную работу по теме ―Повторение‖.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Текущий контроль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позволяет фиксировать степень освоения программного материала во время егоизучения. Учитель в соответствии с программой определяет по каждой теме объем знаний и характер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специальных умений и навыков, которые формируются в процессе обучения.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Тестовая диагностическая работа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(―на входе‖ и ―выходе‖) включает в себя задания, направленныена проверку пооперационного состава действия, которым необходимо овладеть учащимся в рамкахданной учебной задачи.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Тематическая проверочная работа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проводится по ранее изученной теме, в ходе изучения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следующей на этапе решения частных задач, позволяет фиксировать степень освоения программногоматериала во время его изучения. Учитель в соответствии с программой определяет по каждой теме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объем знаний и характер специальных умений и навыков, которые формируются в процессеобучения. Тематические проверочные работы проводятся после изучения наиболее значительныхтем программы.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,BoldItalic" w:eastAsiaTheme="minorHAnsi" w:hAnsi="Times New Roman,BoldItalic" w:cs="Times New Roman,BoldItalic"/>
          <w:b/>
          <w:bCs/>
          <w:i/>
          <w:iCs/>
          <w:sz w:val="24"/>
          <w:szCs w:val="24"/>
          <w:lang w:eastAsia="en-US"/>
        </w:rPr>
        <w:t>Итоговая комплексная работа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проводится в конце учебного полугодия, года. В первом</w:t>
      </w:r>
    </w:p>
    <w:p w:rsidR="005A171F" w:rsidRPr="00257DE6" w:rsidRDefault="00CC0B89" w:rsidP="00CC0B89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eastAsiaTheme="minorHAnsi" w:hAnsi="Times New Roman" w:cs="Times New Roman"/>
          <w:lang w:eastAsia="en-US"/>
        </w:rPr>
        <w:lastRenderedPageBreak/>
        <w:t xml:space="preserve">классе – только в конце учебного года. Включает все основные темы учебного </w:t>
      </w:r>
      <w:r w:rsidRPr="00257DE6">
        <w:rPr>
          <w:rFonts w:ascii="Times New Roman" w:eastAsiaTheme="minorHAnsi" w:hAnsi="Times New Roman" w:cs="Times New Roman"/>
          <w:lang w:eastAsia="en-US"/>
        </w:rPr>
        <w:t>периода.</w:t>
      </w:r>
    </w:p>
    <w:p w:rsidR="00CC0B89" w:rsidRPr="00257DE6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257DE6">
        <w:rPr>
          <w:rFonts w:ascii="Times New Roman" w:eastAsia="Times New Roman,Bold" w:hAnsi="Times New Roman" w:cs="Times New Roman"/>
          <w:b/>
          <w:bCs/>
          <w:sz w:val="24"/>
          <w:szCs w:val="24"/>
          <w:lang w:eastAsia="en-US"/>
        </w:rPr>
        <w:t xml:space="preserve">«Портфель достижений» </w:t>
      </w:r>
      <w:r w:rsidRPr="00257DE6">
        <w:rPr>
          <w:rFonts w:ascii="Times New Roman" w:eastAsia="Times New Roman,Bold" w:hAnsi="Times New Roman" w:cs="Times New Roman"/>
          <w:sz w:val="24"/>
          <w:szCs w:val="24"/>
          <w:lang w:eastAsia="en-US"/>
        </w:rPr>
        <w:t>ученика (демонстрация достижений ученика с предъявлением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 w:rsidRPr="00257DE6">
        <w:rPr>
          <w:rFonts w:ascii="Times New Roman" w:eastAsia="Times New Roman,Bold" w:hAnsi="Times New Roman" w:cs="Times New Roman"/>
          <w:sz w:val="24"/>
          <w:szCs w:val="24"/>
          <w:lang w:eastAsia="en-US"/>
        </w:rPr>
        <w:t>накопленного в течение года материала) представляет собой подборку личных работ ученика, в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которые могут входить творческие работы, отражающие его интересы, лучшие работы, отражающие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прогресс ученика в какой-либо области, продукты учебно-познавательной деятельности ученика –самостоятельно найденные информационно-справочные материалы из дополнительных источников,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доклады, сообщения и пр.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Динамика обученностиобучающихсяфиксируется учителем.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Результаты итоговой и промежуточной аттестации фиксируются в специальном «Листке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достижений». Красным цветом обозначается высокий уровень обученности и развития учащихся,зеленым и синим цветом – соответственно средний и низкий уровень.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По иностранному языку проверяется владение основными видами речевой деятельности: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аудированием, говорением, чтением, письмом.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Проверка навыков чтения осуществляется не реже одного раза в четверть во всех классах начальнойшколы.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,BoldItalic" w:eastAsia="Times New Roman,Bold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 xml:space="preserve">Качественная характеристика знаний, умений и навыков составляется на основе </w:t>
      </w:r>
      <w:r>
        <w:rPr>
          <w:rFonts w:ascii="Times New Roman,BoldItalic" w:eastAsia="Times New Roman,Bold" w:hAnsi="Times New Roman,BoldItalic" w:cs="Times New Roman,BoldItalic"/>
          <w:b/>
          <w:bCs/>
          <w:i/>
          <w:iCs/>
          <w:sz w:val="24"/>
          <w:szCs w:val="24"/>
          <w:lang w:eastAsia="en-US"/>
        </w:rPr>
        <w:t>содержательной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,BoldItalic" w:eastAsia="Times New Roman,Bold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  <w:r>
        <w:rPr>
          <w:rFonts w:ascii="Times New Roman,BoldItalic" w:eastAsia="Times New Roman,Bold" w:hAnsi="Times New Roman,BoldItalic" w:cs="Times New Roman,BoldItalic"/>
          <w:b/>
          <w:bCs/>
          <w:i/>
          <w:iCs/>
          <w:sz w:val="24"/>
          <w:szCs w:val="24"/>
          <w:lang w:eastAsia="en-US"/>
        </w:rPr>
        <w:t>оценки учителя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,BoldItalic" w:eastAsia="Times New Roman,Bold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рефлексивной самооценки 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 xml:space="preserve">ученика и </w:t>
      </w:r>
      <w:r>
        <w:rPr>
          <w:rFonts w:ascii="Times New Roman,BoldItalic" w:eastAsia="Times New Roman,Bold" w:hAnsi="Times New Roman,BoldItalic" w:cs="Times New Roman,BoldItalic"/>
          <w:b/>
          <w:bCs/>
          <w:i/>
          <w:iCs/>
          <w:sz w:val="24"/>
          <w:szCs w:val="24"/>
          <w:lang w:eastAsia="en-US"/>
        </w:rPr>
        <w:t>публичной демонстрации (представления)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,BoldItalic" w:eastAsia="Times New Roman,Bold" w:hAnsi="Times New Roman,BoldItalic" w:cs="Times New Roman,BoldItalic"/>
          <w:b/>
          <w:bCs/>
          <w:i/>
          <w:iCs/>
          <w:sz w:val="24"/>
          <w:szCs w:val="24"/>
          <w:lang w:eastAsia="en-US"/>
        </w:rPr>
        <w:t>результатов обучения за год</w:t>
      </w: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Количественная характеристика знаний, умений и навыков определяется на основе результатов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проверочных работ по предмету.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Все виды контрольно-оценочных работ по учебным предметам оцениваются в процентном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отношении к максимально возможному количеству баллов, выставляемому за работу.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Процентное соотношение оценочных суждений при определении уровня достижения предметных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результатов образования: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• высокий уровень - 85-100%;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• уровень выше среднего - 70-84 %;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• средний уровень - 50-69 %;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• уровень ниже среднего — 30-49 %;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• низкий уровень — менее 30 %.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В конце изучения каждой темы подводятся промежуточные итоги усвоения предмета на основе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анализа учебных достижений учащихся.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Итоговый результат усвоения предмета определяется в конце учебного года на основании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промежуточных результатов изучения отдельных тем программы и итоговой контрольной работы по</w:t>
      </w:r>
    </w:p>
    <w:p w:rsidR="00CC0B89" w:rsidRDefault="00CC0B89" w:rsidP="00CC0B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sz w:val="24"/>
          <w:szCs w:val="24"/>
          <w:lang w:eastAsia="en-US"/>
        </w:rPr>
        <w:t>предмету.</w:t>
      </w:r>
    </w:p>
    <w:p w:rsidR="005A171F" w:rsidRDefault="005A171F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257DE6" w:rsidRDefault="00257DE6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257DE6" w:rsidRDefault="00257DE6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480990" w:rsidRDefault="00480990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5A171F" w:rsidRDefault="005A171F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D0097C" w:rsidRDefault="00D0097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D0097C" w:rsidRDefault="00D0097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1E724C" w:rsidRDefault="001E724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1E724C" w:rsidRDefault="001E724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1E724C" w:rsidRDefault="001E724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1E724C" w:rsidRDefault="001E724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1E724C" w:rsidRDefault="001E724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1E724C" w:rsidRDefault="001E724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1E724C" w:rsidRDefault="001E724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D0097C" w:rsidRDefault="00D0097C" w:rsidP="00B25EF4">
      <w:pPr>
        <w:pStyle w:val="Default"/>
        <w:spacing w:line="276" w:lineRule="auto"/>
        <w:ind w:left="360"/>
        <w:rPr>
          <w:rFonts w:ascii="Times New Roman" w:hAnsi="Times New Roman" w:cs="Times New Roman"/>
          <w:b/>
        </w:rPr>
      </w:pPr>
    </w:p>
    <w:p w:rsidR="005A171F" w:rsidRPr="00257DE6" w:rsidRDefault="00257DE6" w:rsidP="007E7CA4">
      <w:pPr>
        <w:pStyle w:val="Default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DE6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7E7CA4" w:rsidRDefault="007E7CA4" w:rsidP="007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7CA4" w:rsidRDefault="007E7CA4" w:rsidP="007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5B48">
        <w:rPr>
          <w:rFonts w:ascii="Times New Roman" w:eastAsia="Times New Roman" w:hAnsi="Times New Roman" w:cs="Times New Roman"/>
          <w:sz w:val="24"/>
          <w:szCs w:val="24"/>
        </w:rPr>
        <w:t>ПОЯСНИТЕЛЬНАЯ ЗАПИСКА К УЧЕБНОМУ ПЛАНУ МКОУ СОШ №5 г.Алагира</w:t>
      </w:r>
    </w:p>
    <w:p w:rsidR="007E7CA4" w:rsidRPr="00BB5B48" w:rsidRDefault="007E7CA4" w:rsidP="007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7CA4" w:rsidRPr="00DB2010" w:rsidRDefault="007E7CA4" w:rsidP="007E7C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чебный план МКОУ СОШ №5 г.Алагира</w:t>
      </w:r>
      <w:r w:rsidRPr="00DB2010">
        <w:rPr>
          <w:rFonts w:ascii="Times New Roman" w:eastAsia="Times New Roman" w:hAnsi="Times New Roman" w:cs="Times New Roman"/>
          <w:sz w:val="24"/>
          <w:szCs w:val="24"/>
        </w:rPr>
        <w:t xml:space="preserve"> реализующих программы общего образования, формируются в соответствии с:</w:t>
      </w:r>
    </w:p>
    <w:p w:rsidR="007E7CA4" w:rsidRPr="00DB2010" w:rsidRDefault="007E7CA4" w:rsidP="007E7C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Courier New"/>
          <w:sz w:val="24"/>
          <w:szCs w:val="24"/>
        </w:rPr>
      </w:pPr>
      <w:r w:rsidRPr="00DB2010">
        <w:rPr>
          <w:rFonts w:ascii="Times New Roman" w:eastAsia="Times New Roman" w:hAnsi="Times New Roman" w:cs="Courier New"/>
          <w:sz w:val="24"/>
          <w:szCs w:val="24"/>
        </w:rPr>
        <w:t xml:space="preserve">Федеральным Законом от 29 декабря 2012 года № 273 «Об образовании в Российской Федерации»; </w:t>
      </w:r>
    </w:p>
    <w:p w:rsidR="007E7CA4" w:rsidRPr="00DB2010" w:rsidRDefault="007E7CA4" w:rsidP="007E7CA4">
      <w:pPr>
        <w:tabs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Calibri" w:hAnsi="Times New Roman" w:cs="Times New Roman"/>
          <w:color w:val="000000"/>
          <w:sz w:val="24"/>
          <w:szCs w:val="24"/>
        </w:rPr>
        <w:t>Законом Республики Северная Осетия-Алания</w:t>
      </w: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 от 27 декабря 2013 года № 61-РЗ </w:t>
      </w:r>
      <w:r w:rsidRPr="00DB2010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DB2010">
        <w:rPr>
          <w:rFonts w:ascii="Times New Roman" w:eastAsia="Calibri" w:hAnsi="Times New Roman" w:cs="Times New Roman"/>
          <w:sz w:val="24"/>
          <w:szCs w:val="24"/>
        </w:rPr>
        <w:t>Об образовании в Республике Северная Осетия-Алания»;</w:t>
      </w:r>
    </w:p>
    <w:p w:rsidR="007E7CA4" w:rsidRPr="00DB2010" w:rsidRDefault="007E7CA4" w:rsidP="007E7C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</w:t>
      </w:r>
      <w:r w:rsidRPr="00DB201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планов для образовательных учреждений Российской Федерации, реализующих программы общего образования» (в ред. Приказов Минобрнауки РФ от 20.08.2008 </w:t>
      </w:r>
      <w:hyperlink r:id="rId9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241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30.08.2010 </w:t>
      </w:r>
      <w:hyperlink r:id="rId10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889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03.06.2011 </w:t>
      </w:r>
      <w:hyperlink r:id="rId11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1994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01.02.2012 </w:t>
      </w:r>
      <w:hyperlink r:id="rId12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74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7E7CA4" w:rsidRPr="00DB2010" w:rsidRDefault="007E7CA4" w:rsidP="007E7C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(в ред. приказов   Минобрнауки России от 26.11.2010 </w:t>
      </w:r>
      <w:hyperlink r:id="rId13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1241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22.09.2011 </w:t>
      </w:r>
      <w:hyperlink r:id="rId14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2357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18.12.2012 </w:t>
      </w:r>
      <w:hyperlink r:id="rId15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1060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7E7CA4" w:rsidRPr="00DB2010" w:rsidRDefault="007E7CA4" w:rsidP="007E7C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05.03.2004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(для </w:t>
      </w:r>
      <w:r w:rsidRPr="00DB2010">
        <w:rPr>
          <w:rFonts w:ascii="Times New Roman" w:eastAsia="Calibri" w:hAnsi="Times New Roman" w:cs="Times New Roman"/>
          <w:sz w:val="24"/>
          <w:szCs w:val="24"/>
          <w:lang w:val="en-US"/>
        </w:rPr>
        <w:t>VII</w:t>
      </w:r>
      <w:r w:rsidRPr="00DB2010">
        <w:rPr>
          <w:rFonts w:ascii="Times New Roman" w:eastAsia="Calibri" w:hAnsi="Times New Roman" w:cs="Times New Roman"/>
          <w:sz w:val="24"/>
          <w:szCs w:val="24"/>
        </w:rPr>
        <w:t>-</w:t>
      </w:r>
      <w:r w:rsidRPr="00DB2010">
        <w:rPr>
          <w:rFonts w:ascii="Times New Roman" w:eastAsia="Calibri" w:hAnsi="Times New Roman" w:cs="Times New Roman"/>
          <w:sz w:val="24"/>
          <w:szCs w:val="24"/>
          <w:lang w:val="en-US"/>
        </w:rPr>
        <w:t>XI</w:t>
      </w: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DB2010">
        <w:rPr>
          <w:rFonts w:ascii="Times New Roman" w:eastAsia="Calibri" w:hAnsi="Times New Roman" w:cs="Times New Roman"/>
          <w:sz w:val="24"/>
          <w:szCs w:val="24"/>
          <w:lang w:val="en-US"/>
        </w:rPr>
        <w:t>XII</w:t>
      </w:r>
      <w:r w:rsidRPr="00DB2010">
        <w:rPr>
          <w:rFonts w:ascii="Times New Roman" w:eastAsia="Calibri" w:hAnsi="Times New Roman" w:cs="Times New Roman"/>
          <w:sz w:val="24"/>
          <w:szCs w:val="24"/>
        </w:rPr>
        <w:t>) классов);</w:t>
      </w:r>
    </w:p>
    <w:p w:rsidR="007E7CA4" w:rsidRPr="00DB2010" w:rsidRDefault="007E7CA4" w:rsidP="007E7C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Calibri" w:hAnsi="Times New Roman" w:cs="Times New Roman"/>
          <w:sz w:val="24"/>
          <w:szCs w:val="24"/>
        </w:rPr>
        <w:t>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образования»;</w:t>
      </w:r>
    </w:p>
    <w:p w:rsidR="007E7CA4" w:rsidRPr="00DB2010" w:rsidRDefault="007E7CA4" w:rsidP="007E7CA4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18 июля 2002 г. № 2783 «Об утверждении Концепции профильного обучения на старшей ступени общего образования»;</w:t>
      </w:r>
    </w:p>
    <w:p w:rsidR="007E7CA4" w:rsidRPr="00DB2010" w:rsidRDefault="007E7CA4" w:rsidP="007E7C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31.03.2014г</w:t>
      </w:r>
      <w:r w:rsidRPr="00DB201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DB2010">
        <w:rPr>
          <w:rFonts w:ascii="Times New Roman" w:eastAsia="Times New Roman" w:hAnsi="Times New Roman" w:cs="Times New Roman"/>
          <w:sz w:val="24"/>
          <w:szCs w:val="24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E7CA4" w:rsidRPr="00DB2010" w:rsidRDefault="007E7CA4" w:rsidP="007E7C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7E7CA4" w:rsidRPr="00DB2010" w:rsidRDefault="007E7CA4" w:rsidP="007E7C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постановлением Главного государственного санитарного врача Российской Федерации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 81);</w:t>
      </w:r>
    </w:p>
    <w:p w:rsidR="007E7CA4" w:rsidRPr="00DB2010" w:rsidRDefault="007E7CA4" w:rsidP="007E7C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E7CA4" w:rsidRPr="00DB2010" w:rsidRDefault="007E7CA4" w:rsidP="007E7CA4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письмом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7E7CA4" w:rsidRPr="00DB2010" w:rsidRDefault="007E7CA4" w:rsidP="007E7CA4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письмом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7E7CA4" w:rsidRPr="00DB2010" w:rsidRDefault="007E7CA4" w:rsidP="007E7C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письмом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7E7CA4" w:rsidRPr="00DB2010" w:rsidRDefault="007E7CA4" w:rsidP="007E7CA4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письмом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7E7CA4" w:rsidRPr="00DB2010" w:rsidRDefault="007E7CA4" w:rsidP="007E7CA4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письмом Министерства образования Российской Федерации от 26 июня 2012г. №03-ПГ-МОН-10430 «Об изучении предмета Технология»;</w:t>
      </w:r>
    </w:p>
    <w:p w:rsidR="007E7CA4" w:rsidRPr="00DB2010" w:rsidRDefault="007E7CA4" w:rsidP="007E7CA4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t>письмом Министерства образования и науки Российской Федерации от 22 августа 2012г. №  08-250 «О введении учебного курса ОРКСЭ»;</w:t>
      </w:r>
    </w:p>
    <w:p w:rsidR="007E7CA4" w:rsidRPr="00DB2010" w:rsidRDefault="007E7CA4" w:rsidP="007E7CA4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письмом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7E7CA4" w:rsidRPr="00DB2010" w:rsidRDefault="007E7CA4" w:rsidP="007E7C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trike/>
          <w:sz w:val="24"/>
          <w:szCs w:val="24"/>
        </w:rPr>
      </w:pPr>
    </w:p>
    <w:p w:rsidR="007E7CA4" w:rsidRDefault="007E7CA4" w:rsidP="007E7C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7CA4" w:rsidRPr="008C0768" w:rsidRDefault="007E7CA4" w:rsidP="007E7CA4">
      <w:pPr>
        <w:pStyle w:val="ConsPlusNormal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СОШ №5 г.Алагира</w:t>
      </w:r>
      <w:r w:rsidRPr="00F15D3C">
        <w:rPr>
          <w:rFonts w:ascii="Times New Roman" w:hAnsi="Times New Roman" w:cs="Times New Roman"/>
          <w:sz w:val="24"/>
          <w:szCs w:val="24"/>
        </w:rPr>
        <w:t xml:space="preserve"> реализу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F15D3C">
        <w:rPr>
          <w:rFonts w:ascii="Times New Roman" w:hAnsi="Times New Roman" w:cs="Times New Roman"/>
          <w:sz w:val="24"/>
          <w:szCs w:val="24"/>
        </w:rPr>
        <w:t xml:space="preserve"> имеющие государственную аккредитацию образовательные программы начального общего, основного общего, среднего общего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выбирает</w:t>
      </w:r>
      <w:r w:rsidRPr="00F15D3C">
        <w:rPr>
          <w:rFonts w:ascii="Times New Roman" w:hAnsi="Times New Roman" w:cs="Times New Roman"/>
          <w:sz w:val="24"/>
          <w:szCs w:val="24"/>
        </w:rPr>
        <w:t xml:space="preserve"> УМК </w:t>
      </w:r>
      <w:r w:rsidRPr="008C0768">
        <w:rPr>
          <w:rFonts w:ascii="Times New Roman" w:hAnsi="Times New Roman" w:cs="Times New Roman"/>
          <w:sz w:val="24"/>
          <w:szCs w:val="24"/>
        </w:rPr>
        <w:t>из Федерального перечня учебной литературы, утвержденного приказом Министерства образования и науки Российской Федерации № 253 от 31.03.2014г</w:t>
      </w:r>
      <w:r w:rsidRPr="008C076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(ред. о</w:t>
      </w:r>
      <w:r w:rsidRPr="008C0768">
        <w:rPr>
          <w:rFonts w:ascii="Times New Roman" w:hAnsi="Times New Roman" w:cs="Times New Roman"/>
          <w:bCs/>
          <w:sz w:val="24"/>
          <w:szCs w:val="24"/>
        </w:rPr>
        <w:t xml:space="preserve">т 26.01.2016).  </w:t>
      </w:r>
    </w:p>
    <w:p w:rsidR="007E7CA4" w:rsidRDefault="007E7CA4" w:rsidP="007E7C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7CA4" w:rsidRPr="00841FE9" w:rsidRDefault="007E7CA4" w:rsidP="007E7CA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 СОШ №5 г.Алагира разрабатывает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(5,6 классы).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841FE9">
        <w:rPr>
          <w:rFonts w:ascii="Times New Roman" w:eastAsia="Calibri" w:hAnsi="Times New Roman" w:cs="Times New Roman"/>
          <w:sz w:val="24"/>
          <w:szCs w:val="24"/>
        </w:rPr>
        <w:t xml:space="preserve">ри реализации федерального компонента государственного образовательного стандарта (далее-ФК ГОС) определено количество учебных часов федерального компонента, регионального (национально-регионального) компонента, компонента образовательного учреждения. </w:t>
      </w:r>
    </w:p>
    <w:p w:rsidR="007E7CA4" w:rsidRDefault="007E7CA4" w:rsidP="007E7C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7CA4" w:rsidRPr="00841FE9" w:rsidRDefault="007E7CA4" w:rsidP="007E7CA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FE9">
        <w:rPr>
          <w:rFonts w:ascii="Times New Roman" w:eastAsia="Times New Roman" w:hAnsi="Times New Roman" w:cs="Times New Roman"/>
          <w:b/>
          <w:sz w:val="24"/>
          <w:szCs w:val="24"/>
        </w:rPr>
        <w:t>Региональный (национально-региональный) компонент</w:t>
      </w:r>
      <w:r w:rsidRPr="00841FE9">
        <w:rPr>
          <w:rFonts w:ascii="Times New Roman" w:eastAsia="Times New Roman" w:hAnsi="Times New Roman" w:cs="Times New Roman"/>
          <w:sz w:val="24"/>
          <w:szCs w:val="24"/>
        </w:rPr>
        <w:t xml:space="preserve"> учебного плана предполагает изучение следующих учебных предметов: «Осетинский язык», «Осетинская литература», «История Осетии», «География Осетии», «Традиционная культура осетин». </w:t>
      </w:r>
      <w:r w:rsidRPr="00841FE9">
        <w:rPr>
          <w:rFonts w:ascii="Times New Roman" w:eastAsia="Calibri" w:hAnsi="Times New Roman" w:cs="Times New Roman"/>
          <w:sz w:val="24"/>
          <w:szCs w:val="24"/>
        </w:rPr>
        <w:t xml:space="preserve">Учебные предметы регионального </w:t>
      </w:r>
      <w:r w:rsidRPr="00841FE9">
        <w:rPr>
          <w:rFonts w:ascii="Times New Roman" w:eastAsia="Times New Roman" w:hAnsi="Times New Roman" w:cs="Times New Roman"/>
          <w:sz w:val="24"/>
          <w:szCs w:val="24"/>
        </w:rPr>
        <w:t>(национально-регионального)</w:t>
      </w:r>
      <w:r w:rsidRPr="00841FE9">
        <w:rPr>
          <w:rFonts w:ascii="Times New Roman" w:eastAsia="Calibri" w:hAnsi="Times New Roman" w:cs="Times New Roman"/>
          <w:sz w:val="24"/>
          <w:szCs w:val="24"/>
        </w:rPr>
        <w:t xml:space="preserve">компонента направлены на реализацию: </w:t>
      </w:r>
    </w:p>
    <w:p w:rsidR="007E7CA4" w:rsidRPr="00841FE9" w:rsidRDefault="007E7CA4" w:rsidP="002E3ABC">
      <w:pPr>
        <w:numPr>
          <w:ilvl w:val="0"/>
          <w:numId w:val="47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FE9">
        <w:rPr>
          <w:rFonts w:ascii="Times New Roman" w:eastAsia="Calibri" w:hAnsi="Times New Roman" w:cs="Times New Roman"/>
          <w:sz w:val="24"/>
          <w:szCs w:val="24"/>
        </w:rPr>
        <w:t>программы «Осетинский язык и Осетинская литература для 1-11 классов», утвержденной Министерством общего и профессионального образования Республики Северная Осетия – Алания в 2005 г.;</w:t>
      </w:r>
    </w:p>
    <w:p w:rsidR="007E7CA4" w:rsidRPr="00841FE9" w:rsidRDefault="007E7CA4" w:rsidP="002E3ABC">
      <w:pPr>
        <w:numPr>
          <w:ilvl w:val="0"/>
          <w:numId w:val="47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FE9">
        <w:rPr>
          <w:rFonts w:ascii="Times New Roman" w:eastAsia="Calibri" w:hAnsi="Times New Roman" w:cs="Times New Roman"/>
          <w:sz w:val="24"/>
          <w:szCs w:val="24"/>
        </w:rPr>
        <w:t>программы «Осетинский язык для 1-11 классов», утвержденной Министерством образования и науки Республики Северная Осетия – Алания в 2012 г.;</w:t>
      </w:r>
    </w:p>
    <w:p w:rsidR="007E7CA4" w:rsidRPr="00841FE9" w:rsidRDefault="007E7CA4" w:rsidP="002E3ABC">
      <w:pPr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FE9">
        <w:rPr>
          <w:rFonts w:ascii="Times New Roman" w:eastAsia="Times New Roman" w:hAnsi="Times New Roman" w:cs="Times New Roman"/>
          <w:sz w:val="24"/>
          <w:szCs w:val="24"/>
        </w:rPr>
        <w:t xml:space="preserve">программы «История Осетии», утверждённой Министерством образования и науки Республики Северная Осетия - Алания в 2006 г.; </w:t>
      </w:r>
    </w:p>
    <w:p w:rsidR="007E7CA4" w:rsidRPr="00841FE9" w:rsidRDefault="007E7CA4" w:rsidP="002E3ABC">
      <w:pPr>
        <w:numPr>
          <w:ilvl w:val="0"/>
          <w:numId w:val="47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FE9">
        <w:rPr>
          <w:rFonts w:ascii="Times New Roman" w:eastAsia="Times New Roman" w:hAnsi="Times New Roman" w:cs="Times New Roman"/>
          <w:sz w:val="24"/>
          <w:szCs w:val="24"/>
        </w:rPr>
        <w:t>программы «Осетинский язык как второй», утвержденной Министерством образования и науки Республики Северная Осетия - Алания в 2009 г.;</w:t>
      </w:r>
    </w:p>
    <w:p w:rsidR="007E7CA4" w:rsidRPr="00841FE9" w:rsidRDefault="007E7CA4" w:rsidP="002E3ABC">
      <w:pPr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FE9">
        <w:rPr>
          <w:rFonts w:ascii="Times New Roman" w:eastAsia="Times New Roman" w:hAnsi="Times New Roman" w:cs="Times New Roman"/>
          <w:sz w:val="24"/>
          <w:szCs w:val="24"/>
        </w:rPr>
        <w:t xml:space="preserve">программы «Традиционная культура осетин», утвержденной Министерством образования и науки Республики Северная Осетия – Алания в 2012 г. </w:t>
      </w:r>
    </w:p>
    <w:p w:rsidR="007E7CA4" w:rsidRPr="00841FE9" w:rsidRDefault="007E7CA4" w:rsidP="002E3ABC">
      <w:pPr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41FE9">
        <w:rPr>
          <w:rFonts w:ascii="Times New Roman" w:eastAsia="Times New Roman" w:hAnsi="Times New Roman" w:cs="Times New Roman"/>
          <w:sz w:val="24"/>
          <w:szCs w:val="24"/>
        </w:rPr>
        <w:t xml:space="preserve">программы «География Республики Северная Осетия» для 8-9 классов общеобразовательных школ. </w:t>
      </w:r>
    </w:p>
    <w:p w:rsidR="007E7CA4" w:rsidRDefault="007E7CA4" w:rsidP="007E7C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7CA4" w:rsidRDefault="007E7CA4" w:rsidP="007E7C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7CA4" w:rsidRDefault="007E7CA4" w:rsidP="007E7C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FE9">
        <w:rPr>
          <w:rFonts w:ascii="Times New Roman" w:eastAsia="Times New Roman" w:hAnsi="Times New Roman" w:cs="Times New Roman"/>
          <w:sz w:val="24"/>
          <w:szCs w:val="24"/>
        </w:rPr>
        <w:t>НАЧАЛЬНОЕ ОБЩЕЕ ОБРАЗОВАНИЕ</w:t>
      </w:r>
    </w:p>
    <w:p w:rsidR="007E7CA4" w:rsidRPr="00841FE9" w:rsidRDefault="007E7CA4" w:rsidP="007E7C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7CA4" w:rsidRPr="00A54AF7" w:rsidRDefault="007E7CA4" w:rsidP="007E7CA4">
      <w:pPr>
        <w:tabs>
          <w:tab w:val="left" w:pos="426"/>
        </w:tabs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МКОУ СОШ №5 г.Алагира</w:t>
      </w:r>
      <w:r w:rsidRPr="00A54AF7">
        <w:rPr>
          <w:rFonts w:ascii="Times New Roman" w:eastAsia="Calibri" w:hAnsi="Times New Roman" w:cs="Times New Roman"/>
          <w:sz w:val="24"/>
          <w:szCs w:val="24"/>
        </w:rPr>
        <w:t xml:space="preserve">реализуют основные образовательные программы начального общего образования в соответствии с ФГОС НОО. </w:t>
      </w:r>
    </w:p>
    <w:p w:rsidR="007E7CA4" w:rsidRPr="00D01270" w:rsidRDefault="007E7CA4" w:rsidP="007E7CA4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 соо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тветствии с федеральным 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учебным планом учебный план МКОУ СОШ №5 </w:t>
      </w:r>
      <w:r>
        <w:rPr>
          <w:rFonts w:ascii="Times New Roman" w:eastAsia="Calibri" w:hAnsi="Times New Roman" w:cs="Times New Roman"/>
          <w:sz w:val="24"/>
          <w:szCs w:val="24"/>
        </w:rPr>
        <w:t>г.Алагира</w:t>
      </w:r>
      <w:r w:rsidRPr="00D01270">
        <w:rPr>
          <w:rFonts w:ascii="Times New Roman" w:eastAsia="Calibri" w:hAnsi="Times New Roman" w:cs="Times New Roman"/>
          <w:sz w:val="24"/>
          <w:szCs w:val="24"/>
        </w:rPr>
        <w:t>для 1-4 классов  ориентирован на 4-летний нормативный срок освоения образовательных программ начального общего образования.</w:t>
      </w:r>
    </w:p>
    <w:p w:rsidR="007E7CA4" w:rsidRPr="00D01270" w:rsidRDefault="007E7CA4" w:rsidP="007E7CA4">
      <w:pPr>
        <w:tabs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         Устанавливается следующая продолжительность учебного года:</w:t>
      </w:r>
    </w:p>
    <w:p w:rsidR="007E7CA4" w:rsidRPr="00A54AF7" w:rsidRDefault="007E7CA4" w:rsidP="002E3ABC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284" w:firstLine="142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1 класс –  33 учебные недели;</w:t>
      </w:r>
    </w:p>
    <w:p w:rsidR="007E7CA4" w:rsidRPr="00A54AF7" w:rsidRDefault="007E7CA4" w:rsidP="002E3ABC">
      <w:pPr>
        <w:pStyle w:val="a4"/>
        <w:numPr>
          <w:ilvl w:val="0"/>
          <w:numId w:val="30"/>
        </w:numPr>
        <w:tabs>
          <w:tab w:val="left" w:pos="426"/>
        </w:tabs>
        <w:spacing w:after="0" w:line="240" w:lineRule="auto"/>
        <w:ind w:left="426" w:firstLine="0"/>
        <w:outlineLvl w:val="0"/>
        <w:rPr>
          <w:rFonts w:ascii="Times New Roman" w:hAnsi="Times New Roman"/>
          <w:sz w:val="24"/>
          <w:szCs w:val="24"/>
        </w:rPr>
      </w:pPr>
      <w:r w:rsidRPr="00A54AF7">
        <w:rPr>
          <w:rFonts w:ascii="Times New Roman" w:hAnsi="Times New Roman"/>
          <w:sz w:val="24"/>
          <w:szCs w:val="24"/>
        </w:rPr>
        <w:t>2-4 класс – не менее 34 учебных недель. Для учащихся 1 классов максимальная продолжительность учебной недели составляет 5 дней.</w:t>
      </w: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учебный план 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класса включен 1 час в неделю (34 часа в год) на изучение учебного предмета «Основы религиозных культур и светской этики» (далее - ОРГСЭ).</w:t>
      </w: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F15D3C">
        <w:rPr>
          <w:rFonts w:ascii="Times New Roman" w:hAnsi="Times New Roman"/>
          <w:sz w:val="24"/>
          <w:szCs w:val="24"/>
        </w:rPr>
        <w:t xml:space="preserve">Учебный курс «История Осетии» изучается интегрировано в рамкахучебного предмета «Окружающий </w:t>
      </w:r>
      <w:r>
        <w:rPr>
          <w:rFonts w:ascii="Times New Roman" w:hAnsi="Times New Roman"/>
          <w:sz w:val="24"/>
          <w:szCs w:val="24"/>
        </w:rPr>
        <w:t>мир</w:t>
      </w:r>
      <w:r w:rsidRPr="00F15D3C">
        <w:rPr>
          <w:rFonts w:ascii="Times New Roman" w:hAnsi="Times New Roman"/>
          <w:sz w:val="24"/>
          <w:szCs w:val="24"/>
        </w:rPr>
        <w:t>» в 4 классах в объеме 17,5 часов.</w:t>
      </w: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Часы школьного компонента  во 2(1 час), 3(1час) классах  отведены на изучение информатики в целях формирования компьютерной грамотности обучающихся.</w:t>
      </w: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401FF9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093387"/>
            <wp:effectExtent l="0" t="0" r="0" b="0"/>
            <wp:docPr id="1" name="Рисунок 1" descr="C:\Users\Админ\Desktop\уп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Desktop\уп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E7CA4" w:rsidRDefault="007E7CA4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401FF9" w:rsidRDefault="00401FF9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401FF9" w:rsidRDefault="00401FF9" w:rsidP="007E7CA4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401FF9" w:rsidRPr="007E1EAB" w:rsidRDefault="00401FF9" w:rsidP="00401FF9">
      <w:pPr>
        <w:tabs>
          <w:tab w:val="left" w:pos="426"/>
        </w:tabs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</w:t>
      </w:r>
      <w:r w:rsidRPr="007E1EAB">
        <w:rPr>
          <w:rFonts w:ascii="Times New Roman" w:hAnsi="Times New Roman"/>
          <w:b/>
          <w:sz w:val="24"/>
          <w:szCs w:val="24"/>
        </w:rPr>
        <w:t>Начальное общее образование</w:t>
      </w:r>
    </w:p>
    <w:p w:rsidR="00401FF9" w:rsidRPr="00AD0A5D" w:rsidRDefault="00401FF9" w:rsidP="006938A5">
      <w:pPr>
        <w:pStyle w:val="a4"/>
        <w:numPr>
          <w:ilvl w:val="1"/>
          <w:numId w:val="62"/>
        </w:num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D0A5D">
        <w:rPr>
          <w:rFonts w:ascii="Times New Roman" w:hAnsi="Times New Roman"/>
          <w:b/>
          <w:sz w:val="24"/>
          <w:szCs w:val="24"/>
        </w:rPr>
        <w:t xml:space="preserve">Годовой учебный план для 1- 4 классов, </w:t>
      </w:r>
    </w:p>
    <w:p w:rsidR="00401FF9" w:rsidRPr="009439F0" w:rsidRDefault="00401FF9" w:rsidP="00401FF9">
      <w:pPr>
        <w:pStyle w:val="a4"/>
        <w:tabs>
          <w:tab w:val="left" w:pos="426"/>
        </w:tabs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СОШ № 5г.Алагира, реализующей</w:t>
      </w:r>
      <w:r w:rsidRPr="00A746DD">
        <w:rPr>
          <w:rFonts w:ascii="Times New Roman" w:hAnsi="Times New Roman"/>
          <w:b/>
          <w:sz w:val="24"/>
          <w:szCs w:val="24"/>
        </w:rPr>
        <w:t xml:space="preserve"> основную </w:t>
      </w:r>
      <w:r>
        <w:rPr>
          <w:rFonts w:ascii="Times New Roman" w:hAnsi="Times New Roman"/>
          <w:b/>
          <w:sz w:val="24"/>
          <w:szCs w:val="24"/>
        </w:rPr>
        <w:t xml:space="preserve">образовательную </w:t>
      </w:r>
      <w:r w:rsidRPr="00A746DD">
        <w:rPr>
          <w:rFonts w:ascii="Times New Roman" w:hAnsi="Times New Roman"/>
          <w:b/>
          <w:sz w:val="24"/>
          <w:szCs w:val="24"/>
        </w:rPr>
        <w:t>программу начального общего образования</w:t>
      </w:r>
    </w:p>
    <w:tbl>
      <w:tblPr>
        <w:tblW w:w="10206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9"/>
        <w:gridCol w:w="3118"/>
        <w:gridCol w:w="992"/>
        <w:gridCol w:w="1099"/>
        <w:gridCol w:w="1098"/>
        <w:gridCol w:w="957"/>
        <w:gridCol w:w="673"/>
      </w:tblGrid>
      <w:tr w:rsidR="00401FF9" w:rsidRPr="00852CC2" w:rsidTr="00401FF9">
        <w:trPr>
          <w:trHeight w:val="285"/>
        </w:trPr>
        <w:tc>
          <w:tcPr>
            <w:tcW w:w="2269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Предметная область</w:t>
            </w:r>
          </w:p>
        </w:tc>
        <w:tc>
          <w:tcPr>
            <w:tcW w:w="3118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4146" w:type="dxa"/>
            <w:gridSpan w:val="4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Количество часов в год</w:t>
            </w:r>
          </w:p>
        </w:tc>
        <w:tc>
          <w:tcPr>
            <w:tcW w:w="673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</w:tr>
      <w:tr w:rsidR="00401FF9" w:rsidRPr="00852CC2" w:rsidTr="00401FF9">
        <w:trPr>
          <w:trHeight w:val="467"/>
        </w:trPr>
        <w:tc>
          <w:tcPr>
            <w:tcW w:w="2269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 xml:space="preserve">  класс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3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 xml:space="preserve">  класс</w:t>
            </w: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 xml:space="preserve">4 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673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401FF9" w:rsidRPr="000E3C30" w:rsidTr="00401FF9">
        <w:tc>
          <w:tcPr>
            <w:tcW w:w="2269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Русский язык и литературное чтение</w:t>
            </w:r>
          </w:p>
        </w:tc>
        <w:tc>
          <w:tcPr>
            <w:tcW w:w="311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</w:t>
            </w:r>
          </w:p>
        </w:tc>
      </w:tr>
      <w:tr w:rsidR="00401FF9" w:rsidRPr="000E3C30" w:rsidTr="00401FF9">
        <w:tc>
          <w:tcPr>
            <w:tcW w:w="2269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</w:tr>
      <w:tr w:rsidR="00401FF9" w:rsidRPr="000E3C30" w:rsidTr="00401FF9">
        <w:tc>
          <w:tcPr>
            <w:tcW w:w="2269" w:type="dxa"/>
          </w:tcPr>
          <w:p w:rsidR="00401FF9" w:rsidRPr="00240C9F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240C9F">
              <w:rPr>
                <w:rFonts w:ascii="Times New Roman" w:hAnsi="Times New Roman"/>
                <w:b/>
              </w:rPr>
              <w:t>Родной язык и литерат</w:t>
            </w:r>
            <w:r>
              <w:rPr>
                <w:rFonts w:ascii="Times New Roman" w:hAnsi="Times New Roman"/>
                <w:b/>
              </w:rPr>
              <w:t xml:space="preserve">урное </w:t>
            </w:r>
            <w:r w:rsidRPr="00240C9F">
              <w:rPr>
                <w:rFonts w:ascii="Times New Roman" w:hAnsi="Times New Roman"/>
                <w:b/>
              </w:rPr>
              <w:t>чтение родного языка</w:t>
            </w:r>
          </w:p>
        </w:tc>
        <w:tc>
          <w:tcPr>
            <w:tcW w:w="311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B11A65">
              <w:rPr>
                <w:rFonts w:ascii="Times New Roman" w:hAnsi="Times New Roman"/>
              </w:rPr>
              <w:t>Родной язык и литерат</w:t>
            </w:r>
            <w:r>
              <w:rPr>
                <w:rFonts w:ascii="Times New Roman" w:hAnsi="Times New Roman"/>
              </w:rPr>
              <w:t>урное чтение родного языка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405</w:t>
            </w:r>
          </w:p>
        </w:tc>
      </w:tr>
      <w:tr w:rsidR="00401FF9" w:rsidRPr="000E3C30" w:rsidTr="00401FF9">
        <w:tc>
          <w:tcPr>
            <w:tcW w:w="2269" w:type="dxa"/>
          </w:tcPr>
          <w:p w:rsidR="00401FF9" w:rsidRPr="00240C9F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240C9F">
              <w:rPr>
                <w:rFonts w:ascii="Times New Roman" w:hAnsi="Times New Roman"/>
                <w:b/>
              </w:rPr>
              <w:t>Иностранный язык</w:t>
            </w:r>
          </w:p>
        </w:tc>
        <w:tc>
          <w:tcPr>
            <w:tcW w:w="311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</w:t>
            </w:r>
          </w:p>
        </w:tc>
      </w:tr>
      <w:tr w:rsidR="00401FF9" w:rsidRPr="000E3C30" w:rsidTr="00401FF9">
        <w:tc>
          <w:tcPr>
            <w:tcW w:w="2269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Математика</w:t>
            </w:r>
            <w:r>
              <w:rPr>
                <w:rFonts w:ascii="Times New Roman" w:hAnsi="Times New Roman"/>
                <w:b/>
              </w:rPr>
              <w:t xml:space="preserve"> и информатика</w:t>
            </w:r>
          </w:p>
        </w:tc>
        <w:tc>
          <w:tcPr>
            <w:tcW w:w="311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136+34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574</w:t>
            </w:r>
          </w:p>
        </w:tc>
      </w:tr>
      <w:tr w:rsidR="00401FF9" w:rsidRPr="000E3C30" w:rsidTr="00401FF9">
        <w:tc>
          <w:tcPr>
            <w:tcW w:w="2269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992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401FF9" w:rsidRPr="000E3C30" w:rsidTr="00401FF9">
        <w:tc>
          <w:tcPr>
            <w:tcW w:w="2269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Обществознание и естествознание</w:t>
            </w:r>
          </w:p>
        </w:tc>
        <w:tc>
          <w:tcPr>
            <w:tcW w:w="311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</w:t>
            </w:r>
          </w:p>
        </w:tc>
      </w:tr>
      <w:tr w:rsidR="00401FF9" w:rsidRPr="000E3C30" w:rsidTr="00401FF9">
        <w:tc>
          <w:tcPr>
            <w:tcW w:w="2269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История Осетии </w:t>
            </w:r>
          </w:p>
        </w:tc>
        <w:tc>
          <w:tcPr>
            <w:tcW w:w="992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401FF9" w:rsidRPr="000E3C30" w:rsidTr="00401FF9">
        <w:tc>
          <w:tcPr>
            <w:tcW w:w="2269" w:type="dxa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Основы религиозной культуры и светской этики</w:t>
            </w:r>
          </w:p>
        </w:tc>
        <w:tc>
          <w:tcPr>
            <w:tcW w:w="3118" w:type="dxa"/>
          </w:tcPr>
          <w:p w:rsidR="00401FF9" w:rsidRPr="0016527F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16527F">
              <w:rPr>
                <w:rFonts w:ascii="Times New Roman" w:hAnsi="Times New Roman"/>
              </w:rPr>
              <w:t>Основы религиозной культуры и светской этики</w:t>
            </w:r>
          </w:p>
        </w:tc>
        <w:tc>
          <w:tcPr>
            <w:tcW w:w="992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401FF9" w:rsidRPr="000E3C30" w:rsidTr="00401FF9">
        <w:trPr>
          <w:trHeight w:val="283"/>
        </w:trPr>
        <w:tc>
          <w:tcPr>
            <w:tcW w:w="2269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Искусство</w:t>
            </w:r>
          </w:p>
        </w:tc>
        <w:tc>
          <w:tcPr>
            <w:tcW w:w="311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Изобразительное искусство 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</w:tr>
      <w:tr w:rsidR="00401FF9" w:rsidRPr="000E3C30" w:rsidTr="00401FF9">
        <w:tc>
          <w:tcPr>
            <w:tcW w:w="2269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</w:tr>
      <w:tr w:rsidR="00401FF9" w:rsidRPr="000E3C30" w:rsidTr="00401FF9">
        <w:tc>
          <w:tcPr>
            <w:tcW w:w="2269" w:type="dxa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992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</w:tr>
      <w:tr w:rsidR="00401FF9" w:rsidRPr="000E3C30" w:rsidTr="00401FF9">
        <w:tc>
          <w:tcPr>
            <w:tcW w:w="2269" w:type="dxa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Физическая культура</w:t>
            </w:r>
          </w:p>
        </w:tc>
        <w:tc>
          <w:tcPr>
            <w:tcW w:w="311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401FF9" w:rsidRPr="0048057D" w:rsidTr="00401FF9">
        <w:tc>
          <w:tcPr>
            <w:tcW w:w="2269" w:type="dxa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992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693</w:t>
            </w:r>
          </w:p>
        </w:tc>
        <w:tc>
          <w:tcPr>
            <w:tcW w:w="1099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850</w:t>
            </w:r>
          </w:p>
        </w:tc>
        <w:tc>
          <w:tcPr>
            <w:tcW w:w="1098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850</w:t>
            </w:r>
          </w:p>
        </w:tc>
        <w:tc>
          <w:tcPr>
            <w:tcW w:w="957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884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3277</w:t>
            </w:r>
          </w:p>
        </w:tc>
      </w:tr>
      <w:tr w:rsidR="00401FF9" w:rsidRPr="000E3C30" w:rsidTr="00401FF9">
        <w:tc>
          <w:tcPr>
            <w:tcW w:w="5387" w:type="dxa"/>
            <w:gridSpan w:val="2"/>
          </w:tcPr>
          <w:p w:rsidR="00401FF9" w:rsidRPr="0016527F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16527F">
              <w:rPr>
                <w:rFonts w:ascii="Times New Roman" w:hAnsi="Times New Roman"/>
              </w:rPr>
              <w:t>Часть, формируемая участниками образовательного процесса (наименование предмета или вида деятельности)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401FF9" w:rsidRPr="000E3C30" w:rsidTr="00401FF9">
        <w:tc>
          <w:tcPr>
            <w:tcW w:w="5387" w:type="dxa"/>
            <w:gridSpan w:val="2"/>
          </w:tcPr>
          <w:p w:rsidR="00401FF9" w:rsidRPr="0016527F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16527F">
              <w:rPr>
                <w:rFonts w:ascii="Times New Roman" w:hAnsi="Times New Roman"/>
              </w:rPr>
              <w:t>Итого:</w:t>
            </w:r>
          </w:p>
        </w:tc>
        <w:tc>
          <w:tcPr>
            <w:tcW w:w="992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693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884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884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884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3345</w:t>
            </w:r>
          </w:p>
        </w:tc>
      </w:tr>
      <w:tr w:rsidR="00401FF9" w:rsidRPr="000E3C30" w:rsidTr="00401FF9">
        <w:tc>
          <w:tcPr>
            <w:tcW w:w="5387" w:type="dxa"/>
            <w:gridSpan w:val="2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 xml:space="preserve">Предельно допустимая аудиторная учебная нагрузка 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693</w:t>
            </w:r>
          </w:p>
        </w:tc>
        <w:tc>
          <w:tcPr>
            <w:tcW w:w="1099" w:type="dxa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1098" w:type="dxa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957" w:type="dxa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884</w:t>
            </w:r>
          </w:p>
        </w:tc>
        <w:tc>
          <w:tcPr>
            <w:tcW w:w="673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3345</w:t>
            </w:r>
          </w:p>
        </w:tc>
      </w:tr>
      <w:tr w:rsidR="00401FF9" w:rsidRPr="00320653" w:rsidTr="00401FF9">
        <w:tc>
          <w:tcPr>
            <w:tcW w:w="10206" w:type="dxa"/>
            <w:gridSpan w:val="7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320653">
              <w:rPr>
                <w:rFonts w:ascii="Times New Roman" w:hAnsi="Times New Roman"/>
                <w:b/>
              </w:rPr>
              <w:t>Внеурочная деятельность</w:t>
            </w:r>
          </w:p>
        </w:tc>
      </w:tr>
      <w:tr w:rsidR="00401FF9" w:rsidRPr="00320653" w:rsidTr="00401FF9">
        <w:tc>
          <w:tcPr>
            <w:tcW w:w="5387" w:type="dxa"/>
            <w:gridSpan w:val="2"/>
          </w:tcPr>
          <w:p w:rsidR="00401FF9" w:rsidRPr="00320653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653">
              <w:rPr>
                <w:rFonts w:ascii="Times New Roman" w:hAnsi="Times New Roman"/>
                <w:sz w:val="24"/>
                <w:szCs w:val="24"/>
              </w:rPr>
              <w:t>спортивно – оздоровительное: нац. танцы</w:t>
            </w:r>
          </w:p>
          <w:p w:rsidR="00401FF9" w:rsidRPr="00320653" w:rsidRDefault="00401FF9" w:rsidP="008729A4">
            <w:pPr>
              <w:tabs>
                <w:tab w:val="left" w:pos="32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653">
              <w:rPr>
                <w:rFonts w:ascii="Times New Roman" w:hAnsi="Times New Roman"/>
                <w:sz w:val="24"/>
                <w:szCs w:val="24"/>
              </w:rPr>
              <w:tab/>
              <w:t>бальные танцы</w:t>
            </w:r>
          </w:p>
        </w:tc>
        <w:tc>
          <w:tcPr>
            <w:tcW w:w="992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098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57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673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270</w:t>
            </w: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</w:tr>
      <w:tr w:rsidR="00401FF9" w:rsidRPr="00320653" w:rsidTr="00401FF9">
        <w:tc>
          <w:tcPr>
            <w:tcW w:w="5387" w:type="dxa"/>
            <w:gridSpan w:val="2"/>
          </w:tcPr>
          <w:p w:rsidR="00401FF9" w:rsidRPr="00320653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653">
              <w:rPr>
                <w:rFonts w:ascii="Times New Roman" w:hAnsi="Times New Roman"/>
                <w:sz w:val="24"/>
                <w:szCs w:val="24"/>
              </w:rPr>
              <w:t>духовно – нравственное:</w:t>
            </w:r>
          </w:p>
          <w:p w:rsidR="00401FF9" w:rsidRPr="00320653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653">
              <w:rPr>
                <w:rFonts w:ascii="Times New Roman" w:hAnsi="Times New Roman"/>
                <w:sz w:val="24"/>
                <w:szCs w:val="24"/>
              </w:rPr>
              <w:t xml:space="preserve"> «Мой Иристон»</w:t>
            </w:r>
          </w:p>
          <w:p w:rsidR="00401FF9" w:rsidRPr="00320653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653">
              <w:rPr>
                <w:rFonts w:ascii="Times New Roman" w:hAnsi="Times New Roman"/>
                <w:sz w:val="24"/>
                <w:szCs w:val="24"/>
              </w:rPr>
              <w:t>ДЮП</w:t>
            </w:r>
          </w:p>
          <w:p w:rsidR="00401FF9" w:rsidRPr="00320653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653">
              <w:rPr>
                <w:rFonts w:ascii="Times New Roman" w:hAnsi="Times New Roman"/>
                <w:sz w:val="24"/>
                <w:szCs w:val="24"/>
              </w:rPr>
              <w:t>ЮИД</w:t>
            </w:r>
          </w:p>
        </w:tc>
        <w:tc>
          <w:tcPr>
            <w:tcW w:w="992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098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673" w:type="dxa"/>
          </w:tcPr>
          <w:p w:rsidR="00401FF9" w:rsidRPr="00320653" w:rsidRDefault="00401FF9" w:rsidP="008729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320653" w:rsidRDefault="00401FF9" w:rsidP="008729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</w:tr>
      <w:tr w:rsidR="00401FF9" w:rsidRPr="00320653" w:rsidTr="00401FF9">
        <w:tc>
          <w:tcPr>
            <w:tcW w:w="5387" w:type="dxa"/>
            <w:gridSpan w:val="2"/>
          </w:tcPr>
          <w:p w:rsidR="00401FF9" w:rsidRPr="00320653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653">
              <w:rPr>
                <w:rFonts w:ascii="Times New Roman" w:hAnsi="Times New Roman"/>
                <w:sz w:val="24"/>
                <w:szCs w:val="24"/>
              </w:rPr>
              <w:t>социальное  ( работа педагога - психолога)</w:t>
            </w:r>
          </w:p>
        </w:tc>
        <w:tc>
          <w:tcPr>
            <w:tcW w:w="992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098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57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401FF9" w:rsidRPr="00320653" w:rsidTr="00401FF9">
        <w:trPr>
          <w:trHeight w:val="1129"/>
        </w:trPr>
        <w:tc>
          <w:tcPr>
            <w:tcW w:w="5387" w:type="dxa"/>
            <w:gridSpan w:val="2"/>
          </w:tcPr>
          <w:p w:rsidR="00401FF9" w:rsidRPr="00320653" w:rsidRDefault="00401FF9" w:rsidP="008729A4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653">
              <w:rPr>
                <w:rFonts w:ascii="Times New Roman" w:hAnsi="Times New Roman"/>
                <w:sz w:val="24"/>
                <w:szCs w:val="24"/>
              </w:rPr>
              <w:t>общеинтеллектуальное,</w:t>
            </w:r>
          </w:p>
          <w:p w:rsidR="00401FF9" w:rsidRPr="00320653" w:rsidRDefault="00401FF9" w:rsidP="008729A4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6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кружок «Рукоделие». </w:t>
            </w:r>
          </w:p>
          <w:p w:rsidR="00401FF9" w:rsidRPr="00320653" w:rsidRDefault="00401FF9" w:rsidP="008729A4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653">
              <w:rPr>
                <w:rFonts w:ascii="Times New Roman" w:hAnsi="Times New Roman"/>
                <w:sz w:val="24"/>
                <w:szCs w:val="24"/>
                <w:lang w:eastAsia="ru-RU"/>
              </w:rPr>
              <w:t>«Шахматы».</w:t>
            </w:r>
          </w:p>
          <w:p w:rsidR="00401FF9" w:rsidRPr="00320653" w:rsidRDefault="00401FF9" w:rsidP="008729A4">
            <w:pPr>
              <w:pStyle w:val="af"/>
            </w:pPr>
            <w:r w:rsidRPr="00320653">
              <w:rPr>
                <w:rFonts w:ascii="Times New Roman" w:hAnsi="Times New Roman"/>
                <w:sz w:val="24"/>
                <w:szCs w:val="24"/>
                <w:lang w:eastAsia="ru-RU"/>
              </w:rPr>
              <w:t>«Экология»</w:t>
            </w:r>
          </w:p>
        </w:tc>
        <w:tc>
          <w:tcPr>
            <w:tcW w:w="992" w:type="dxa"/>
          </w:tcPr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20653">
              <w:rPr>
                <w:rFonts w:ascii="Times New Roman" w:hAnsi="Times New Roman"/>
                <w:b/>
                <w:lang w:eastAsia="ru-RU"/>
              </w:rPr>
              <w:t>66</w:t>
            </w: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20653">
              <w:rPr>
                <w:rFonts w:ascii="Times New Roman" w:hAnsi="Times New Roman"/>
                <w:b/>
                <w:lang w:eastAsia="ru-RU"/>
              </w:rPr>
              <w:t>33</w:t>
            </w: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20653">
              <w:rPr>
                <w:rFonts w:ascii="Times New Roman" w:hAnsi="Times New Roman"/>
                <w:b/>
                <w:lang w:eastAsia="ru-RU"/>
              </w:rPr>
              <w:t>66</w:t>
            </w:r>
          </w:p>
        </w:tc>
        <w:tc>
          <w:tcPr>
            <w:tcW w:w="1099" w:type="dxa"/>
          </w:tcPr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20653">
              <w:rPr>
                <w:rFonts w:ascii="Times New Roman" w:hAnsi="Times New Roman"/>
                <w:b/>
                <w:lang w:eastAsia="ru-RU"/>
              </w:rPr>
              <w:t>34</w:t>
            </w:r>
          </w:p>
        </w:tc>
        <w:tc>
          <w:tcPr>
            <w:tcW w:w="1098" w:type="dxa"/>
          </w:tcPr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20653">
              <w:rPr>
                <w:rFonts w:ascii="Times New Roman" w:hAnsi="Times New Roman"/>
                <w:b/>
                <w:lang w:eastAsia="ru-RU"/>
              </w:rPr>
              <w:t>34</w:t>
            </w:r>
          </w:p>
        </w:tc>
        <w:tc>
          <w:tcPr>
            <w:tcW w:w="957" w:type="dxa"/>
          </w:tcPr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73" w:type="dxa"/>
          </w:tcPr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320653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20653">
              <w:rPr>
                <w:rFonts w:ascii="Times New Roman" w:hAnsi="Times New Roman"/>
                <w:b/>
                <w:lang w:eastAsia="ru-RU"/>
              </w:rPr>
              <w:t>233</w:t>
            </w:r>
          </w:p>
        </w:tc>
      </w:tr>
      <w:tr w:rsidR="00401FF9" w:rsidRPr="00320653" w:rsidTr="00401FF9">
        <w:tc>
          <w:tcPr>
            <w:tcW w:w="5387" w:type="dxa"/>
            <w:gridSpan w:val="2"/>
          </w:tcPr>
          <w:p w:rsidR="00401FF9" w:rsidRPr="00320653" w:rsidRDefault="00401FF9" w:rsidP="008729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231</w:t>
            </w:r>
          </w:p>
        </w:tc>
        <w:tc>
          <w:tcPr>
            <w:tcW w:w="1099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1098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957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673" w:type="dxa"/>
          </w:tcPr>
          <w:p w:rsidR="00401FF9" w:rsidRPr="00320653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653">
              <w:rPr>
                <w:rFonts w:ascii="Times New Roman" w:hAnsi="Times New Roman"/>
                <w:b/>
                <w:sz w:val="24"/>
                <w:szCs w:val="24"/>
              </w:rPr>
              <w:t>809</w:t>
            </w:r>
          </w:p>
        </w:tc>
      </w:tr>
    </w:tbl>
    <w:p w:rsidR="00401FF9" w:rsidRPr="00320653" w:rsidRDefault="00401FF9" w:rsidP="00401FF9">
      <w:pPr>
        <w:pStyle w:val="a4"/>
        <w:tabs>
          <w:tab w:val="left" w:pos="284"/>
        </w:tabs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01FF9" w:rsidRDefault="00401FF9" w:rsidP="00401FF9">
      <w:pPr>
        <w:pStyle w:val="a4"/>
        <w:tabs>
          <w:tab w:val="left" w:pos="284"/>
        </w:tabs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01FF9" w:rsidRPr="0059544A" w:rsidRDefault="00401FF9" w:rsidP="00401FF9">
      <w:pPr>
        <w:tabs>
          <w:tab w:val="left" w:pos="28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544A">
        <w:rPr>
          <w:rFonts w:ascii="Times New Roman" w:hAnsi="Times New Roman"/>
          <w:b/>
          <w:sz w:val="24"/>
          <w:szCs w:val="24"/>
        </w:rPr>
        <w:lastRenderedPageBreak/>
        <w:t>3.2  Недельный  учебный план для 1-4 классов,</w:t>
      </w:r>
    </w:p>
    <w:p w:rsidR="00401FF9" w:rsidRPr="007F0B15" w:rsidRDefault="00401FF9" w:rsidP="00401FF9">
      <w:pPr>
        <w:pStyle w:val="a4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СОШ №5 г. Алагира, реализующей</w:t>
      </w:r>
      <w:r w:rsidRPr="007F0B15">
        <w:rPr>
          <w:rFonts w:ascii="Times New Roman" w:hAnsi="Times New Roman"/>
          <w:b/>
          <w:sz w:val="24"/>
          <w:szCs w:val="24"/>
        </w:rPr>
        <w:t xml:space="preserve"> основную образовательную программу начального общего образования</w:t>
      </w:r>
    </w:p>
    <w:tbl>
      <w:tblPr>
        <w:tblW w:w="1049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3260"/>
        <w:gridCol w:w="1098"/>
        <w:gridCol w:w="1099"/>
        <w:gridCol w:w="1098"/>
        <w:gridCol w:w="957"/>
        <w:gridCol w:w="851"/>
      </w:tblGrid>
      <w:tr w:rsidR="00401FF9" w:rsidRPr="00852CC2" w:rsidTr="00401FF9">
        <w:trPr>
          <w:trHeight w:val="298"/>
        </w:trPr>
        <w:tc>
          <w:tcPr>
            <w:tcW w:w="2127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Предметная область</w:t>
            </w:r>
          </w:p>
        </w:tc>
        <w:tc>
          <w:tcPr>
            <w:tcW w:w="3260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4252" w:type="dxa"/>
            <w:gridSpan w:val="4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Количество часов  в неделю</w:t>
            </w:r>
          </w:p>
        </w:tc>
        <w:tc>
          <w:tcPr>
            <w:tcW w:w="851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</w:tr>
      <w:tr w:rsidR="00401FF9" w:rsidRPr="00852CC2" w:rsidTr="00401FF9">
        <w:trPr>
          <w:trHeight w:val="454"/>
        </w:trPr>
        <w:tc>
          <w:tcPr>
            <w:tcW w:w="2127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1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2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 xml:space="preserve">  класс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3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4</w:t>
            </w:r>
          </w:p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851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401FF9" w:rsidRPr="000E3C30" w:rsidTr="00401FF9">
        <w:tc>
          <w:tcPr>
            <w:tcW w:w="2127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Русский язык и литературное чтение</w:t>
            </w:r>
          </w:p>
        </w:tc>
        <w:tc>
          <w:tcPr>
            <w:tcW w:w="3260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401FF9" w:rsidRPr="000E3C30" w:rsidTr="00401FF9">
        <w:tc>
          <w:tcPr>
            <w:tcW w:w="2127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401FF9" w:rsidRPr="000E3C30" w:rsidTr="00401FF9">
        <w:tc>
          <w:tcPr>
            <w:tcW w:w="2127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401FF9" w:rsidRPr="000E3C30" w:rsidTr="00401FF9">
        <w:tc>
          <w:tcPr>
            <w:tcW w:w="2127" w:type="dxa"/>
          </w:tcPr>
          <w:p w:rsidR="00401FF9" w:rsidRPr="00240C9F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240C9F">
              <w:rPr>
                <w:rFonts w:ascii="Times New Roman" w:hAnsi="Times New Roman"/>
                <w:b/>
              </w:rPr>
              <w:t>Родной язык и литературное чтение родного языка</w:t>
            </w:r>
          </w:p>
        </w:tc>
        <w:tc>
          <w:tcPr>
            <w:tcW w:w="3260" w:type="dxa"/>
          </w:tcPr>
          <w:p w:rsidR="00401FF9" w:rsidRPr="00B11A65" w:rsidRDefault="00401FF9" w:rsidP="008729A4">
            <w:pPr>
              <w:rPr>
                <w:rFonts w:ascii="Times New Roman" w:hAnsi="Times New Roman"/>
              </w:rPr>
            </w:pPr>
            <w:r w:rsidRPr="00B11A65">
              <w:rPr>
                <w:rFonts w:ascii="Times New Roman" w:hAnsi="Times New Roman"/>
              </w:rPr>
              <w:t>Родной язык и литературное чтение</w:t>
            </w:r>
            <w:r>
              <w:rPr>
                <w:rFonts w:ascii="Times New Roman" w:hAnsi="Times New Roman"/>
              </w:rPr>
              <w:t xml:space="preserve"> родного языка</w:t>
            </w:r>
          </w:p>
        </w:tc>
        <w:tc>
          <w:tcPr>
            <w:tcW w:w="1098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099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098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57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1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401FF9" w:rsidRPr="000E3C30" w:rsidTr="00401FF9">
        <w:tc>
          <w:tcPr>
            <w:tcW w:w="2127" w:type="dxa"/>
          </w:tcPr>
          <w:p w:rsidR="00401FF9" w:rsidRPr="00240C9F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240C9F">
              <w:rPr>
                <w:rFonts w:ascii="Times New Roman" w:hAnsi="Times New Roman"/>
                <w:b/>
              </w:rPr>
              <w:t>Иностранный язык</w:t>
            </w:r>
          </w:p>
        </w:tc>
        <w:tc>
          <w:tcPr>
            <w:tcW w:w="3260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401FF9" w:rsidRPr="000E3C30" w:rsidTr="00401FF9">
        <w:tc>
          <w:tcPr>
            <w:tcW w:w="2127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Математика</w:t>
            </w:r>
            <w:r>
              <w:rPr>
                <w:rFonts w:ascii="Times New Roman" w:hAnsi="Times New Roman"/>
                <w:b/>
              </w:rPr>
              <w:t xml:space="preserve"> и информатика</w:t>
            </w:r>
          </w:p>
        </w:tc>
        <w:tc>
          <w:tcPr>
            <w:tcW w:w="3260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4+1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401FF9" w:rsidRPr="000E3C30" w:rsidTr="00401FF9">
        <w:tc>
          <w:tcPr>
            <w:tcW w:w="2127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01FF9" w:rsidRPr="000E3C30" w:rsidTr="00401FF9">
        <w:tc>
          <w:tcPr>
            <w:tcW w:w="2127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Обществознание и естествознание</w:t>
            </w:r>
          </w:p>
        </w:tc>
        <w:tc>
          <w:tcPr>
            <w:tcW w:w="3260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2*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401FF9" w:rsidRPr="000E3C30" w:rsidTr="00401FF9">
        <w:tc>
          <w:tcPr>
            <w:tcW w:w="2127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Осетии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01FF9" w:rsidRPr="000E3C30" w:rsidTr="00401FF9">
        <w:tc>
          <w:tcPr>
            <w:tcW w:w="2127" w:type="dxa"/>
          </w:tcPr>
          <w:p w:rsidR="00401FF9" w:rsidRPr="00240C9F" w:rsidRDefault="00401FF9" w:rsidP="008729A4">
            <w:pPr>
              <w:rPr>
                <w:rFonts w:ascii="Times New Roman" w:hAnsi="Times New Roman"/>
                <w:b/>
              </w:rPr>
            </w:pPr>
            <w:r w:rsidRPr="00240C9F">
              <w:rPr>
                <w:rFonts w:ascii="Times New Roman" w:hAnsi="Times New Roman"/>
                <w:b/>
              </w:rPr>
              <w:t>Основы религиозной культуры и светской этики</w:t>
            </w:r>
          </w:p>
        </w:tc>
        <w:tc>
          <w:tcPr>
            <w:tcW w:w="3260" w:type="dxa"/>
          </w:tcPr>
          <w:p w:rsidR="00401FF9" w:rsidRPr="00240C9F" w:rsidRDefault="00401FF9" w:rsidP="008729A4">
            <w:pPr>
              <w:rPr>
                <w:rFonts w:ascii="Times New Roman" w:hAnsi="Times New Roman"/>
              </w:rPr>
            </w:pPr>
            <w:r w:rsidRPr="00240C9F">
              <w:rPr>
                <w:rFonts w:ascii="Times New Roman" w:hAnsi="Times New Roman"/>
              </w:rPr>
              <w:t>Основы религиозной культуры и светской этики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01FF9" w:rsidRPr="000E3C30" w:rsidTr="00401FF9">
        <w:tc>
          <w:tcPr>
            <w:tcW w:w="2127" w:type="dxa"/>
            <w:vMerge w:val="restart"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852CC2">
              <w:rPr>
                <w:rFonts w:ascii="Times New Roman" w:hAnsi="Times New Roman"/>
                <w:b/>
              </w:rPr>
              <w:t>Искусство</w:t>
            </w:r>
          </w:p>
        </w:tc>
        <w:tc>
          <w:tcPr>
            <w:tcW w:w="3260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Изобразительное искусство 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401FF9" w:rsidRPr="000E3C30" w:rsidTr="00401FF9">
        <w:tc>
          <w:tcPr>
            <w:tcW w:w="2127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401FF9" w:rsidRPr="000E3C30" w:rsidTr="00401FF9">
        <w:tc>
          <w:tcPr>
            <w:tcW w:w="2127" w:type="dxa"/>
            <w:vMerge/>
          </w:tcPr>
          <w:p w:rsidR="00401FF9" w:rsidRPr="00852CC2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99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98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57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401FF9" w:rsidRPr="001C7AAB" w:rsidTr="00401FF9">
        <w:trPr>
          <w:trHeight w:val="464"/>
        </w:trPr>
        <w:tc>
          <w:tcPr>
            <w:tcW w:w="2127" w:type="dxa"/>
          </w:tcPr>
          <w:p w:rsidR="00401FF9" w:rsidRDefault="00401FF9" w:rsidP="008729A4">
            <w:pPr>
              <w:pStyle w:val="af"/>
              <w:rPr>
                <w:rFonts w:ascii="Times New Roman" w:hAnsi="Times New Roman"/>
                <w:b/>
                <w:lang w:eastAsia="ru-RU"/>
              </w:rPr>
            </w:pPr>
            <w:r w:rsidRPr="00852CC2">
              <w:rPr>
                <w:rFonts w:ascii="Times New Roman" w:hAnsi="Times New Roman"/>
                <w:b/>
                <w:lang w:eastAsia="ru-RU"/>
              </w:rPr>
              <w:t>Физическая культура</w:t>
            </w:r>
          </w:p>
          <w:p w:rsidR="00401FF9" w:rsidRPr="00852CC2" w:rsidRDefault="00401FF9" w:rsidP="008729A4">
            <w:pPr>
              <w:pStyle w:val="af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260" w:type="dxa"/>
          </w:tcPr>
          <w:p w:rsidR="00401FF9" w:rsidRDefault="00401FF9" w:rsidP="008729A4">
            <w:pPr>
              <w:pStyle w:val="af"/>
              <w:rPr>
                <w:rFonts w:ascii="Times New Roman" w:hAnsi="Times New Roman"/>
                <w:lang w:eastAsia="ru-RU"/>
              </w:rPr>
            </w:pPr>
            <w:r w:rsidRPr="001C7AAB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  <w:p w:rsidR="00401FF9" w:rsidRDefault="00401FF9" w:rsidP="008729A4">
            <w:pPr>
              <w:pStyle w:val="af"/>
              <w:rPr>
                <w:rFonts w:ascii="Times New Roman" w:hAnsi="Times New Roman"/>
                <w:lang w:eastAsia="ru-RU"/>
              </w:rPr>
            </w:pPr>
          </w:p>
          <w:p w:rsidR="00401FF9" w:rsidRPr="00DF21C0" w:rsidRDefault="00401FF9" w:rsidP="008729A4">
            <w:pPr>
              <w:pStyle w:val="af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98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  <w:p w:rsidR="00401FF9" w:rsidRPr="001C7AAB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  <w:p w:rsidR="00401FF9" w:rsidRPr="001C7AAB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98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  <w:p w:rsidR="00401FF9" w:rsidRPr="001C7AAB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7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  <w:p w:rsidR="00401FF9" w:rsidRPr="001C7AAB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  <w:p w:rsidR="00401FF9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  <w:p w:rsidR="00401FF9" w:rsidRPr="001C7AAB" w:rsidRDefault="00401FF9" w:rsidP="008729A4">
            <w:pPr>
              <w:pStyle w:val="af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01FF9" w:rsidRPr="0048057D" w:rsidTr="00401FF9">
        <w:tc>
          <w:tcPr>
            <w:tcW w:w="2127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098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099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098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957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97</w:t>
            </w:r>
          </w:p>
        </w:tc>
      </w:tr>
      <w:tr w:rsidR="00401FF9" w:rsidRPr="000E3C30" w:rsidTr="00401FF9">
        <w:tc>
          <w:tcPr>
            <w:tcW w:w="5387" w:type="dxa"/>
            <w:gridSpan w:val="2"/>
          </w:tcPr>
          <w:p w:rsidR="00401FF9" w:rsidRPr="00562FCC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color w:val="FF0000"/>
              </w:rPr>
            </w:pPr>
            <w:r w:rsidRPr="00991FF6">
              <w:rPr>
                <w:rFonts w:ascii="Times New Roman" w:hAnsi="Times New Roman"/>
              </w:rPr>
              <w:t>Часть, формируемая участниками образовательного процесса (наименование предмета или вида деятельности)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1*</w:t>
            </w:r>
          </w:p>
        </w:tc>
        <w:tc>
          <w:tcPr>
            <w:tcW w:w="1098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1*</w:t>
            </w:r>
          </w:p>
        </w:tc>
        <w:tc>
          <w:tcPr>
            <w:tcW w:w="957" w:type="dxa"/>
          </w:tcPr>
          <w:p w:rsidR="00401FF9" w:rsidRPr="000E3C30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401FF9" w:rsidRPr="0048057D" w:rsidTr="00401FF9">
        <w:tc>
          <w:tcPr>
            <w:tcW w:w="5387" w:type="dxa"/>
            <w:gridSpan w:val="2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 xml:space="preserve">Предельно допустимая аудиторная учебная нагрузка </w:t>
            </w:r>
          </w:p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098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099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098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57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48057D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51" w:type="dxa"/>
          </w:tcPr>
          <w:p w:rsidR="00401FF9" w:rsidRPr="0048057D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99</w:t>
            </w:r>
          </w:p>
        </w:tc>
      </w:tr>
      <w:tr w:rsidR="00401FF9" w:rsidRPr="0048057D" w:rsidTr="00401FF9">
        <w:tc>
          <w:tcPr>
            <w:tcW w:w="10490" w:type="dxa"/>
            <w:gridSpan w:val="7"/>
          </w:tcPr>
          <w:p w:rsidR="00401FF9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Внеурочная деятельность</w:t>
            </w:r>
          </w:p>
        </w:tc>
      </w:tr>
      <w:tr w:rsidR="00401FF9" w:rsidRPr="0048057D" w:rsidTr="00401FF9">
        <w:tc>
          <w:tcPr>
            <w:tcW w:w="5387" w:type="dxa"/>
            <w:gridSpan w:val="2"/>
          </w:tcPr>
          <w:p w:rsidR="00401FF9" w:rsidRPr="00991FF6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FF6">
              <w:rPr>
                <w:rFonts w:ascii="Times New Roman" w:hAnsi="Times New Roman"/>
                <w:sz w:val="24"/>
                <w:szCs w:val="24"/>
              </w:rPr>
              <w:t>спортивно – оздоровительное: нац. танцы</w:t>
            </w:r>
          </w:p>
          <w:p w:rsidR="00401FF9" w:rsidRPr="00991FF6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FF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бальные танцы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401FF9" w:rsidRPr="0048057D" w:rsidTr="00401FF9">
        <w:tc>
          <w:tcPr>
            <w:tcW w:w="5387" w:type="dxa"/>
            <w:gridSpan w:val="2"/>
          </w:tcPr>
          <w:p w:rsidR="00401FF9" w:rsidRPr="00991FF6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FF6">
              <w:rPr>
                <w:rFonts w:ascii="Times New Roman" w:hAnsi="Times New Roman"/>
                <w:sz w:val="24"/>
                <w:szCs w:val="24"/>
              </w:rPr>
              <w:t>духовно – нравственное:</w:t>
            </w:r>
          </w:p>
          <w:p w:rsidR="00401FF9" w:rsidRPr="00991FF6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FF6">
              <w:rPr>
                <w:rFonts w:ascii="Times New Roman" w:hAnsi="Times New Roman"/>
                <w:sz w:val="24"/>
                <w:szCs w:val="24"/>
              </w:rPr>
              <w:t xml:space="preserve"> «Мой Иристон»</w:t>
            </w:r>
          </w:p>
          <w:p w:rsidR="00401FF9" w:rsidRPr="00991FF6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FF6">
              <w:rPr>
                <w:rFonts w:ascii="Times New Roman" w:hAnsi="Times New Roman"/>
                <w:sz w:val="24"/>
                <w:szCs w:val="24"/>
              </w:rPr>
              <w:t>ДЮП</w:t>
            </w:r>
          </w:p>
          <w:p w:rsidR="00401FF9" w:rsidRPr="00991FF6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FF6">
              <w:rPr>
                <w:rFonts w:ascii="Times New Roman" w:hAnsi="Times New Roman"/>
                <w:sz w:val="24"/>
                <w:szCs w:val="24"/>
              </w:rPr>
              <w:t>ЮИД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01FF9" w:rsidRPr="00991FF6" w:rsidRDefault="00401FF9" w:rsidP="008729A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FF9" w:rsidRPr="00991FF6" w:rsidRDefault="00401FF9" w:rsidP="008729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01FF9" w:rsidRPr="0048057D" w:rsidTr="00401FF9">
        <w:tc>
          <w:tcPr>
            <w:tcW w:w="5387" w:type="dxa"/>
            <w:gridSpan w:val="2"/>
          </w:tcPr>
          <w:p w:rsidR="00401FF9" w:rsidRPr="00991FF6" w:rsidRDefault="00401FF9" w:rsidP="008729A4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FF6">
              <w:rPr>
                <w:rFonts w:ascii="Times New Roman" w:hAnsi="Times New Roman"/>
                <w:sz w:val="24"/>
                <w:szCs w:val="24"/>
              </w:rPr>
              <w:t>социальное  ( работа педагога - психолога)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01FF9" w:rsidRPr="0048057D" w:rsidTr="00401FF9">
        <w:tc>
          <w:tcPr>
            <w:tcW w:w="5387" w:type="dxa"/>
            <w:gridSpan w:val="2"/>
          </w:tcPr>
          <w:p w:rsidR="00401FF9" w:rsidRPr="00991FF6" w:rsidRDefault="00401FF9" w:rsidP="008729A4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FF6">
              <w:rPr>
                <w:rFonts w:ascii="Times New Roman" w:hAnsi="Times New Roman"/>
                <w:sz w:val="24"/>
                <w:szCs w:val="24"/>
              </w:rPr>
              <w:t>общеинтеллектуальное,</w:t>
            </w:r>
          </w:p>
          <w:p w:rsidR="00401FF9" w:rsidRPr="00991FF6" w:rsidRDefault="00401FF9" w:rsidP="008729A4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F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кружок «Рукоделие». </w:t>
            </w:r>
          </w:p>
          <w:p w:rsidR="00401FF9" w:rsidRPr="00991FF6" w:rsidRDefault="00401FF9" w:rsidP="008729A4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FF6">
              <w:rPr>
                <w:rFonts w:ascii="Times New Roman" w:hAnsi="Times New Roman"/>
                <w:sz w:val="24"/>
                <w:szCs w:val="24"/>
                <w:lang w:eastAsia="ru-RU"/>
              </w:rPr>
              <w:t>«Шахматы».</w:t>
            </w:r>
          </w:p>
          <w:p w:rsidR="00401FF9" w:rsidRPr="00991FF6" w:rsidRDefault="00401FF9" w:rsidP="008729A4">
            <w:pPr>
              <w:pStyle w:val="af"/>
            </w:pPr>
            <w:r w:rsidRPr="00991FF6">
              <w:rPr>
                <w:rFonts w:ascii="Times New Roman" w:hAnsi="Times New Roman"/>
                <w:sz w:val="24"/>
                <w:szCs w:val="24"/>
                <w:lang w:eastAsia="ru-RU"/>
              </w:rPr>
              <w:t>«Экология»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1FF6">
              <w:rPr>
                <w:rFonts w:ascii="Times New Roman" w:hAnsi="Times New Roman"/>
                <w:b/>
                <w:lang w:eastAsia="ru-RU"/>
              </w:rPr>
              <w:t>2</w:t>
            </w: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1FF6">
              <w:rPr>
                <w:rFonts w:ascii="Times New Roman" w:hAnsi="Times New Roman"/>
                <w:b/>
                <w:lang w:eastAsia="ru-RU"/>
              </w:rPr>
              <w:t>1</w:t>
            </w: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1FF6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1099" w:type="dxa"/>
          </w:tcPr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1FF6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1FF6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957" w:type="dxa"/>
          </w:tcPr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01FF9" w:rsidRPr="00991FF6" w:rsidRDefault="00401FF9" w:rsidP="008729A4">
            <w:pPr>
              <w:pStyle w:val="af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1FF6">
              <w:rPr>
                <w:rFonts w:ascii="Times New Roman" w:hAnsi="Times New Roman"/>
                <w:b/>
                <w:lang w:eastAsia="ru-RU"/>
              </w:rPr>
              <w:t>7</w:t>
            </w:r>
          </w:p>
        </w:tc>
      </w:tr>
      <w:tr w:rsidR="00401FF9" w:rsidRPr="0048057D" w:rsidTr="00401FF9">
        <w:tc>
          <w:tcPr>
            <w:tcW w:w="5387" w:type="dxa"/>
            <w:gridSpan w:val="2"/>
          </w:tcPr>
          <w:p w:rsidR="00401FF9" w:rsidRPr="00991FF6" w:rsidRDefault="00401FF9" w:rsidP="008729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1099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5ч</w:t>
            </w:r>
          </w:p>
        </w:tc>
        <w:tc>
          <w:tcPr>
            <w:tcW w:w="1098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6ч</w:t>
            </w:r>
          </w:p>
        </w:tc>
        <w:tc>
          <w:tcPr>
            <w:tcW w:w="957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6ч</w:t>
            </w:r>
          </w:p>
        </w:tc>
        <w:tc>
          <w:tcPr>
            <w:tcW w:w="851" w:type="dxa"/>
          </w:tcPr>
          <w:p w:rsidR="00401FF9" w:rsidRPr="00991FF6" w:rsidRDefault="00401FF9" w:rsidP="008729A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</w:tr>
    </w:tbl>
    <w:p w:rsidR="00401FF9" w:rsidRDefault="00401FF9" w:rsidP="00401FF9">
      <w:pPr>
        <w:tabs>
          <w:tab w:val="left" w:pos="3332"/>
        </w:tabs>
        <w:jc w:val="right"/>
      </w:pPr>
      <w:r>
        <w:lastRenderedPageBreak/>
        <w:t>УТВЕРЖДАЮ:</w:t>
      </w:r>
    </w:p>
    <w:p w:rsidR="00401FF9" w:rsidRDefault="00401FF9" w:rsidP="00401FF9">
      <w:pPr>
        <w:tabs>
          <w:tab w:val="left" w:pos="3332"/>
        </w:tabs>
        <w:jc w:val="right"/>
      </w:pPr>
      <w:r>
        <w:t>Директор МКОУ СОШ № 5 г.Алагира:</w:t>
      </w:r>
    </w:p>
    <w:p w:rsidR="00401FF9" w:rsidRDefault="00401FF9" w:rsidP="00401FF9">
      <w:pPr>
        <w:tabs>
          <w:tab w:val="left" w:pos="3332"/>
        </w:tabs>
        <w:jc w:val="right"/>
      </w:pPr>
      <w:r>
        <w:t>__________________А.С.Купеева</w:t>
      </w:r>
    </w:p>
    <w:p w:rsidR="00401FF9" w:rsidRDefault="00401FF9" w:rsidP="00401FF9">
      <w:pPr>
        <w:tabs>
          <w:tab w:val="left" w:pos="3332"/>
        </w:tabs>
        <w:jc w:val="right"/>
      </w:pPr>
      <w:r>
        <w:t>«7 » апреля 2017г.</w:t>
      </w:r>
    </w:p>
    <w:p w:rsidR="00401FF9" w:rsidRPr="00401FF9" w:rsidRDefault="00401FF9" w:rsidP="00401FF9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401FF9">
        <w:rPr>
          <w:rFonts w:ascii="Times New Roman" w:hAnsi="Times New Roman" w:cs="Times New Roman"/>
          <w:b/>
          <w:color w:val="002060"/>
          <w:sz w:val="28"/>
        </w:rPr>
        <w:t>Список используемых учебников МКОУ СОШ№5 г.Алагира</w:t>
      </w:r>
    </w:p>
    <w:p w:rsidR="00401FF9" w:rsidRPr="00401FF9" w:rsidRDefault="00401FF9" w:rsidP="00401FF9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401FF9">
        <w:rPr>
          <w:rFonts w:ascii="Times New Roman" w:hAnsi="Times New Roman" w:cs="Times New Roman"/>
          <w:b/>
          <w:color w:val="002060"/>
          <w:sz w:val="28"/>
        </w:rPr>
        <w:t>в 2017- 2018 учебном  году.</w:t>
      </w:r>
    </w:p>
    <w:tbl>
      <w:tblPr>
        <w:tblStyle w:val="a8"/>
        <w:tblW w:w="10773" w:type="dxa"/>
        <w:tblInd w:w="-1026" w:type="dxa"/>
        <w:tblLayout w:type="fixed"/>
        <w:tblLook w:val="04A0"/>
      </w:tblPr>
      <w:tblGrid>
        <w:gridCol w:w="1138"/>
        <w:gridCol w:w="1386"/>
        <w:gridCol w:w="3150"/>
        <w:gridCol w:w="2615"/>
        <w:gridCol w:w="2484"/>
      </w:tblGrid>
      <w:tr w:rsidR="00401FF9" w:rsidRPr="00F226CD" w:rsidTr="00401FF9">
        <w:trPr>
          <w:trHeight w:val="264"/>
        </w:trPr>
        <w:tc>
          <w:tcPr>
            <w:tcW w:w="1138" w:type="dxa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п/н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учебника</w:t>
            </w:r>
          </w:p>
        </w:tc>
        <w:tc>
          <w:tcPr>
            <w:tcW w:w="1386" w:type="dxa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3150" w:type="dxa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615" w:type="dxa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</w:p>
        </w:tc>
        <w:tc>
          <w:tcPr>
            <w:tcW w:w="2484" w:type="dxa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1.1.1.1.4.1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Азбука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1.1.1.1.4.2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КанакинаВ.П, Горецкий В.Г.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1.1.1.1.4.3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КанакинаВ.П, Горецкий В.Г.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1.1.1.1.4.4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КанакинаВ.П, Горецкий В.Г.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1.1.1.1.4.5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КанакинаВ.П, Горецкий В.Г.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1.1.2.1.8.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Моро М.И., Волкова С.И., Степанова СВ.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1.1.2.1.8.2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Моро М.И., Волкова С.И., Степанова СВ.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1.1.2.1.8.3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Моро М.И., Волкова С.И., Степанова СВ.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1.1.2.1.8.4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Моро М.И., Волкова С.И., Степанова СВ.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1.1.3.1.3.1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Окружающий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Плешаков А. А.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1.1.3.1.3.2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Окружающий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Плешаков А. А.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1.1.3.1.3.3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Окружающий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Плешаков А. А.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1.1.3.1.3.4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Окружающий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Плешаков А. А.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1.1.1.2.5.1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Климанова Л.Ф.,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1.1.1.2.5.2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Климанова Л.Ф.,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1.1.1.2.5.3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Климанова Л.Ф.,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1.1.1.2.5.4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Климанова Л.Ф.,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Рассказы по истории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Северной Осетии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Бзаров Руслан Сулейманович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Абета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Моураова М.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Осетинское чтение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БудаеваМилусяАгубеевна, Бесолова Лариса Сергеевна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«Кæсынычиныг»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Кантемирова Римма Султановна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«Кæсынычиныг»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Тлатова Анна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Осетинский язык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ГуриеваМеретханАгубеевнаБдайциева Зинаида Саламгереевна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«Иронæвзаг»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БагаевЛади Захарович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ГаппоевКасполатКамболатович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/--/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«Иронæвзаг»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Таказов</w:t>
            </w:r>
          </w:p>
          <w:p w:rsidR="00401FF9" w:rsidRPr="00F226CD" w:rsidRDefault="00401FF9" w:rsidP="008729A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ХарумАлиханович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1.1.4.1.4.1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Кураев А.В.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401FF9" w:rsidRPr="00F226CD" w:rsidTr="00401FF9">
        <w:trPr>
          <w:trHeight w:val="264"/>
        </w:trPr>
        <w:tc>
          <w:tcPr>
            <w:tcW w:w="10773" w:type="dxa"/>
            <w:gridSpan w:val="5"/>
            <w:vAlign w:val="center"/>
          </w:tcPr>
          <w:p w:rsidR="00401FF9" w:rsidRDefault="00401FF9" w:rsidP="008729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01FF9" w:rsidRPr="00F226CD" w:rsidRDefault="00401FF9" w:rsidP="008729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Иностранный язык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1.1.1.3.1.1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 xml:space="preserve"> Английский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Радуга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1.1.1.3.1.2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Радуга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1.1.1.3.1.3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</w:t>
            </w:r>
          </w:p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язык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401FF9" w:rsidRPr="00F226CD" w:rsidTr="00401FF9">
        <w:trPr>
          <w:trHeight w:val="264"/>
        </w:trPr>
        <w:tc>
          <w:tcPr>
            <w:tcW w:w="1138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1.1.1.3.13.3</w:t>
            </w:r>
          </w:p>
        </w:tc>
        <w:tc>
          <w:tcPr>
            <w:tcW w:w="1386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Французский  язык</w:t>
            </w:r>
          </w:p>
        </w:tc>
        <w:tc>
          <w:tcPr>
            <w:tcW w:w="2615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Кулигина А.С.</w:t>
            </w:r>
          </w:p>
        </w:tc>
        <w:tc>
          <w:tcPr>
            <w:tcW w:w="2484" w:type="dxa"/>
            <w:vAlign w:val="center"/>
          </w:tcPr>
          <w:p w:rsidR="00401FF9" w:rsidRPr="00F226CD" w:rsidRDefault="00401FF9" w:rsidP="008729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</w:tbl>
    <w:p w:rsidR="00D0097C" w:rsidRDefault="00D0097C" w:rsidP="007E7CA4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D0097C" w:rsidRDefault="00D0097C" w:rsidP="007E7CA4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EF3A62" w:rsidRDefault="00EF3A62" w:rsidP="007E7CA4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480990" w:rsidRPr="00401FF9" w:rsidRDefault="00480990" w:rsidP="00EF3A62">
      <w:pPr>
        <w:pStyle w:val="Default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FF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401FF9">
        <w:rPr>
          <w:rFonts w:ascii="Times New Roman" w:hAnsi="Times New Roman" w:cs="Times New Roman"/>
          <w:b/>
          <w:sz w:val="28"/>
          <w:szCs w:val="28"/>
        </w:rPr>
        <w:t>.</w:t>
      </w:r>
      <w:r w:rsidRPr="00401FF9">
        <w:rPr>
          <w:rFonts w:ascii="Times New Roman" w:hAnsi="Times New Roman" w:cs="Times New Roman"/>
          <w:b/>
          <w:bCs/>
          <w:i/>
          <w:sz w:val="28"/>
          <w:szCs w:val="28"/>
        </w:rPr>
        <w:t>Информационная справка о школе</w:t>
      </w:r>
    </w:p>
    <w:p w:rsidR="00480990" w:rsidRPr="00DB700C" w:rsidRDefault="00480990" w:rsidP="00480990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00C">
        <w:rPr>
          <w:rFonts w:ascii="Times New Roman" w:hAnsi="Times New Roman" w:cs="Times New Roman"/>
          <w:sz w:val="24"/>
          <w:szCs w:val="24"/>
        </w:rPr>
        <w:t>Раздел 1</w:t>
      </w:r>
      <w:r w:rsidRPr="00DB700C">
        <w:rPr>
          <w:rFonts w:ascii="Times New Roman" w:hAnsi="Times New Roman" w:cs="Times New Roman"/>
          <w:sz w:val="28"/>
          <w:szCs w:val="28"/>
        </w:rPr>
        <w:t xml:space="preserve">. </w:t>
      </w:r>
      <w:bookmarkStart w:id="6" w:name="Об"/>
      <w:r w:rsidRPr="00DB700C">
        <w:rPr>
          <w:rFonts w:ascii="Times New Roman" w:hAnsi="Times New Roman" w:cs="Times New Roman"/>
          <w:sz w:val="28"/>
          <w:szCs w:val="28"/>
        </w:rPr>
        <w:t>Об</w:t>
      </w:r>
      <w:bookmarkEnd w:id="6"/>
      <w:r w:rsidRPr="00DB700C">
        <w:rPr>
          <w:rFonts w:ascii="Times New Roman" w:hAnsi="Times New Roman" w:cs="Times New Roman"/>
          <w:sz w:val="28"/>
          <w:szCs w:val="28"/>
        </w:rPr>
        <w:t>щие сведения об образовательном учреждении</w:t>
      </w:r>
    </w:p>
    <w:p w:rsidR="00480990" w:rsidRPr="00DB700C" w:rsidRDefault="00480990" w:rsidP="00480990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 казенное</w:t>
      </w:r>
      <w:r w:rsidRPr="00C41D3A"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 средняя общеобразователь</w:t>
      </w:r>
      <w:r>
        <w:rPr>
          <w:rFonts w:ascii="Times New Roman" w:hAnsi="Times New Roman" w:cs="Times New Roman"/>
          <w:sz w:val="24"/>
          <w:szCs w:val="24"/>
        </w:rPr>
        <w:t>ная школа №5 г.Алагира</w:t>
      </w:r>
      <w:r w:rsidRPr="00C41D3A">
        <w:rPr>
          <w:rFonts w:ascii="Times New Roman" w:hAnsi="Times New Roman" w:cs="Times New Roman"/>
          <w:sz w:val="24"/>
          <w:szCs w:val="24"/>
        </w:rPr>
        <w:t xml:space="preserve"> была введена в эксплуатацию в 1977 году.Проектная мощность – 860 ученических мест. Юридический </w:t>
      </w:r>
      <w:r w:rsidRPr="00DB700C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Калаева, 9                                                                                                           </w:t>
      </w:r>
      <w:r w:rsidRPr="00DB700C">
        <w:rPr>
          <w:rFonts w:ascii="Times New Roman" w:hAnsi="Times New Roman" w:cs="Times New Roman"/>
          <w:sz w:val="24"/>
          <w:szCs w:val="24"/>
        </w:rPr>
        <w:t xml:space="preserve">Фактический адрес  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Калаева, 9                                                                                                       </w:t>
      </w:r>
      <w:r w:rsidRPr="00DB700C">
        <w:rPr>
          <w:rFonts w:ascii="Times New Roman" w:hAnsi="Times New Roman" w:cs="Times New Roman"/>
          <w:sz w:val="24"/>
          <w:szCs w:val="24"/>
        </w:rPr>
        <w:t xml:space="preserve">Контактные телефоны:                                                                                                                                                                                            </w:t>
      </w:r>
      <w:r w:rsidRPr="00DB700C">
        <w:rPr>
          <w:rFonts w:ascii="Times New Roman" w:hAnsi="Times New Roman" w:cs="Times New Roman"/>
          <w:b/>
          <w:sz w:val="24"/>
          <w:szCs w:val="24"/>
        </w:rPr>
        <w:t>(86731)</w:t>
      </w:r>
      <w:r>
        <w:rPr>
          <w:rFonts w:ascii="Times New Roman" w:hAnsi="Times New Roman" w:cs="Times New Roman"/>
          <w:b/>
          <w:bCs/>
          <w:sz w:val="24"/>
          <w:szCs w:val="24"/>
        </w:rPr>
        <w:t>3-44-05</w:t>
      </w:r>
      <w:r w:rsidRPr="00DB700C">
        <w:rPr>
          <w:rFonts w:ascii="Times New Roman" w:hAnsi="Times New Roman" w:cs="Times New Roman"/>
          <w:b/>
          <w:sz w:val="24"/>
          <w:szCs w:val="24"/>
        </w:rPr>
        <w:t>(86731)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-45-90</w:t>
      </w:r>
    </w:p>
    <w:p w:rsidR="00480990" w:rsidRPr="00480990" w:rsidRDefault="00480990" w:rsidP="004809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099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480990">
        <w:rPr>
          <w:rFonts w:ascii="Times New Roman" w:hAnsi="Times New Roman" w:cs="Times New Roman"/>
          <w:b/>
          <w:sz w:val="24"/>
          <w:szCs w:val="24"/>
        </w:rPr>
        <w:t>86731)</w:t>
      </w:r>
      <w:r w:rsidRPr="00480990">
        <w:rPr>
          <w:rFonts w:ascii="Times New Roman" w:hAnsi="Times New Roman" w:cs="Times New Roman"/>
          <w:b/>
          <w:bCs/>
          <w:sz w:val="24"/>
          <w:szCs w:val="24"/>
        </w:rPr>
        <w:t>3-45-91</w:t>
      </w:r>
    </w:p>
    <w:p w:rsidR="00480990" w:rsidRPr="00480990" w:rsidRDefault="00480990" w:rsidP="004809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факс</w:t>
      </w:r>
      <w:r w:rsidRPr="00480990">
        <w:rPr>
          <w:rFonts w:ascii="Times New Roman" w:hAnsi="Times New Roman" w:cs="Times New Roman"/>
          <w:b/>
          <w:bCs/>
          <w:sz w:val="24"/>
          <w:szCs w:val="24"/>
        </w:rPr>
        <w:t>:  (8-861-31)- 3- 44-05</w:t>
      </w:r>
    </w:p>
    <w:p w:rsidR="00480990" w:rsidRPr="00602A73" w:rsidRDefault="00480990" w:rsidP="0048099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B700C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2A7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Pr="00DB700C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2A73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alshk</w:t>
      </w:r>
      <w:r w:rsidRPr="00602A7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5@ 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602A7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сайтшколы</w:t>
      </w:r>
      <w:hyperlink r:id="rId17" w:history="1">
        <w:r w:rsidRPr="00B97F63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</w:t>
        </w:r>
        <w:r w:rsidRPr="00602A73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.</w:t>
        </w:r>
        <w:r w:rsidRPr="00B97F63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alagir</w:t>
        </w:r>
        <w:r w:rsidRPr="00602A73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5.</w:t>
        </w:r>
        <w:r w:rsidRPr="00B97F63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osedu</w:t>
        </w:r>
        <w:r w:rsidRPr="00602A73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2.</w:t>
        </w:r>
        <w:r w:rsidRPr="00B97F63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</w:p>
    <w:p w:rsidR="00480990" w:rsidRPr="00602A73" w:rsidRDefault="00480990" w:rsidP="00480990">
      <w:pPr>
        <w:spacing w:after="0"/>
        <w:ind w:left="80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80990" w:rsidRPr="00DB700C" w:rsidRDefault="00480990" w:rsidP="00480990">
      <w:pPr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Учредитель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АМС Алагирского района, ул. Кодоева,45  тел.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 (86731)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 2-24-11</w:t>
      </w:r>
    </w:p>
    <w:p w:rsidR="00480990" w:rsidRPr="00DB700C" w:rsidRDefault="00480990" w:rsidP="004809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БИК-049033001Р/счет:40204810000000000009 </w:t>
      </w:r>
      <w:r>
        <w:rPr>
          <w:rFonts w:ascii="Times New Roman" w:hAnsi="Times New Roman" w:cs="Times New Roman"/>
          <w:b/>
          <w:bCs/>
          <w:sz w:val="24"/>
          <w:szCs w:val="24"/>
        </w:rPr>
        <w:t>отделение НБ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Республики Северная Осетия-Алания </w:t>
      </w:r>
      <w:r>
        <w:rPr>
          <w:rFonts w:ascii="Times New Roman" w:hAnsi="Times New Roman" w:cs="Times New Roman"/>
          <w:b/>
          <w:bCs/>
          <w:sz w:val="24"/>
          <w:szCs w:val="24"/>
        </w:rPr>
        <w:t>г.Владикавказ</w:t>
      </w:r>
    </w:p>
    <w:p w:rsidR="00480990" w:rsidRPr="005C6FC5" w:rsidRDefault="00480990" w:rsidP="00480990">
      <w:pPr>
        <w:numPr>
          <w:ilvl w:val="0"/>
          <w:numId w:val="4"/>
        </w:numPr>
        <w:spacing w:after="0"/>
        <w:ind w:left="80"/>
        <w:rPr>
          <w:rFonts w:ascii="Times New Roman" w:hAnsi="Times New Roman" w:cs="Times New Roman"/>
          <w:sz w:val="24"/>
          <w:szCs w:val="24"/>
        </w:rPr>
      </w:pPr>
      <w:r w:rsidRPr="005C6FC5">
        <w:rPr>
          <w:rFonts w:ascii="Times New Roman" w:hAnsi="Times New Roman" w:cs="Times New Roman"/>
          <w:sz w:val="24"/>
          <w:szCs w:val="24"/>
        </w:rPr>
        <w:t>Действующая лицензия :</w:t>
      </w:r>
      <w:r w:rsidRPr="005C6FC5">
        <w:rPr>
          <w:rFonts w:ascii="Times New Roman" w:hAnsi="Times New Roman" w:cs="Times New Roman"/>
          <w:sz w:val="24"/>
          <w:szCs w:val="24"/>
          <w:lang w:val="en-US"/>
        </w:rPr>
        <w:t>Серия</w:t>
      </w:r>
      <w:r w:rsidRPr="005C6FC5">
        <w:rPr>
          <w:rFonts w:ascii="Times New Roman" w:hAnsi="Times New Roman" w:cs="Times New Roman"/>
          <w:b/>
          <w:sz w:val="24"/>
          <w:szCs w:val="24"/>
        </w:rPr>
        <w:t>15</w:t>
      </w:r>
      <w:r w:rsidRPr="005C6FC5">
        <w:rPr>
          <w:rFonts w:ascii="Times New Roman" w:hAnsi="Times New Roman" w:cs="Times New Roman"/>
          <w:sz w:val="24"/>
          <w:szCs w:val="24"/>
          <w:lang w:val="en-US"/>
        </w:rPr>
        <w:t xml:space="preserve">  №</w:t>
      </w:r>
      <w:r w:rsidRPr="005C6FC5">
        <w:rPr>
          <w:rFonts w:ascii="Times New Roman" w:hAnsi="Times New Roman" w:cs="Times New Roman"/>
          <w:b/>
          <w:sz w:val="24"/>
          <w:szCs w:val="24"/>
        </w:rPr>
        <w:t>000746</w:t>
      </w:r>
    </w:p>
    <w:p w:rsidR="00480990" w:rsidRPr="00DB700C" w:rsidRDefault="00480990" w:rsidP="00480990">
      <w:pPr>
        <w:ind w:left="8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Регистрационный №  </w:t>
      </w:r>
      <w:r>
        <w:rPr>
          <w:rFonts w:ascii="Times New Roman" w:hAnsi="Times New Roman" w:cs="Times New Roman"/>
          <w:b/>
          <w:sz w:val="24"/>
          <w:szCs w:val="24"/>
        </w:rPr>
        <w:t xml:space="preserve">2067 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 от </w:t>
      </w:r>
      <w:r>
        <w:rPr>
          <w:rFonts w:ascii="Times New Roman" w:hAnsi="Times New Roman" w:cs="Times New Roman"/>
          <w:b/>
          <w:sz w:val="24"/>
          <w:szCs w:val="24"/>
        </w:rPr>
        <w:t>07 апреля 2014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80990" w:rsidRPr="00DB700C" w:rsidRDefault="00480990" w:rsidP="00480990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аккредитации:</w:t>
      </w:r>
    </w:p>
    <w:p w:rsidR="00480990" w:rsidRPr="00DB700C" w:rsidRDefault="00480990" w:rsidP="00480990">
      <w:pPr>
        <w:tabs>
          <w:tab w:val="left" w:pos="1134"/>
        </w:tabs>
        <w:ind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Регистрационный  </w:t>
      </w:r>
      <w:r>
        <w:rPr>
          <w:rFonts w:ascii="Times New Roman" w:hAnsi="Times New Roman" w:cs="Times New Roman"/>
          <w:b/>
          <w:sz w:val="24"/>
          <w:szCs w:val="24"/>
        </w:rPr>
        <w:t>№ 1009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 от </w:t>
      </w:r>
      <w:r>
        <w:rPr>
          <w:rFonts w:ascii="Times New Roman" w:hAnsi="Times New Roman" w:cs="Times New Roman"/>
          <w:b/>
          <w:sz w:val="24"/>
          <w:szCs w:val="24"/>
        </w:rPr>
        <w:t>07 мая 2014</w:t>
      </w:r>
      <w:r w:rsidRPr="00DB700C">
        <w:rPr>
          <w:rFonts w:ascii="Times New Roman" w:hAnsi="Times New Roman" w:cs="Times New Roman"/>
          <w:sz w:val="24"/>
          <w:szCs w:val="24"/>
        </w:rPr>
        <w:t xml:space="preserve">действующая по 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25.03.2025 </w:t>
      </w:r>
      <w:r w:rsidRPr="00DB700C">
        <w:rPr>
          <w:rFonts w:ascii="Times New Roman" w:eastAsia="Calibri" w:hAnsi="Times New Roman" w:cs="Times New Roman"/>
          <w:sz w:val="24"/>
          <w:szCs w:val="24"/>
        </w:rPr>
        <w:t xml:space="preserve">Идентификационный номер налогоплательщика (ИНН): </w:t>
      </w:r>
      <w:r w:rsidRPr="00DB70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1505009014.</w:t>
      </w:r>
    </w:p>
    <w:p w:rsidR="00480990" w:rsidRPr="00DB700C" w:rsidRDefault="00480990" w:rsidP="00480990">
      <w:pPr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>Количество обучающихся</w:t>
      </w:r>
      <w:r>
        <w:rPr>
          <w:rFonts w:ascii="Times New Roman" w:hAnsi="Times New Roman" w:cs="Times New Roman"/>
          <w:b/>
          <w:sz w:val="24"/>
          <w:szCs w:val="24"/>
        </w:rPr>
        <w:t>566</w:t>
      </w:r>
    </w:p>
    <w:p w:rsidR="00480990" w:rsidRPr="00DB700C" w:rsidRDefault="00480990" w:rsidP="00480990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Численность педагогического персонала  </w:t>
      </w:r>
      <w:r w:rsidR="001807E3">
        <w:rPr>
          <w:rFonts w:ascii="Times New Roman" w:hAnsi="Times New Roman" w:cs="Times New Roman"/>
          <w:b/>
          <w:sz w:val="24"/>
          <w:szCs w:val="24"/>
        </w:rPr>
        <w:t>43</w:t>
      </w:r>
    </w:p>
    <w:p w:rsidR="00480990" w:rsidRPr="00DB700C" w:rsidRDefault="00480990" w:rsidP="00480990">
      <w:pPr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Численность вспомогательного персонала </w:t>
      </w:r>
      <w:r w:rsidR="001807E3">
        <w:rPr>
          <w:rFonts w:ascii="Times New Roman" w:hAnsi="Times New Roman" w:cs="Times New Roman"/>
          <w:b/>
          <w:sz w:val="24"/>
          <w:szCs w:val="24"/>
        </w:rPr>
        <w:t>15</w:t>
      </w:r>
    </w:p>
    <w:p w:rsidR="00480990" w:rsidRPr="00DB700C" w:rsidRDefault="00480990" w:rsidP="00480990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>Ресурсная база</w:t>
      </w:r>
    </w:p>
    <w:p w:rsidR="00480990" w:rsidRPr="00DB700C" w:rsidRDefault="00480990" w:rsidP="00480990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доходы учреждения от предпринимательской и иной приносящей доход деятельности (данные за последние три года)        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нет;</w:t>
      </w:r>
    </w:p>
    <w:p w:rsidR="00480990" w:rsidRPr="00DB700C" w:rsidRDefault="00480990" w:rsidP="00480990">
      <w:pPr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обеспеченность учебными площадями (на 1 обучаемого)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4.32 м</w:t>
      </w:r>
      <w:r w:rsidRPr="00DB700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DB700C">
        <w:rPr>
          <w:rFonts w:ascii="Times New Roman" w:hAnsi="Times New Roman" w:cs="Times New Roman"/>
          <w:sz w:val="24"/>
          <w:szCs w:val="24"/>
        </w:rPr>
        <w:t>;</w:t>
      </w:r>
    </w:p>
    <w:p w:rsidR="00480990" w:rsidRPr="00DB700C" w:rsidRDefault="00480990" w:rsidP="00480990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480990" w:rsidRPr="00DB700C" w:rsidRDefault="00480990" w:rsidP="00480990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Директор образовательного учреждения 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Купеева Аза Савлоховна</w:t>
      </w:r>
    </w:p>
    <w:p w:rsidR="00480990" w:rsidRPr="00DB700C" w:rsidRDefault="00480990" w:rsidP="00480990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sz w:val="28"/>
          <w:szCs w:val="28"/>
        </w:rPr>
      </w:pPr>
    </w:p>
    <w:p w:rsidR="00480990" w:rsidRDefault="00480990" w:rsidP="00480990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sz w:val="28"/>
          <w:szCs w:val="28"/>
        </w:rPr>
      </w:pPr>
    </w:p>
    <w:p w:rsidR="00EF3A62" w:rsidRDefault="00EF3A62" w:rsidP="00480990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sz w:val="28"/>
          <w:szCs w:val="28"/>
        </w:rPr>
      </w:pPr>
    </w:p>
    <w:p w:rsidR="00EF3A62" w:rsidRDefault="00EF3A62" w:rsidP="00480990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sz w:val="28"/>
          <w:szCs w:val="28"/>
        </w:rPr>
      </w:pPr>
    </w:p>
    <w:p w:rsidR="005A28BD" w:rsidRDefault="005A28BD" w:rsidP="00EC1603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sz w:val="28"/>
          <w:szCs w:val="28"/>
        </w:rPr>
      </w:pPr>
    </w:p>
    <w:p w:rsidR="00CF1D5D" w:rsidRPr="00DB700C" w:rsidRDefault="00CF1D5D" w:rsidP="00CF1D5D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Cs/>
          <w:iCs/>
          <w:sz w:val="28"/>
          <w:szCs w:val="28"/>
        </w:rPr>
      </w:pPr>
      <w:r w:rsidRPr="00DB700C">
        <w:rPr>
          <w:rFonts w:ascii="Arial Black" w:eastAsia="Calibri" w:hAnsi="Arial Black" w:cs="Times New Roman"/>
          <w:b/>
          <w:bCs/>
          <w:iCs/>
          <w:sz w:val="28"/>
          <w:szCs w:val="28"/>
        </w:rPr>
        <w:lastRenderedPageBreak/>
        <w:t>Условия организации образовательного процесса.</w:t>
      </w:r>
    </w:p>
    <w:p w:rsidR="00CF1D5D" w:rsidRPr="00BC7BC7" w:rsidRDefault="00CF1D5D" w:rsidP="00CF1D5D">
      <w:pPr>
        <w:ind w:left="465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Школа работает в режиме  5-ти дневной (1-е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-4-е 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классы) и 6-ти дневной (</w:t>
      </w: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-11 классы) рабочей недели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1  смену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                                                                         </w:t>
      </w:r>
    </w:p>
    <w:p w:rsidR="00CF1D5D" w:rsidRPr="00BC7BC7" w:rsidRDefault="00CF1D5D" w:rsidP="00CF1D5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Начало занятий - 09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>00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часов.Продолжительность  уроков - 40 минут, перемены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– 5 ,10минут (большая перемена – 15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минут.).  </w:t>
      </w:r>
      <w:r w:rsidRPr="001D47A5">
        <w:rPr>
          <w:rFonts w:ascii="Times New Roman" w:eastAsia="TimesNewRoman" w:hAnsi="Times New Roman" w:cs="Times New Roman"/>
          <w:sz w:val="24"/>
          <w:szCs w:val="24"/>
        </w:rPr>
        <w:t>Учебный год в школе разделен на 4 учебныхчетверти.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  <w:t>Занятия в начальной школе проводятся по нелинейному расписанию.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CF1D5D" w:rsidRPr="00BC7BC7" w:rsidRDefault="00CF1D5D" w:rsidP="00CF1D5D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1 классы   - учебные занятия до 25 мая;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( дополнительные каникулы с </w:t>
      </w:r>
      <w:r w:rsidR="000243CD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19.02.18.по 04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.03</w:t>
      </w:r>
      <w:r w:rsidR="000243CD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.18</w:t>
      </w:r>
      <w:r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)</w:t>
      </w:r>
    </w:p>
    <w:p w:rsidR="00CF1D5D" w:rsidRPr="00BC7BC7" w:rsidRDefault="00CF1D5D" w:rsidP="00CF1D5D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2 - 8-е, 10-е классы  - учебные занятия до 29 мая;</w:t>
      </w:r>
    </w:p>
    <w:p w:rsidR="00CF1D5D" w:rsidRPr="00BC7BC7" w:rsidRDefault="00CF1D5D" w:rsidP="00CF1D5D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9-е и 11-е классы - учебные занятия до 25 мая.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Занятия предшкольной подготовки проводятся по субботам 10-30мин.</w:t>
      </w:r>
    </w:p>
    <w:p w:rsidR="00CF1D5D" w:rsidRPr="00BC7BC7" w:rsidRDefault="00CF1D5D" w:rsidP="00CF1D5D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Комплектование 1-х классов осуществляется с 1 апреля по 30 августа ежегодно.</w:t>
      </w:r>
    </w:p>
    <w:p w:rsidR="00CF1D5D" w:rsidRDefault="00CF1D5D" w:rsidP="00CF1D5D">
      <w:pPr>
        <w:spacing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На основании медицинского заключения  для детей–инвалидов с 1 по 9 классы (</w:t>
      </w:r>
      <w:r w:rsidRPr="0092269E">
        <w:rPr>
          <w:rFonts w:ascii="Times New Roman" w:eastAsia="Calibri" w:hAnsi="Times New Roman" w:cs="Times New Roman"/>
          <w:bCs/>
          <w:iCs/>
          <w:color w:val="0D0D0D" w:themeColor="text1" w:themeTint="F2"/>
          <w:sz w:val="24"/>
          <w:szCs w:val="24"/>
        </w:rPr>
        <w:t>4 человека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) организовано  обучение на дому по индивидуальным программам и специальному расписанию, согласованному с родителями. </w:t>
      </w:r>
    </w:p>
    <w:p w:rsidR="00CF1D5D" w:rsidRPr="00732956" w:rsidRDefault="001807E3" w:rsidP="00CF1D5D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В 2017-2018</w:t>
      </w:r>
      <w:r w:rsidR="00CF1D5D" w:rsidRPr="00D13484">
        <w:rPr>
          <w:rFonts w:ascii="Times New Roman" w:hAnsi="Times New Roman" w:cs="Times New Roman"/>
          <w:b w:val="0"/>
          <w:sz w:val="24"/>
          <w:szCs w:val="24"/>
        </w:rPr>
        <w:t xml:space="preserve"> учебном году в </w:t>
      </w:r>
      <w:r>
        <w:rPr>
          <w:rFonts w:ascii="Times New Roman" w:hAnsi="Times New Roman" w:cs="Times New Roman"/>
          <w:sz w:val="24"/>
          <w:szCs w:val="24"/>
        </w:rPr>
        <w:t xml:space="preserve">24 </w:t>
      </w:r>
      <w:r w:rsidR="00CF1D5D" w:rsidRPr="00732956">
        <w:rPr>
          <w:rFonts w:ascii="Times New Roman" w:hAnsi="Times New Roman" w:cs="Times New Roman"/>
          <w:b w:val="0"/>
          <w:sz w:val="24"/>
          <w:szCs w:val="24"/>
        </w:rPr>
        <w:t xml:space="preserve">классах  </w:t>
      </w:r>
      <w:r w:rsidR="00CF1D5D">
        <w:rPr>
          <w:rFonts w:ascii="Times New Roman" w:hAnsi="Times New Roman" w:cs="Times New Roman"/>
          <w:sz w:val="24"/>
          <w:szCs w:val="24"/>
        </w:rPr>
        <w:t>566</w:t>
      </w:r>
      <w:r w:rsidR="00CF1D5D" w:rsidRPr="00732956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CF1D5D" w:rsidRPr="00732956" w:rsidRDefault="00CF1D5D" w:rsidP="00CF1D5D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732956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а 1 ступени обучения в </w:t>
      </w:r>
      <w:r w:rsidRPr="00732956">
        <w:rPr>
          <w:rFonts w:ascii="Times New Roman" w:hAnsi="Times New Roman" w:cs="Times New Roman"/>
        </w:rPr>
        <w:t xml:space="preserve"> -</w:t>
      </w:r>
      <w:r w:rsidR="001807E3">
        <w:rPr>
          <w:rFonts w:ascii="Times New Roman" w:hAnsi="Times New Roman" w:cs="Times New Roman"/>
          <w:b/>
        </w:rPr>
        <w:t>263</w:t>
      </w:r>
      <w:r w:rsidRPr="00732956">
        <w:rPr>
          <w:rFonts w:ascii="Times New Roman" w:hAnsi="Times New Roman" w:cs="Times New Roman"/>
        </w:rPr>
        <w:t xml:space="preserve">ученика. Средняя наполняемость по классам – </w:t>
      </w:r>
      <w:r w:rsidR="001807E3">
        <w:rPr>
          <w:rFonts w:ascii="Times New Roman" w:hAnsi="Times New Roman" w:cs="Times New Roman"/>
          <w:b/>
        </w:rPr>
        <w:t xml:space="preserve">24 </w:t>
      </w:r>
      <w:r w:rsidRPr="00732956">
        <w:rPr>
          <w:rFonts w:ascii="Times New Roman" w:hAnsi="Times New Roman" w:cs="Times New Roman"/>
        </w:rPr>
        <w:t xml:space="preserve">человек .На 2 ступени обучения в </w:t>
      </w:r>
      <w:r w:rsidR="001807E3">
        <w:rPr>
          <w:rFonts w:ascii="Times New Roman" w:hAnsi="Times New Roman" w:cs="Times New Roman"/>
          <w:b/>
        </w:rPr>
        <w:t xml:space="preserve"> 13 </w:t>
      </w:r>
      <w:r w:rsidRPr="00732956">
        <w:rPr>
          <w:rFonts w:ascii="Times New Roman" w:hAnsi="Times New Roman" w:cs="Times New Roman"/>
        </w:rPr>
        <w:t xml:space="preserve">классах обучается </w:t>
      </w:r>
      <w:r w:rsidR="001807E3">
        <w:rPr>
          <w:rFonts w:ascii="Times New Roman" w:hAnsi="Times New Roman" w:cs="Times New Roman"/>
          <w:b/>
        </w:rPr>
        <w:t>239</w:t>
      </w:r>
      <w:r w:rsidRPr="00732956">
        <w:rPr>
          <w:rFonts w:ascii="Times New Roman" w:hAnsi="Times New Roman" w:cs="Times New Roman"/>
        </w:rPr>
        <w:t xml:space="preserve"> человек.В  2-х 9 классах</w:t>
      </w:r>
      <w:r w:rsidR="001807E3">
        <w:rPr>
          <w:rFonts w:ascii="Times New Roman" w:hAnsi="Times New Roman" w:cs="Times New Roman"/>
        </w:rPr>
        <w:t xml:space="preserve"> (</w:t>
      </w:r>
      <w:r w:rsidR="001807E3" w:rsidRPr="001807E3">
        <w:rPr>
          <w:rFonts w:ascii="Times New Roman" w:hAnsi="Times New Roman" w:cs="Times New Roman"/>
          <w:b/>
        </w:rPr>
        <w:t>40чел</w:t>
      </w:r>
      <w:r w:rsidR="001807E3">
        <w:rPr>
          <w:rFonts w:ascii="Times New Roman" w:hAnsi="Times New Roman" w:cs="Times New Roman"/>
        </w:rPr>
        <w:t>)</w:t>
      </w:r>
      <w:r w:rsidRPr="00732956">
        <w:rPr>
          <w:rFonts w:ascii="Times New Roman" w:hAnsi="Times New Roman" w:cs="Times New Roman"/>
        </w:rPr>
        <w:t xml:space="preserve"> осуществляется предпрофильнаяподготовка обучающихся. Средняя наполняемость по классам </w:t>
      </w:r>
      <w:r w:rsidR="001807E3">
        <w:rPr>
          <w:rFonts w:ascii="Times New Roman" w:hAnsi="Times New Roman" w:cs="Times New Roman"/>
          <w:b/>
        </w:rPr>
        <w:t>– 20</w:t>
      </w:r>
      <w:r w:rsidRPr="00732956">
        <w:rPr>
          <w:rFonts w:ascii="Times New Roman" w:hAnsi="Times New Roman" w:cs="Times New Roman"/>
        </w:rPr>
        <w:t xml:space="preserve"> человек .На 3 ступени обучения в </w:t>
      </w:r>
      <w:r w:rsidR="001807E3">
        <w:rPr>
          <w:rFonts w:ascii="Times New Roman" w:hAnsi="Times New Roman" w:cs="Times New Roman"/>
        </w:rPr>
        <w:t>2</w:t>
      </w:r>
      <w:r w:rsidRPr="00732956">
        <w:rPr>
          <w:rFonts w:ascii="Times New Roman" w:hAnsi="Times New Roman" w:cs="Times New Roman"/>
        </w:rPr>
        <w:t xml:space="preserve"> классах обучается </w:t>
      </w:r>
      <w:r w:rsidR="001807E3">
        <w:rPr>
          <w:rFonts w:ascii="Times New Roman" w:hAnsi="Times New Roman" w:cs="Times New Roman"/>
          <w:b/>
        </w:rPr>
        <w:t>38</w:t>
      </w:r>
      <w:r w:rsidRPr="00732956">
        <w:rPr>
          <w:rFonts w:ascii="Times New Roman" w:hAnsi="Times New Roman" w:cs="Times New Roman"/>
        </w:rPr>
        <w:t xml:space="preserve"> человек.Средняя наполняемость по классам составляет </w:t>
      </w:r>
      <w:r w:rsidR="001807E3">
        <w:rPr>
          <w:rFonts w:ascii="Times New Roman" w:hAnsi="Times New Roman" w:cs="Times New Roman"/>
          <w:b/>
        </w:rPr>
        <w:t>24</w:t>
      </w:r>
      <w:r w:rsidRPr="00732956">
        <w:rPr>
          <w:rFonts w:ascii="Times New Roman" w:hAnsi="Times New Roman" w:cs="Times New Roman"/>
        </w:rPr>
        <w:t xml:space="preserve"> человека.</w:t>
      </w:r>
    </w:p>
    <w:p w:rsidR="00CF1D5D" w:rsidRPr="00732956" w:rsidRDefault="00CF1D5D" w:rsidP="00CF1D5D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732956">
        <w:rPr>
          <w:rFonts w:ascii="Times New Roman" w:eastAsia="TimesNewRoman" w:hAnsi="Times New Roman" w:cs="Times New Roman"/>
          <w:sz w:val="24"/>
          <w:szCs w:val="24"/>
        </w:rPr>
        <w:t xml:space="preserve"> Учебно-воспитательный процесс </w:t>
      </w:r>
    </w:p>
    <w:p w:rsidR="00CF1D5D" w:rsidRPr="00EF62A6" w:rsidRDefault="00CF1D5D" w:rsidP="00CF1D5D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осуществляется в соответствии с расписанием уроков и занятий второй</w:t>
      </w:r>
    </w:p>
    <w:p w:rsidR="00CF1D5D" w:rsidRDefault="00CF1D5D" w:rsidP="00CF1D5D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половины дня, в соответствии с требованиями СанПин.</w:t>
      </w:r>
    </w:p>
    <w:p w:rsidR="00CF1D5D" w:rsidRDefault="00CF1D5D" w:rsidP="00CF1D5D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CF1D5D" w:rsidRDefault="00CF1D5D" w:rsidP="00CF1D5D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CF1D5D" w:rsidRDefault="00CF1D5D" w:rsidP="00CF1D5D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CF1D5D" w:rsidRDefault="00CF1D5D" w:rsidP="00CF1D5D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5A28BD" w:rsidRDefault="005A28BD" w:rsidP="006414D4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5A28BD" w:rsidRDefault="005A28BD" w:rsidP="006414D4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0243CD" w:rsidRDefault="000243CD" w:rsidP="006414D4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0243CD" w:rsidRDefault="000243CD" w:rsidP="006414D4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0243CD" w:rsidRDefault="000243CD" w:rsidP="006414D4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6414D4" w:rsidRPr="006414D4" w:rsidRDefault="006414D4" w:rsidP="006414D4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</w:rPr>
      </w:pPr>
      <w:r w:rsidRPr="006414D4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Краткая справка об истории образовательного  учреждения</w:t>
      </w:r>
      <w:r w:rsidRPr="006414D4">
        <w:rPr>
          <w:rFonts w:ascii="Times New Roman" w:hAnsi="Times New Roman" w:cs="Times New Roman"/>
          <w:b/>
          <w:bCs/>
          <w:i/>
          <w:spacing w:val="-3"/>
        </w:rPr>
        <w:t>.</w:t>
      </w:r>
    </w:p>
    <w:p w:rsidR="006414D4" w:rsidRDefault="006414D4" w:rsidP="006414D4">
      <w:pPr>
        <w:shd w:val="clear" w:color="auto" w:fill="FFFFFF"/>
        <w:spacing w:line="274" w:lineRule="exact"/>
        <w:ind w:right="5"/>
        <w:rPr>
          <w:spacing w:val="-1"/>
        </w:rPr>
      </w:pPr>
      <w:r w:rsidRPr="002A1785">
        <w:rPr>
          <w:rFonts w:ascii="Times New Roman" w:hAnsi="Times New Roman" w:cs="Times New Roman"/>
          <w:spacing w:val="-1"/>
        </w:rPr>
        <w:lastRenderedPageBreak/>
        <w:t xml:space="preserve">Муниципальная средняя общеобразовательная школа № 5 </w:t>
      </w:r>
      <w:r>
        <w:rPr>
          <w:rFonts w:ascii="Times New Roman" w:hAnsi="Times New Roman" w:cs="Times New Roman"/>
          <w:spacing w:val="-1"/>
        </w:rPr>
        <w:t>г. Алагира была  открыта в 1977</w:t>
      </w:r>
      <w:r w:rsidRPr="002A1785">
        <w:rPr>
          <w:rFonts w:ascii="Times New Roman" w:hAnsi="Times New Roman" w:cs="Times New Roman"/>
          <w:spacing w:val="-1"/>
        </w:rPr>
        <w:t>году</w:t>
      </w:r>
    </w:p>
    <w:p w:rsidR="006414D4" w:rsidRPr="00CE0E13" w:rsidRDefault="006414D4" w:rsidP="00CA126F">
      <w:pPr>
        <w:shd w:val="clear" w:color="auto" w:fill="FFFFFF"/>
        <w:spacing w:line="360" w:lineRule="auto"/>
        <w:ind w:left="5" w:right="29" w:hanging="540"/>
        <w:rPr>
          <w:rFonts w:ascii="Times New Roman" w:eastAsia="Times New Roman" w:hAnsi="Times New Roman" w:cs="Times New Roman"/>
          <w:sz w:val="24"/>
          <w:szCs w:val="24"/>
        </w:rPr>
      </w:pPr>
      <w:r w:rsidRPr="002A1785">
        <w:rPr>
          <w:rFonts w:ascii="Times New Roman" w:hAnsi="Times New Roman" w:cs="Times New Roman"/>
          <w:spacing w:val="-1"/>
        </w:rPr>
        <w:t xml:space="preserve">                 На протяжении всего периода существования школой руководили опытные директора, способствовавшие   созданию творческой атмосферы в учительском коллекти</w:t>
      </w:r>
      <w:r>
        <w:rPr>
          <w:rFonts w:ascii="Times New Roman" w:hAnsi="Times New Roman" w:cs="Times New Roman"/>
          <w:spacing w:val="-1"/>
        </w:rPr>
        <w:t>ве:  Бдтаев Б.Б.</w:t>
      </w:r>
      <w:r w:rsidRPr="002A1785">
        <w:rPr>
          <w:rFonts w:ascii="Times New Roman" w:hAnsi="Times New Roman" w:cs="Times New Roman"/>
          <w:spacing w:val="-1"/>
        </w:rPr>
        <w:t>, Салбиева А.Х.,</w:t>
      </w:r>
      <w:r w:rsidRPr="002A1785">
        <w:rPr>
          <w:rFonts w:ascii="Times New Roman" w:eastAsia="Calibri" w:hAnsi="Times New Roman" w:cs="Times New Roman"/>
        </w:rPr>
        <w:t>К.Б.,</w:t>
      </w:r>
      <w:r w:rsidRPr="002A1785">
        <w:rPr>
          <w:rFonts w:ascii="Times New Roman" w:hAnsi="Times New Roman" w:cs="Times New Roman"/>
          <w:spacing w:val="-1"/>
        </w:rPr>
        <w:t>Гацоев Т.Я., Цеов С.С.</w:t>
      </w:r>
      <w:r w:rsidRPr="002A1785">
        <w:rPr>
          <w:rFonts w:ascii="Times New Roman" w:eastAsia="Calibri" w:hAnsi="Times New Roman" w:cs="Times New Roman"/>
        </w:rPr>
        <w:t xml:space="preserve"> В настоящее время школой руководит Купеева Аза Савлоховна.</w:t>
      </w:r>
      <w:r w:rsidRPr="002A1785">
        <w:rPr>
          <w:rFonts w:ascii="Times New Roman" w:hAnsi="Times New Roman" w:cs="Times New Roman"/>
          <w:spacing w:val="-1"/>
        </w:rPr>
        <w:t xml:space="preserve">         Школа гордится своими выпускниками, среди которых много талантливых и заслуженных людей</w:t>
      </w:r>
      <w:r w:rsidRPr="002A1785">
        <w:rPr>
          <w:rFonts w:ascii="Times New Roman" w:hAnsi="Times New Roman" w:cs="Times New Roman"/>
          <w:b/>
          <w:spacing w:val="-1"/>
        </w:rPr>
        <w:t>.</w:t>
      </w:r>
      <w:r w:rsidR="00257DE6">
        <w:rPr>
          <w:rFonts w:ascii="Times New Roman" w:hAnsi="Times New Roman" w:cs="Times New Roman"/>
          <w:b/>
          <w:spacing w:val="-1"/>
          <w:sz w:val="24"/>
          <w:szCs w:val="24"/>
        </w:rPr>
        <w:t>Из ее стен вышло  17</w:t>
      </w:r>
      <w:r w:rsidRPr="006414D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золотых и 35 серебряных медалистов.</w:t>
      </w:r>
      <w:r w:rsidRPr="002A1785">
        <w:rPr>
          <w:rFonts w:ascii="Times New Roman" w:hAnsi="Times New Roman" w:cs="Times New Roman"/>
        </w:rPr>
        <w:t xml:space="preserve">  Сегодня  МКОУ СОШ № 5 - это большой творческий коллектив, в котором удачно сочетаются мудрость и опыт ветеранов учительского труда, зрелость и стабильность педагогов среднего поколения, задор и жизнеутверждающая позиция  молодежи. Атмосфера творческого поиска, стремление к совершенствованию педагогического мастерства учителя, создание необходимых условий для реализации творческих способностей учащихся - отличительная черта  работы этого спаянного  педагогического коллектива.  О стабильно успешной работе школы красноречиво свидетельствуют  ее достижения</w:t>
      </w:r>
      <w:r w:rsidR="00257DE6">
        <w:rPr>
          <w:rFonts w:ascii="Times New Roman" w:hAnsi="Times New Roman" w:cs="Times New Roman"/>
        </w:rPr>
        <w:t xml:space="preserve">:  </w:t>
      </w: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2007 г.Победитель Всероссийского конкурса общеобразовательных учреждений, внедряющих инновационные образовательные программы в рамках приоритетного национального проекта "Образование" 2009г. Победитель республиканского конкурса школ, внедряющих инновационные образовательные программы2010г. </w:t>
      </w:r>
    </w:p>
    <w:p w:rsidR="006414D4" w:rsidRPr="00CE0E13" w:rsidRDefault="006414D4" w:rsidP="006414D4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Участник НАЦИОНАЛЬНОГО РЕЕСТРА «ВЕДУЩИЕ ОБРАЗОВАТЕЛЬНЫЕ УЧРЕЖДЕНИЯ РОССИИ» </w:t>
      </w:r>
    </w:p>
    <w:p w:rsidR="006414D4" w:rsidRPr="00CE0E13" w:rsidRDefault="006414D4" w:rsidP="006414D4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2012г. </w:t>
      </w:r>
    </w:p>
    <w:p w:rsidR="006414D4" w:rsidRPr="00CE0E13" w:rsidRDefault="006414D4" w:rsidP="006414D4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Победитель конкурса «Самые активные общеобразовательные учреждения Республики Северная Осетия – Алания» в Единой образовательной сети «Дневник.ру» </w:t>
      </w:r>
    </w:p>
    <w:p w:rsidR="006414D4" w:rsidRPr="00CE0E13" w:rsidRDefault="006414D4" w:rsidP="006414D4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2012г. </w:t>
      </w:r>
    </w:p>
    <w:p w:rsidR="006C55DD" w:rsidRPr="00B832EA" w:rsidRDefault="006414D4" w:rsidP="006C55DD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>Диплом от Председателя НС «Интеграция» А.С. Обручникова за значительный вклад в будущее Российской науки, воспитание подрастающего поколения и успехи в IX Всероссийском детском конкурсе научно- исследовательских и творческих работ « Первые шаги в науке»</w:t>
      </w:r>
    </w:p>
    <w:p w:rsidR="0009768A" w:rsidRDefault="0009768A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09768A" w:rsidRDefault="0009768A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09768A" w:rsidRDefault="0009768A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09768A" w:rsidRDefault="0009768A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5A28BD" w:rsidRDefault="005A28BD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5A28BD" w:rsidRDefault="005A28BD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5A28BD" w:rsidRDefault="005A28BD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5A28BD" w:rsidRDefault="005A28BD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5A28BD" w:rsidRDefault="005A28BD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09768A" w:rsidRDefault="0009768A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6C55DD" w:rsidRPr="00F868C3" w:rsidRDefault="006C55DD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09768A" w:rsidRPr="00F868C3" w:rsidRDefault="0009768A" w:rsidP="0009768A">
      <w:pPr>
        <w:pStyle w:val="a4"/>
        <w:spacing w:before="100" w:beforeAutospacing="1" w:after="100" w:afterAutospacing="1"/>
        <w:rPr>
          <w:bCs/>
          <w:i/>
          <w:szCs w:val="24"/>
        </w:rPr>
      </w:pPr>
      <w:r w:rsidRPr="006C55DD">
        <w:rPr>
          <w:rFonts w:ascii="Times New Roman" w:hAnsi="Times New Roman" w:cs="Times New Roman"/>
          <w:b/>
          <w:bCs/>
          <w:i/>
          <w:sz w:val="28"/>
          <w:szCs w:val="28"/>
        </w:rPr>
        <w:t>4.Характеристика педагогического коллектива</w:t>
      </w:r>
      <w:r w:rsidRPr="00F868C3">
        <w:rPr>
          <w:bCs/>
          <w:i/>
          <w:szCs w:val="24"/>
        </w:rPr>
        <w:t>.</w:t>
      </w:r>
    </w:p>
    <w:p w:rsidR="006414D4" w:rsidRPr="00CE0E13" w:rsidRDefault="006414D4" w:rsidP="0009768A">
      <w:pPr>
        <w:rPr>
          <w:rFonts w:ascii="Tahoma" w:eastAsia="Times New Roman" w:hAnsi="Tahoma" w:cs="Tahoma"/>
          <w:b/>
          <w:bCs/>
          <w:sz w:val="28"/>
          <w:szCs w:val="28"/>
        </w:rPr>
      </w:pPr>
      <w:r w:rsidRPr="00CE0E13">
        <w:rPr>
          <w:rFonts w:ascii="Tahoma" w:eastAsia="Times New Roman" w:hAnsi="Tahoma" w:cs="Tahoma"/>
          <w:b/>
          <w:bCs/>
          <w:sz w:val="28"/>
          <w:szCs w:val="28"/>
        </w:rPr>
        <w:lastRenderedPageBreak/>
        <w:t>В настоящее время среди учителей школы:</w:t>
      </w:r>
    </w:p>
    <w:p w:rsidR="006414D4" w:rsidRPr="00CE0E13" w:rsidRDefault="00BD1514" w:rsidP="006414D4">
      <w:pPr>
        <w:spacing w:line="360" w:lineRule="auto"/>
        <w:ind w:left="573"/>
        <w:rPr>
          <w:rFonts w:ascii="Times New Roman" w:eastAsia="Calibri" w:hAnsi="Times New Roman" w:cs="Times New Roman"/>
          <w:sz w:val="24"/>
          <w:szCs w:val="24"/>
        </w:rPr>
      </w:pPr>
      <w:r w:rsidRPr="00BD1514">
        <w:rPr>
          <w:rFonts w:ascii="Times New Roman" w:eastAsia="Times New Roman" w:hAnsi="Times New Roman" w:cs="Times New Roman"/>
          <w:bCs/>
          <w:sz w:val="24"/>
          <w:szCs w:val="24"/>
        </w:rPr>
        <w:t xml:space="preserve"> 3</w:t>
      </w:r>
      <w:r w:rsidR="006414D4" w:rsidRPr="00BD1514">
        <w:rPr>
          <w:rFonts w:ascii="Times New Roman" w:eastAsia="Times New Roman" w:hAnsi="Times New Roman" w:cs="Times New Roman"/>
          <w:bCs/>
          <w:sz w:val="24"/>
          <w:szCs w:val="24"/>
        </w:rPr>
        <w:t>-Заслуженный учитель РСО-Алания</w:t>
      </w:r>
      <w:r w:rsidR="006414D4" w:rsidRPr="00CE0E13">
        <w:rPr>
          <w:rFonts w:ascii="Times New Roman" w:eastAsia="Symbol" w:hAnsi="Times New Roman" w:cs="Times New Roman"/>
          <w:bCs/>
          <w:sz w:val="24"/>
          <w:szCs w:val="24"/>
        </w:rPr>
        <w:t>6</w:t>
      </w:r>
      <w:r w:rsidR="006414D4"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Почетный работник общего образования РФ;1 – Отличник народного образования;                                                                                         2 – Лауреаты Соросовской премии;                                                                                                     4 – Лауреаты Премии имени А.Колиева;                                                                                          6–  Победители конкурса лучших учителей на получение президентского гранта.</w:t>
      </w:r>
      <w:r w:rsidR="006414D4" w:rsidRPr="00CE0E13">
        <w:rPr>
          <w:rFonts w:ascii="Times New Roman" w:eastAsia="Calibri" w:hAnsi="Times New Roman" w:cs="Times New Roman"/>
          <w:sz w:val="24"/>
          <w:szCs w:val="24"/>
        </w:rPr>
        <w:t>Имеют квалификационные категории:</w:t>
      </w:r>
    </w:p>
    <w:p w:rsidR="006414D4" w:rsidRPr="00CE0E13" w:rsidRDefault="001807E3" w:rsidP="002E3ABC">
      <w:pPr>
        <w:pStyle w:val="a4"/>
        <w:numPr>
          <w:ilvl w:val="8"/>
          <w:numId w:val="2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высшую - 12</w:t>
      </w:r>
    </w:p>
    <w:p w:rsidR="006414D4" w:rsidRPr="001807E3" w:rsidRDefault="006414D4" w:rsidP="001807E3">
      <w:pPr>
        <w:pStyle w:val="a4"/>
        <w:numPr>
          <w:ilvl w:val="8"/>
          <w:numId w:val="27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807E3">
        <w:rPr>
          <w:rFonts w:ascii="Times New Roman" w:eastAsia="Calibri" w:hAnsi="Times New Roman" w:cs="Times New Roman"/>
          <w:sz w:val="24"/>
          <w:szCs w:val="24"/>
        </w:rPr>
        <w:t xml:space="preserve">первую – </w:t>
      </w:r>
      <w:r w:rsidR="003E1182">
        <w:rPr>
          <w:rFonts w:ascii="Times New Roman" w:eastAsia="Calibri" w:hAnsi="Times New Roman" w:cs="Times New Roman"/>
          <w:sz w:val="24"/>
          <w:szCs w:val="24"/>
        </w:rPr>
        <w:t>26</w:t>
      </w:r>
    </w:p>
    <w:p w:rsidR="001807E3" w:rsidRDefault="001807E3" w:rsidP="001807E3">
      <w:pPr>
        <w:pStyle w:val="a4"/>
        <w:numPr>
          <w:ilvl w:val="8"/>
          <w:numId w:val="2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172D9E">
        <w:rPr>
          <w:rFonts w:ascii="Times New Roman" w:eastAsia="Calibri" w:hAnsi="Times New Roman" w:cs="Times New Roman"/>
          <w:sz w:val="24"/>
          <w:szCs w:val="24"/>
        </w:rPr>
        <w:t xml:space="preserve"> – соответствие занимаемой должности</w:t>
      </w:r>
    </w:p>
    <w:p w:rsidR="001807E3" w:rsidRPr="003E1182" w:rsidRDefault="003E1182" w:rsidP="002E3ABC">
      <w:pPr>
        <w:pStyle w:val="a4"/>
        <w:numPr>
          <w:ilvl w:val="8"/>
          <w:numId w:val="2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1807E3" w:rsidRPr="003E1182">
        <w:rPr>
          <w:rFonts w:ascii="Times New Roman" w:eastAsia="Calibri" w:hAnsi="Times New Roman" w:cs="Times New Roman"/>
          <w:sz w:val="24"/>
          <w:szCs w:val="24"/>
        </w:rPr>
        <w:t xml:space="preserve">- молодые учителя </w:t>
      </w:r>
      <w:r>
        <w:rPr>
          <w:rFonts w:ascii="Times New Roman" w:eastAsia="Calibri" w:hAnsi="Times New Roman" w:cs="Times New Roman"/>
          <w:sz w:val="24"/>
          <w:szCs w:val="24"/>
        </w:rPr>
        <w:t>( после института)</w:t>
      </w:r>
    </w:p>
    <w:p w:rsidR="00172D9E" w:rsidRPr="00172D9E" w:rsidRDefault="00172D9E" w:rsidP="001807E3">
      <w:pPr>
        <w:pStyle w:val="a4"/>
        <w:spacing w:after="0" w:line="360" w:lineRule="auto"/>
        <w:ind w:left="3240"/>
        <w:rPr>
          <w:rFonts w:ascii="Times New Roman" w:eastAsia="Calibri" w:hAnsi="Times New Roman" w:cs="Times New Roman"/>
          <w:sz w:val="24"/>
          <w:szCs w:val="24"/>
        </w:rPr>
      </w:pPr>
    </w:p>
    <w:p w:rsidR="006414D4" w:rsidRPr="00CE0E13" w:rsidRDefault="006414D4" w:rsidP="006414D4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E0E13">
        <w:rPr>
          <w:rFonts w:ascii="Times New Roman" w:eastAsia="Calibri" w:hAnsi="Times New Roman" w:cs="Times New Roman"/>
          <w:sz w:val="24"/>
          <w:szCs w:val="24"/>
        </w:rPr>
        <w:t>6</w:t>
      </w:r>
      <w:r w:rsidRPr="00CE0E13">
        <w:rPr>
          <w:rFonts w:ascii="Times New Roman" w:hAnsi="Times New Roman" w:cs="Times New Roman"/>
          <w:sz w:val="24"/>
          <w:szCs w:val="24"/>
        </w:rPr>
        <w:t>-  У</w:t>
      </w:r>
      <w:r w:rsidRPr="00CE0E13">
        <w:rPr>
          <w:rFonts w:ascii="Times New Roman" w:eastAsia="Calibri" w:hAnsi="Times New Roman" w:cs="Times New Roman"/>
          <w:sz w:val="24"/>
          <w:szCs w:val="24"/>
        </w:rPr>
        <w:t>чителей школы являются руководителями районных МО.</w:t>
      </w:r>
    </w:p>
    <w:p w:rsidR="006414D4" w:rsidRPr="006414D4" w:rsidRDefault="006414D4" w:rsidP="002E3ABC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414D4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материально – технические и  информационные обеспечение </w:t>
      </w:r>
    </w:p>
    <w:p w:rsidR="006414D4" w:rsidRPr="00237D7A" w:rsidRDefault="006414D4" w:rsidP="006414D4">
      <w:pPr>
        <w:spacing w:line="36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Улучшение материально-технической базы школы. </w:t>
      </w:r>
    </w:p>
    <w:p w:rsidR="006414D4" w:rsidRPr="00237D7A" w:rsidRDefault="006414D4" w:rsidP="002E3ABC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 интерактивная доска </w:t>
      </w:r>
      <w:r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Write Board</w:t>
      </w:r>
      <w:r w:rsidRPr="00237D7A">
        <w:rPr>
          <w:rFonts w:ascii="Times New Roman" w:eastAsia="Calibri" w:hAnsi="Times New Roman" w:cs="Times New Roman"/>
          <w:sz w:val="24"/>
          <w:szCs w:val="24"/>
        </w:rPr>
        <w:t>,</w:t>
      </w:r>
    </w:p>
    <w:p w:rsidR="006414D4" w:rsidRPr="00237D7A" w:rsidRDefault="006414D4" w:rsidP="002E3ABC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2 интерактивные доски </w:t>
      </w:r>
      <w:r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Smart Board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414D4" w:rsidRPr="00237D7A" w:rsidRDefault="006414D4" w:rsidP="002E3AB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38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 компьютеров,</w:t>
      </w:r>
    </w:p>
    <w:p w:rsidR="006414D4" w:rsidRPr="00237D7A" w:rsidRDefault="006414D4" w:rsidP="002E3AB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48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 ноутбука,</w:t>
      </w:r>
    </w:p>
    <w:p w:rsidR="006414D4" w:rsidRPr="00237D7A" w:rsidRDefault="006414D4" w:rsidP="002E3AB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22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 проектора</w:t>
      </w:r>
    </w:p>
    <w:p w:rsidR="006414D4" w:rsidRPr="00237D7A" w:rsidRDefault="006414D4" w:rsidP="002E3AB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Программа ХроноГраф,</w:t>
      </w:r>
    </w:p>
    <w:p w:rsidR="006414D4" w:rsidRPr="00237D7A" w:rsidRDefault="006414D4" w:rsidP="002E3AB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Комплект СБППО (лицензионные программные продукты)</w:t>
      </w:r>
    </w:p>
    <w:p w:rsidR="006414D4" w:rsidRPr="00237D7A" w:rsidRDefault="006414D4" w:rsidP="002E3AB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Комплект СКППО (лицензионные программные продукты)</w:t>
      </w:r>
    </w:p>
    <w:p w:rsidR="006414D4" w:rsidRPr="00237D7A" w:rsidRDefault="006414D4" w:rsidP="002E3AB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Генератор тестов</w:t>
      </w:r>
    </w:p>
    <w:p w:rsidR="006414D4" w:rsidRPr="00237D7A" w:rsidRDefault="006414D4" w:rsidP="002E3AB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Акустическая система в комплекте</w:t>
      </w:r>
    </w:p>
    <w:p w:rsidR="006414D4" w:rsidRPr="00237D7A" w:rsidRDefault="006414D4" w:rsidP="002E3ABC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Мультимедийная библиотека( 50 ед),</w:t>
      </w:r>
    </w:p>
    <w:p w:rsidR="006414D4" w:rsidRPr="00237D7A" w:rsidRDefault="006414D4" w:rsidP="002E3ABC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кабинет физики (интерактивная доска, компьютер, проектор)</w:t>
      </w:r>
    </w:p>
    <w:p w:rsidR="006414D4" w:rsidRPr="00237D7A" w:rsidRDefault="006414D4" w:rsidP="002E3ABC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кабинет химии</w:t>
      </w:r>
    </w:p>
    <w:p w:rsidR="006414D4" w:rsidRPr="00237D7A" w:rsidRDefault="006414D4" w:rsidP="002E3ABC">
      <w:pPr>
        <w:numPr>
          <w:ilvl w:val="0"/>
          <w:numId w:val="25"/>
        </w:numPr>
        <w:spacing w:after="0" w:line="360" w:lineRule="auto"/>
        <w:ind w:left="1320" w:hanging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Создан мультимедиа кабинет для проведения уроков, внеклассных мероприятий, конференций, подготовки к ЕГЭ с использованием ИКТ.                                                           </w:t>
      </w:r>
    </w:p>
    <w:p w:rsidR="006414D4" w:rsidRPr="00237D7A" w:rsidRDefault="006414D4" w:rsidP="006414D4">
      <w:pPr>
        <w:spacing w:after="0" w:line="360" w:lineRule="auto"/>
        <w:ind w:left="13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14D4" w:rsidRPr="005C6FC5" w:rsidRDefault="006414D4" w:rsidP="006414D4">
      <w:pPr>
        <w:spacing w:before="25" w:after="25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lastRenderedPageBreak/>
        <w:t>В школе функционирует кабинет информатики, выполняющий одновременно функции кабинета оценки качества-</w:t>
      </w:r>
      <w:r w:rsidR="005C6FC5" w:rsidRPr="005C6FC5">
        <w:rPr>
          <w:rFonts w:ascii="Times New Roman" w:eastAsia="Calibri" w:hAnsi="Times New Roman" w:cs="Times New Roman"/>
          <w:sz w:val="24"/>
          <w:szCs w:val="24"/>
        </w:rPr>
        <w:t>14</w:t>
      </w:r>
      <w:r w:rsidRPr="005C6FC5">
        <w:rPr>
          <w:rFonts w:ascii="Times New Roman" w:eastAsia="Calibri" w:hAnsi="Times New Roman" w:cs="Times New Roman"/>
          <w:sz w:val="24"/>
          <w:szCs w:val="24"/>
        </w:rPr>
        <w:t xml:space="preserve"> компьютеров</w:t>
      </w:r>
    </w:p>
    <w:p w:rsidR="006414D4" w:rsidRPr="0051670F" w:rsidRDefault="006C55DD" w:rsidP="006414D4">
      <w:pPr>
        <w:spacing w:line="360" w:lineRule="auto"/>
        <w:ind w:firstLine="720"/>
      </w:pPr>
      <w:r w:rsidRPr="006C55DD">
        <w:rPr>
          <w:b/>
          <w:sz w:val="28"/>
          <w:szCs w:val="28"/>
        </w:rPr>
        <w:t xml:space="preserve">5. </w:t>
      </w:r>
      <w:r w:rsidR="006414D4" w:rsidRPr="006414D4">
        <w:rPr>
          <w:b/>
          <w:sz w:val="28"/>
          <w:szCs w:val="28"/>
        </w:rPr>
        <w:t>Социальный статус учащихся и их семей</w:t>
      </w:r>
      <w:r w:rsidR="006414D4" w:rsidRPr="00355B28">
        <w:rPr>
          <w:sz w:val="28"/>
          <w:szCs w:val="28"/>
        </w:rPr>
        <w:t>.</w:t>
      </w:r>
      <w:r w:rsidR="006414D4" w:rsidRPr="00452AB4">
        <w:rPr>
          <w:rFonts w:ascii="Times New Roman" w:hAnsi="Times New Roman" w:cs="Times New Roman"/>
        </w:rPr>
        <w:t>Большинство родителей учащихся представляет в социальном плане рабочих и служащих - 75%, доля предпринимателей и безработных составляет соответственно 5% и 20%. Уровень образования родителей: высшее – 24,5%, среднее специальное – 37,2%, среднее – 33%, незаконченное среднее – 5,3%. Родительский заказ весьма дифференцирован от полного отсутствия  до требований высокого качества образования. В социальном плане школа  находится в зоне нормального  обеспечения социальной мобильности, содействуя проектированию будущего различных социальных слоев: рабочих</w:t>
      </w:r>
      <w:r w:rsidR="001807E3">
        <w:rPr>
          <w:rFonts w:ascii="Times New Roman" w:hAnsi="Times New Roman" w:cs="Times New Roman"/>
        </w:rPr>
        <w:t xml:space="preserve">, бизнесменов, интеллигенции.  </w:t>
      </w:r>
      <w:r w:rsidR="006414D4" w:rsidRPr="004167D0">
        <w:rPr>
          <w:rFonts w:ascii="Times New Roman" w:hAnsi="Times New Roman" w:cs="Times New Roman"/>
        </w:rPr>
        <w:t>Анализ составленных в начале года социальных паспортов классов и школы позволил выделить следующие категории обучающихся и их семей. Данный анализ был вызван необходимостью осуществления дифференцированного подхода в работе с каждой отдельной  категорией участников образовательного процесса</w:t>
      </w:r>
      <w:r w:rsidR="006414D4"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"/>
        <w:gridCol w:w="5088"/>
        <w:gridCol w:w="1072"/>
        <w:gridCol w:w="1072"/>
        <w:gridCol w:w="1072"/>
        <w:gridCol w:w="765"/>
      </w:tblGrid>
      <w:tr w:rsidR="006414D4" w:rsidRPr="004167D0" w:rsidTr="006414D4">
        <w:trPr>
          <w:trHeight w:val="280"/>
        </w:trPr>
        <w:tc>
          <w:tcPr>
            <w:tcW w:w="570" w:type="dxa"/>
            <w:vMerge w:val="restart"/>
          </w:tcPr>
          <w:p w:rsidR="006414D4" w:rsidRPr="004167D0" w:rsidRDefault="006414D4" w:rsidP="006414D4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088" w:type="dxa"/>
            <w:vMerge w:val="restart"/>
          </w:tcPr>
          <w:p w:rsidR="006414D4" w:rsidRPr="004167D0" w:rsidRDefault="006414D4" w:rsidP="006414D4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/>
                <w:sz w:val="20"/>
                <w:szCs w:val="20"/>
              </w:rPr>
              <w:t>Кол-во детей по категориям</w:t>
            </w:r>
          </w:p>
        </w:tc>
        <w:tc>
          <w:tcPr>
            <w:tcW w:w="3981" w:type="dxa"/>
            <w:gridSpan w:val="4"/>
          </w:tcPr>
          <w:p w:rsidR="006414D4" w:rsidRPr="004167D0" w:rsidRDefault="006414D4" w:rsidP="006414D4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детей</w:t>
            </w:r>
          </w:p>
        </w:tc>
      </w:tr>
      <w:tr w:rsidR="001807E3" w:rsidRPr="004167D0" w:rsidTr="006414D4">
        <w:trPr>
          <w:trHeight w:val="353"/>
        </w:trPr>
        <w:tc>
          <w:tcPr>
            <w:tcW w:w="570" w:type="dxa"/>
            <w:vMerge/>
          </w:tcPr>
          <w:p w:rsidR="001807E3" w:rsidRPr="004167D0" w:rsidRDefault="001807E3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88" w:type="dxa"/>
            <w:vMerge/>
          </w:tcPr>
          <w:p w:rsidR="001807E3" w:rsidRPr="004167D0" w:rsidRDefault="001807E3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b/>
                <w:sz w:val="20"/>
                <w:szCs w:val="20"/>
              </w:rPr>
              <w:t>2013-2014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b/>
                <w:sz w:val="20"/>
                <w:szCs w:val="20"/>
              </w:rPr>
              <w:t>2014-2015</w:t>
            </w:r>
          </w:p>
        </w:tc>
        <w:tc>
          <w:tcPr>
            <w:tcW w:w="1072" w:type="dxa"/>
          </w:tcPr>
          <w:p w:rsidR="001807E3" w:rsidRPr="00CF5968" w:rsidRDefault="001807E3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b/>
                <w:sz w:val="20"/>
                <w:szCs w:val="20"/>
              </w:rPr>
              <w:t>2015-2016</w:t>
            </w:r>
          </w:p>
        </w:tc>
        <w:tc>
          <w:tcPr>
            <w:tcW w:w="765" w:type="dxa"/>
          </w:tcPr>
          <w:p w:rsidR="001807E3" w:rsidRPr="003E1182" w:rsidRDefault="001807E3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1182">
              <w:rPr>
                <w:rFonts w:ascii="Times New Roman" w:hAnsi="Times New Roman" w:cs="Times New Roman"/>
                <w:b/>
                <w:sz w:val="20"/>
                <w:szCs w:val="20"/>
              </w:rPr>
              <w:t>2017-2018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многодетных семей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многодетных семей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1807E3" w:rsidRPr="004167D0" w:rsidTr="006414D4">
        <w:trPr>
          <w:trHeight w:val="269"/>
        </w:trPr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инвалидов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потерявших кормильца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детей-сирот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находящихся под опекой 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матерей-одиночек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807E3" w:rsidRPr="004167D0" w:rsidTr="00AC6F68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пострадавших от стихийных бедствий, техногенных катастроф и терактов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5" w:type="dxa"/>
          </w:tcPr>
          <w:p w:rsidR="001807E3" w:rsidRPr="004167D0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беженцев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 пенсионеров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 студентов дневного отделения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подверженных девиантному поведению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состоящих на внутришкольном учете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 детей, состоящих на учете в П</w:t>
            </w: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состоящих в разводе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1807E3" w:rsidRPr="004167D0" w:rsidTr="006414D4"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обучающихся на дому по состоянию здоровья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807E3" w:rsidRPr="004167D0" w:rsidTr="006414D4">
        <w:trPr>
          <w:trHeight w:val="511"/>
        </w:trPr>
        <w:tc>
          <w:tcPr>
            <w:tcW w:w="570" w:type="dxa"/>
          </w:tcPr>
          <w:p w:rsidR="001807E3" w:rsidRPr="004167D0" w:rsidRDefault="001807E3" w:rsidP="002E3ABC">
            <w:pPr>
              <w:numPr>
                <w:ilvl w:val="0"/>
                <w:numId w:val="29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8" w:type="dxa"/>
          </w:tcPr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обучающихся,  из неблагополучных семей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07E3" w:rsidRPr="004167D0" w:rsidRDefault="001807E3" w:rsidP="00CF1D5D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2" w:type="dxa"/>
          </w:tcPr>
          <w:p w:rsidR="001807E3" w:rsidRPr="00CF5968" w:rsidRDefault="001807E3" w:rsidP="00AC6F68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96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5" w:type="dxa"/>
          </w:tcPr>
          <w:p w:rsidR="001807E3" w:rsidRPr="00CF5968" w:rsidRDefault="000243CD" w:rsidP="00CF1D5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414D4" w:rsidRDefault="006414D4" w:rsidP="006414D4">
      <w:pPr>
        <w:pStyle w:val="Default"/>
        <w:rPr>
          <w:rFonts w:ascii="Times New Roman" w:hAnsi="Times New Roman" w:cs="Times New Roman"/>
        </w:rPr>
      </w:pPr>
    </w:p>
    <w:p w:rsidR="006414D4" w:rsidRPr="001200E2" w:rsidRDefault="006414D4" w:rsidP="006414D4">
      <w:pPr>
        <w:pStyle w:val="Default"/>
        <w:spacing w:line="360" w:lineRule="auto"/>
        <w:rPr>
          <w:rFonts w:ascii="Times New Roman" w:hAnsi="Times New Roman" w:cs="Times New Roman"/>
        </w:rPr>
      </w:pPr>
      <w:r w:rsidRPr="001200E2">
        <w:rPr>
          <w:rFonts w:ascii="Times New Roman" w:hAnsi="Times New Roman" w:cs="Times New Roman"/>
        </w:rPr>
        <w:t>Анализ данной таблицы позволяет сделать вывод, что подавляющее большинство семей учащихся относится к категории благополучных и процент соотношения отдельных категорий и общего количества учащихся той или иной ступени остается стабилен. Относительно многодетных семей: наблюдается значительный рост с каждым учебным годом на 1–2%, причем наибольший рост наблюдается среди детей 1-й и 2-й ступеней обучения, начиная с</w:t>
      </w:r>
      <w:r>
        <w:rPr>
          <w:rFonts w:ascii="Times New Roman" w:hAnsi="Times New Roman" w:cs="Times New Roman"/>
        </w:rPr>
        <w:t xml:space="preserve"> 2009</w:t>
      </w:r>
      <w:r w:rsidRPr="001200E2">
        <w:rPr>
          <w:rFonts w:ascii="Times New Roman" w:hAnsi="Times New Roman" w:cs="Times New Roman"/>
        </w:rPr>
        <w:t xml:space="preserve"> г.. Процент детей, состоящих на внутришкольном учете, достаточно изменчив, так как среди этой категории постоянно ведется работа с детьми, но тем не менее на данный момент количество учеников, состоящих на ВШУ, гораздо меньше по сравнению с</w:t>
      </w:r>
      <w:r w:rsidR="00CF1D5D">
        <w:rPr>
          <w:rFonts w:ascii="Times New Roman" w:hAnsi="Times New Roman" w:cs="Times New Roman"/>
        </w:rPr>
        <w:t xml:space="preserve"> 2014/15</w:t>
      </w:r>
      <w:r w:rsidRPr="001200E2">
        <w:rPr>
          <w:rFonts w:ascii="Times New Roman" w:hAnsi="Times New Roman" w:cs="Times New Roman"/>
        </w:rPr>
        <w:t xml:space="preserve">учебным годом. В отношении категории детей-инвалидов изменения колеблются от 0,2–0,5% в сторону роста. </w:t>
      </w:r>
    </w:p>
    <w:p w:rsidR="006414D4" w:rsidRPr="00393F93" w:rsidRDefault="006414D4" w:rsidP="006414D4">
      <w:pPr>
        <w:pStyle w:val="a3"/>
        <w:spacing w:before="0" w:beforeAutospacing="0" w:after="0" w:afterAutospacing="0" w:line="360" w:lineRule="auto"/>
        <w:ind w:left="540"/>
        <w:jc w:val="both"/>
      </w:pPr>
      <w:r w:rsidRPr="00393F93">
        <w:t>В отношении всех вышеперечисленных категорий школой ведется работа: проводится учет</w:t>
      </w:r>
      <w:r>
        <w:t xml:space="preserve">, </w:t>
      </w:r>
      <w:r w:rsidRPr="00393F93">
        <w:t>выявление и профилактика отдельных категорий учащихся с привлечением родителей, психолога, социального педагога и инспектора ОДН</w:t>
      </w:r>
    </w:p>
    <w:p w:rsidR="006414D4" w:rsidRPr="006414D4" w:rsidRDefault="006414D4" w:rsidP="006414D4">
      <w:pPr>
        <w:pStyle w:val="a3"/>
        <w:spacing w:before="0" w:beforeAutospacing="0" w:after="0" w:afterAutospacing="0" w:line="360" w:lineRule="auto"/>
        <w:jc w:val="both"/>
      </w:pPr>
      <w:r w:rsidRPr="00AA5867">
        <w:rPr>
          <w:i/>
          <w:u w:val="single"/>
        </w:rPr>
        <w:t>Проблемная зона:</w:t>
      </w:r>
      <w:r w:rsidRPr="006414D4">
        <w:t>сложный контингент обучающихся – 2 % от общего количества учащихся из неполных, материально необеспеченных, «неблагополучных» семей.</w:t>
      </w:r>
    </w:p>
    <w:p w:rsidR="006414D4" w:rsidRDefault="006414D4" w:rsidP="006414D4">
      <w:pPr>
        <w:spacing w:line="360" w:lineRule="auto"/>
        <w:jc w:val="both"/>
        <w:rPr>
          <w:rFonts w:ascii="Times New Roman" w:hAnsi="Times New Roman" w:cs="Times New Roman"/>
          <w:color w:val="C00000"/>
        </w:rPr>
      </w:pPr>
      <w:r w:rsidRPr="00906227">
        <w:rPr>
          <w:rFonts w:ascii="Times New Roman" w:hAnsi="Times New Roman" w:cs="Times New Roman"/>
        </w:rPr>
        <w:t xml:space="preserve">Контингент учащихся: дети из неполных семей – </w:t>
      </w:r>
      <w:r w:rsidRPr="0086573A">
        <w:rPr>
          <w:rFonts w:ascii="Times New Roman" w:hAnsi="Times New Roman" w:cs="Times New Roman"/>
          <w:color w:val="0D0D0D" w:themeColor="text1" w:themeTint="F2"/>
        </w:rPr>
        <w:t>15</w:t>
      </w:r>
      <w:r>
        <w:rPr>
          <w:rFonts w:ascii="Times New Roman" w:hAnsi="Times New Roman" w:cs="Times New Roman"/>
          <w:color w:val="0D0D0D" w:themeColor="text1" w:themeTint="F2"/>
        </w:rPr>
        <w:t>%</w:t>
      </w:r>
      <w:r w:rsidRPr="0086573A">
        <w:rPr>
          <w:rFonts w:ascii="Times New Roman" w:hAnsi="Times New Roman" w:cs="Times New Roman"/>
          <w:color w:val="0D0D0D" w:themeColor="text1" w:themeTint="F2"/>
        </w:rPr>
        <w:t>,</w:t>
      </w:r>
      <w:r w:rsidRPr="00906227">
        <w:rPr>
          <w:rFonts w:ascii="Times New Roman" w:hAnsi="Times New Roman" w:cs="Times New Roman"/>
        </w:rPr>
        <w:t xml:space="preserve"> материально-необеспеченных – </w:t>
      </w:r>
      <w:r w:rsidRPr="002A3760">
        <w:rPr>
          <w:rFonts w:ascii="Times New Roman" w:hAnsi="Times New Roman" w:cs="Times New Roman"/>
          <w:color w:val="262626" w:themeColor="text1" w:themeTint="D9"/>
        </w:rPr>
        <w:t>1%,</w:t>
      </w:r>
      <w:r w:rsidRPr="00906227">
        <w:rPr>
          <w:rFonts w:ascii="Times New Roman" w:hAnsi="Times New Roman" w:cs="Times New Roman"/>
        </w:rPr>
        <w:t xml:space="preserve"> «неблагополучных» семей –</w:t>
      </w:r>
      <w:r>
        <w:rPr>
          <w:rFonts w:ascii="Times New Roman" w:hAnsi="Times New Roman" w:cs="Times New Roman"/>
        </w:rPr>
        <w:t>0,3</w:t>
      </w:r>
      <w:r w:rsidRPr="002A3760">
        <w:rPr>
          <w:rFonts w:ascii="Times New Roman" w:hAnsi="Times New Roman" w:cs="Times New Roman"/>
          <w:color w:val="262626" w:themeColor="text1" w:themeTint="D9"/>
        </w:rPr>
        <w:t>.</w:t>
      </w:r>
    </w:p>
    <w:p w:rsidR="006414D4" w:rsidRDefault="006414D4" w:rsidP="006414D4">
      <w:pPr>
        <w:pStyle w:val="a4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495925" cy="1657350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414D4" w:rsidRDefault="006414D4" w:rsidP="006414D4">
      <w:pPr>
        <w:pStyle w:val="a4"/>
        <w:numPr>
          <w:ilvl w:val="0"/>
          <w:numId w:val="1"/>
        </w:numPr>
        <w:spacing w:line="360" w:lineRule="auto"/>
        <w:ind w:right="69"/>
        <w:jc w:val="both"/>
      </w:pPr>
      <w:r>
        <w:t>Образовательный ценз семей в</w:t>
      </w:r>
      <w:r w:rsidRPr="006B46D9">
        <w:t xml:space="preserve"> микрорайоне </w:t>
      </w:r>
      <w:r>
        <w:t>–46</w:t>
      </w:r>
      <w:r w:rsidRPr="00787C1B">
        <w:t xml:space="preserve"> %</w:t>
      </w:r>
      <w:r>
        <w:t xml:space="preserve"> родителей</w:t>
      </w:r>
      <w:r w:rsidRPr="006B46D9">
        <w:t xml:space="preserve">имеютысшее образование и </w:t>
      </w:r>
      <w:r>
        <w:t>52</w:t>
      </w:r>
      <w:r w:rsidRPr="00787C1B">
        <w:t xml:space="preserve"> %</w:t>
      </w:r>
      <w:r w:rsidRPr="006B46D9">
        <w:t xml:space="preserve"> среднее специальное</w:t>
      </w:r>
      <w:r>
        <w:t>.</w:t>
      </w:r>
    </w:p>
    <w:p w:rsidR="006414D4" w:rsidRPr="006414D4" w:rsidRDefault="006414D4" w:rsidP="006414D4">
      <w:pPr>
        <w:pStyle w:val="a4"/>
        <w:kinsoku w:val="0"/>
        <w:overflowPunct w:val="0"/>
        <w:spacing w:after="0" w:line="240" w:lineRule="auto"/>
        <w:ind w:left="1447"/>
        <w:textAlignment w:val="baseline"/>
        <w:rPr>
          <w:rFonts w:ascii="Arial" w:hAnsi="Arial"/>
          <w:bCs/>
          <w:i/>
          <w:color w:val="000000" w:themeColor="text1"/>
          <w:kern w:val="24"/>
          <w:szCs w:val="24"/>
        </w:rPr>
      </w:pPr>
      <w:r w:rsidRPr="006414D4">
        <w:rPr>
          <w:i/>
          <w:color w:val="000000" w:themeColor="text1"/>
          <w:u w:val="single"/>
        </w:rPr>
        <w:t>Проблемная зона</w:t>
      </w:r>
      <w:r w:rsidRPr="006414D4">
        <w:rPr>
          <w:i/>
          <w:color w:val="000000" w:themeColor="text1"/>
        </w:rPr>
        <w:t>: средний образовательный ценз семей в микрорайоне</w:t>
      </w:r>
    </w:p>
    <w:p w:rsidR="006414D4" w:rsidRPr="006414D4" w:rsidRDefault="006414D4" w:rsidP="006414D4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Cs/>
          <w:i/>
          <w:color w:val="002060"/>
          <w:kern w:val="24"/>
          <w:szCs w:val="24"/>
        </w:rPr>
      </w:pPr>
    </w:p>
    <w:p w:rsidR="00EC1603" w:rsidRPr="00047DF2" w:rsidRDefault="0003771E" w:rsidP="006C55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3771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6.</w:t>
      </w:r>
      <w:r w:rsidR="00EC1603" w:rsidRPr="00047D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Целевые ориентиры, ценностные основы и принципы построения образовательного процесса в школе.</w:t>
      </w:r>
    </w:p>
    <w:p w:rsidR="00765ED7" w:rsidRDefault="00765ED7" w:rsidP="00EC1603">
      <w:pPr>
        <w:pStyle w:val="31"/>
        <w:ind w:firstLine="720"/>
        <w:jc w:val="both"/>
      </w:pPr>
    </w:p>
    <w:p w:rsidR="00EC1603" w:rsidRPr="00EC1603" w:rsidRDefault="00EC1603" w:rsidP="00765ED7">
      <w:pPr>
        <w:pStyle w:val="31"/>
        <w:spacing w:line="276" w:lineRule="auto"/>
        <w:ind w:firstLine="720"/>
        <w:jc w:val="both"/>
      </w:pPr>
      <w:r w:rsidRPr="00EC1603">
        <w:t>Ведущий педагогический замысел моделирования и построения образовательной системы связан с желанием педагогов наиболее полно раскрыть возможности и способности каждого ученика.</w:t>
      </w:r>
    </w:p>
    <w:p w:rsidR="00EC1603" w:rsidRPr="00EC1603" w:rsidRDefault="00EC1603" w:rsidP="00765ED7">
      <w:pPr>
        <w:pStyle w:val="a6"/>
        <w:spacing w:line="276" w:lineRule="auto"/>
        <w:ind w:left="0" w:firstLine="720"/>
        <w:jc w:val="both"/>
      </w:pPr>
      <w:r w:rsidRPr="00EC1603">
        <w:t>Наша школа-это образовательное учреждение, которое реализует следующую цель: эффективно содействовать актуализации, развитию и проявлению ребенком своих личностных качеств, формированию его индивидуальности, субъективности, способности к нравственной и творческой реализации своих возможностей. Школьное сообщество создает необходимые условия для развития самоактуализированной личности ребенка и взрослого.</w:t>
      </w:r>
    </w:p>
    <w:p w:rsidR="00EC1603" w:rsidRPr="00EC1603" w:rsidRDefault="00EC1603" w:rsidP="00765ED7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Деятельность и отношения в школе строятся на следующих принципах:</w:t>
      </w:r>
    </w:p>
    <w:p w:rsidR="00EC1603" w:rsidRPr="00765ED7" w:rsidRDefault="00EC1603" w:rsidP="00765ED7">
      <w:pPr>
        <w:numPr>
          <w:ilvl w:val="0"/>
          <w:numId w:val="9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самоактуализации</w:t>
      </w:r>
      <w:r w:rsidRPr="00765ED7">
        <w:rPr>
          <w:rFonts w:ascii="Times New Roman" w:hAnsi="Times New Roman" w:cs="Times New Roman"/>
          <w:sz w:val="24"/>
          <w:szCs w:val="24"/>
        </w:rPr>
        <w:t>. У каждого ребенка существует потребность в актуализации своих интеллектуальных, коммуникативных, художественных и физических способностей. Важно пробудить и поддержать стремление учащихся к проявлению и развитию своих природных и социально приобретенных возможностей.</w:t>
      </w:r>
    </w:p>
    <w:p w:rsidR="00EC1603" w:rsidRPr="00765ED7" w:rsidRDefault="00EC1603" w:rsidP="00765ED7">
      <w:pPr>
        <w:numPr>
          <w:ilvl w:val="0"/>
          <w:numId w:val="9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индивидуальности</w:t>
      </w:r>
      <w:r w:rsidRPr="00765ED7">
        <w:rPr>
          <w:rFonts w:ascii="Times New Roman" w:hAnsi="Times New Roman" w:cs="Times New Roman"/>
          <w:sz w:val="24"/>
          <w:szCs w:val="24"/>
        </w:rPr>
        <w:t>. Создание условий для формирования индивидуальности личности учащихся и педагога, уникальности общешкольного и классных коллективов – это главная задача и магистральное направление развития школьного сообщества. Необходимо не только учитывать индивидуальные особенности ребенка или взрослого, но и всячески содействовать их дальнейшему развитию. Каждый член школьного коллектива должен быть (стать)самим собой, обрести (постичь) свой образ.</w:t>
      </w:r>
    </w:p>
    <w:p w:rsidR="00EC1603" w:rsidRDefault="00EC1603" w:rsidP="00765ED7">
      <w:pPr>
        <w:numPr>
          <w:ilvl w:val="0"/>
          <w:numId w:val="9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субъективности</w:t>
      </w:r>
      <w:r w:rsidRPr="00765ED7">
        <w:rPr>
          <w:rFonts w:ascii="Times New Roman" w:hAnsi="Times New Roman" w:cs="Times New Roman"/>
          <w:sz w:val="24"/>
          <w:szCs w:val="24"/>
        </w:rPr>
        <w:t>. Индивидуальность присуща лишь тому человеку, который реально обладает субъективными полномочиями и умело использует их в построении деятельности, общения и отношений. Следует помочь ребенку стать подлинным субъектом жизнедеятельности в классе и школе, способствовать формированию и обогащению его субъектного опыта.</w:t>
      </w:r>
    </w:p>
    <w:p w:rsidR="006D652D" w:rsidRPr="00765ED7" w:rsidRDefault="006D652D" w:rsidP="006D652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C1603" w:rsidRDefault="00EC1603" w:rsidP="002B74E8">
      <w:pPr>
        <w:numPr>
          <w:ilvl w:val="0"/>
          <w:numId w:val="9"/>
        </w:numPr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выбора</w:t>
      </w:r>
      <w:r w:rsidRPr="00765ED7">
        <w:rPr>
          <w:rFonts w:ascii="Times New Roman" w:hAnsi="Times New Roman" w:cs="Times New Roman"/>
          <w:sz w:val="24"/>
          <w:szCs w:val="24"/>
        </w:rPr>
        <w:t>. Без ситуации выбора невозможно развитие индивидуальности и субъектности, самоактуализации способностей ребенка. Педагогически целесообразно, чтобы учащийся жил, учился и воспитывался в условиях постоянного выбора, обладал субъектными полномочиями в выборе цели, содержания, форм и способов организации учебно-воспитательного процесса и жизнедеятельности в классе и школе.</w:t>
      </w:r>
    </w:p>
    <w:p w:rsidR="00EC1603" w:rsidRDefault="00EC1603" w:rsidP="00765ED7">
      <w:pPr>
        <w:numPr>
          <w:ilvl w:val="0"/>
          <w:numId w:val="9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творчества и успеха</w:t>
      </w:r>
      <w:r w:rsidRPr="00765ED7">
        <w:rPr>
          <w:rFonts w:ascii="Times New Roman" w:hAnsi="Times New Roman" w:cs="Times New Roman"/>
          <w:sz w:val="24"/>
          <w:szCs w:val="24"/>
        </w:rPr>
        <w:t xml:space="preserve">. Индивидуальная и коллективная творческая деятельность позволяет определить и развивать индивидуальные способности учащихся и уникальность учебной группы. Благодаря творчеству ребенок выявляет свои способности, </w:t>
      </w:r>
      <w:r w:rsidRPr="00765ED7">
        <w:rPr>
          <w:rFonts w:ascii="Times New Roman" w:hAnsi="Times New Roman" w:cs="Times New Roman"/>
          <w:sz w:val="24"/>
          <w:szCs w:val="24"/>
        </w:rPr>
        <w:lastRenderedPageBreak/>
        <w:t>узнает о «сильных» сторонах своей личности. Достижение успеха в том или ином виде деятельности способствует формированию позитивной Я – концепции личности учащегося, стимулирует осуществление ребенком дальнейшей работы по самосовершенствованию и самостроительству своего «Я».</w:t>
      </w:r>
    </w:p>
    <w:p w:rsidR="006D652D" w:rsidRDefault="006D652D" w:rsidP="006D652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C1603" w:rsidRDefault="00EC1603" w:rsidP="00765ED7">
      <w:pPr>
        <w:numPr>
          <w:ilvl w:val="0"/>
          <w:numId w:val="9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доверия и поддержки</w:t>
      </w:r>
      <w:r w:rsidRPr="00765ED7">
        <w:rPr>
          <w:rFonts w:ascii="Times New Roman" w:hAnsi="Times New Roman" w:cs="Times New Roman"/>
          <w:sz w:val="24"/>
          <w:szCs w:val="24"/>
        </w:rPr>
        <w:t>. Необходимо решительно отказаться от идеологии и практики социоцентрического по направленности и авторитарного по характеру учебно-воспитательного процесса, присущего педагогике насильственного формирования личности ребенка. Надо обогатить арсенал педагогической деятельности гуманистическими личностно ориентированными технологиями обучения и воспитания учащихся. Вера в ребенка, доверие ему, поддержка его устремлений к самореализации и самоутверждению должны прийти на смену излишней требовательности и чрезмерному контролю.</w:t>
      </w:r>
    </w:p>
    <w:p w:rsidR="00EC1603" w:rsidRPr="007F52D1" w:rsidRDefault="0003771E" w:rsidP="006C55DD">
      <w:pPr>
        <w:tabs>
          <w:tab w:val="left" w:pos="1260"/>
        </w:tabs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771E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7F52D1" w:rsidRPr="007F52D1">
        <w:rPr>
          <w:rFonts w:ascii="Times New Roman" w:hAnsi="Times New Roman" w:cs="Times New Roman"/>
          <w:b/>
          <w:bCs/>
          <w:sz w:val="28"/>
          <w:szCs w:val="28"/>
        </w:rPr>
        <w:t>Содержание и организация начального общего образования</w:t>
      </w:r>
    </w:p>
    <w:p w:rsidR="00EC1603" w:rsidRPr="00765ED7" w:rsidRDefault="00EC1603" w:rsidP="00765ED7">
      <w:pPr>
        <w:numPr>
          <w:ilvl w:val="2"/>
          <w:numId w:val="8"/>
        </w:numPr>
        <w:tabs>
          <w:tab w:val="left" w:pos="126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 xml:space="preserve">Образ выпускника начальной школы как главный целевой ориентир в учебно-воспитательной работе с обучающимися на </w:t>
      </w:r>
      <w:r w:rsidRPr="00765ED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65ED7">
        <w:rPr>
          <w:rFonts w:ascii="Times New Roman" w:hAnsi="Times New Roman" w:cs="Times New Roman"/>
          <w:b/>
          <w:bCs/>
          <w:sz w:val="24"/>
          <w:szCs w:val="24"/>
        </w:rPr>
        <w:t xml:space="preserve"> ступени.</w:t>
      </w:r>
    </w:p>
    <w:p w:rsidR="00EC1603" w:rsidRPr="00500AE1" w:rsidRDefault="00EC1603" w:rsidP="00EF3A62">
      <w:pPr>
        <w:pStyle w:val="1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  <w:sz w:val="24"/>
          <w:szCs w:val="24"/>
        </w:rPr>
        <w:t>Нравственный (ценностный) потенциал</w:t>
      </w:r>
      <w:r w:rsidRPr="00500AE1">
        <w:rPr>
          <w:rFonts w:ascii="Times New Roman" w:hAnsi="Times New Roman" w:cs="Times New Roman"/>
        </w:rPr>
        <w:t>.</w:t>
      </w:r>
    </w:p>
    <w:p w:rsidR="00EC1603" w:rsidRPr="00500AE1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Восприятие и понимание учащимися таких ценностей, как «семья», «учитель», «родина», «природа», «дружба со сверстниками», «уважение к старшим».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Наличие опыта участия в подготовке и проведении общественно полезных дел, осуществления индивидуального и коллективного выбора поручений и заданий в процессе организации жизнедеятельности в классе и школе.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  <w:b/>
          <w:bCs/>
          <w:u w:val="single"/>
        </w:rPr>
      </w:pPr>
      <w:r w:rsidRPr="00EC1603">
        <w:rPr>
          <w:rFonts w:ascii="Times New Roman" w:hAnsi="Times New Roman" w:cs="Times New Roman"/>
          <w:b/>
          <w:bCs/>
          <w:u w:val="single"/>
        </w:rPr>
        <w:t>Познавательный  потенциал.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Наблюдательность, активность и прилежание в учебном труде, устойчивый интерес к познанию. Сформированность основных черт индивидуального стиля учебной деятельности, готовности к обучению в основной школе.</w:t>
      </w:r>
    </w:p>
    <w:p w:rsidR="00EC1603" w:rsidRPr="00500AE1" w:rsidRDefault="00EC1603" w:rsidP="00EF3A62">
      <w:pPr>
        <w:pStyle w:val="1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0AE1">
        <w:rPr>
          <w:rFonts w:ascii="Times New Roman" w:hAnsi="Times New Roman" w:cs="Times New Roman"/>
          <w:sz w:val="24"/>
          <w:szCs w:val="24"/>
        </w:rPr>
        <w:t>Коммуникативный потенциал.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Овладение простейшими коммуникативными умениями и навыками: умение говорить и слушать; способность сопереживать, сочувствовать, проявлять внимание к другим людям, животным, природе. Сформированность первичных навыков саморегуляции.</w:t>
      </w:r>
    </w:p>
    <w:p w:rsidR="00EC1603" w:rsidRPr="00500AE1" w:rsidRDefault="00EC1603" w:rsidP="00EF3A62">
      <w:pPr>
        <w:pStyle w:val="1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0AE1">
        <w:rPr>
          <w:rFonts w:ascii="Times New Roman" w:hAnsi="Times New Roman" w:cs="Times New Roman"/>
          <w:sz w:val="24"/>
          <w:szCs w:val="24"/>
        </w:rPr>
        <w:lastRenderedPageBreak/>
        <w:t>Эстетический потенциал.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 окрашенного отношения к произведениям искусства.</w:t>
      </w:r>
    </w:p>
    <w:p w:rsidR="00EC1603" w:rsidRPr="00500AE1" w:rsidRDefault="00EC1603" w:rsidP="00EF3A62">
      <w:pPr>
        <w:pStyle w:val="1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0AE1">
        <w:rPr>
          <w:rFonts w:ascii="Times New Roman" w:hAnsi="Times New Roman" w:cs="Times New Roman"/>
          <w:sz w:val="24"/>
          <w:szCs w:val="24"/>
        </w:rPr>
        <w:t>Физический потенциал.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  <w:b/>
          <w:bCs/>
        </w:rPr>
      </w:pPr>
      <w:r w:rsidRPr="00EC1603">
        <w:rPr>
          <w:rFonts w:ascii="Times New Roman" w:hAnsi="Times New Roman" w:cs="Times New Roman"/>
        </w:rPr>
        <w:t>Соблюдение режима дня и правил личной гигиены, стремление стать сильным, быстрым, ловким и закаленным, желание попробовать свои силы в занятиях физической культурой и сортом.</w:t>
      </w:r>
    </w:p>
    <w:p w:rsidR="006D652D" w:rsidRDefault="006D652D" w:rsidP="00EF3A62">
      <w:pPr>
        <w:spacing w:after="0"/>
        <w:ind w:left="720"/>
        <w:jc w:val="both"/>
        <w:rPr>
          <w:rFonts w:ascii="Times New Roman" w:hAnsi="Times New Roman" w:cs="Times New Roman"/>
          <w:b/>
          <w:bCs/>
        </w:rPr>
      </w:pPr>
    </w:p>
    <w:p w:rsidR="00EC1603" w:rsidRPr="007F52D1" w:rsidRDefault="00EC1603" w:rsidP="00EF3A62">
      <w:pPr>
        <w:spacing w:after="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52D1">
        <w:rPr>
          <w:rFonts w:ascii="Times New Roman" w:hAnsi="Times New Roman" w:cs="Times New Roman"/>
          <w:b/>
          <w:bCs/>
          <w:sz w:val="24"/>
          <w:szCs w:val="24"/>
        </w:rPr>
        <w:t>Учебный план, его инвариантная и вариативная части, внеурочная деятельность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Учебный план составлен на основе концепции содержания непрерывного образования. При отборе содержания образования учитывались следующие дидактические принципы:</w:t>
      </w:r>
    </w:p>
    <w:p w:rsidR="00EC1603" w:rsidRPr="00EC1603" w:rsidRDefault="00EC1603" w:rsidP="00EF3A62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гуманизации;</w:t>
      </w:r>
    </w:p>
    <w:p w:rsidR="00EC1603" w:rsidRPr="00EC1603" w:rsidRDefault="00EC1603" w:rsidP="00EF3A62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оптимального соотношения вариативного и инвариантного компонентов;</w:t>
      </w:r>
    </w:p>
    <w:p w:rsidR="00EC1603" w:rsidRPr="00EC1603" w:rsidRDefault="00EC1603" w:rsidP="00EF3A62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непрерывности и поступательности;</w:t>
      </w:r>
    </w:p>
    <w:p w:rsidR="00EC1603" w:rsidRPr="00EC1603" w:rsidRDefault="00EC1603" w:rsidP="00EF3A62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дифференциации;</w:t>
      </w:r>
    </w:p>
    <w:p w:rsidR="00EC1603" w:rsidRPr="00EC1603" w:rsidRDefault="00EC1603" w:rsidP="00EF3A62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интеграции;</w:t>
      </w:r>
    </w:p>
    <w:p w:rsidR="00EC1603" w:rsidRDefault="00EC1603" w:rsidP="00EF3A62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культуросообразности.</w:t>
      </w:r>
    </w:p>
    <w:p w:rsidR="00765ED7" w:rsidRPr="00EC1603" w:rsidRDefault="00765ED7" w:rsidP="00EF3A62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</w:rPr>
      </w:pP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Представленные в учебном плане образовательные области и компоненты содержат учебный материал, изучение которого способствует интеллектуальному, духовно-нравственному и физическому развитию младших школьников, становлению их субъективности и индивидуальности, формированию умений и навыков познания и преобразования самих себя и окружающей действительности. Особое значение для развития основных потенциалов личности учащихся имеют следующие предметы:</w:t>
      </w:r>
    </w:p>
    <w:p w:rsidR="00EC1603" w:rsidRPr="00EC1603" w:rsidRDefault="00EC1603" w:rsidP="00EF3A62">
      <w:pPr>
        <w:numPr>
          <w:ilvl w:val="0"/>
          <w:numId w:val="11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чтение для формирования нравственного (ценностного) потенциала;</w:t>
      </w:r>
    </w:p>
    <w:p w:rsidR="00EC1603" w:rsidRPr="00EC1603" w:rsidRDefault="00EC1603" w:rsidP="00EF3A62">
      <w:pPr>
        <w:numPr>
          <w:ilvl w:val="0"/>
          <w:numId w:val="11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осетинский язык, русский язык, английский язык и чтение для формирования коммуникативного потенциала;</w:t>
      </w:r>
    </w:p>
    <w:p w:rsidR="00EC1603" w:rsidRPr="00EC1603" w:rsidRDefault="00EC1603" w:rsidP="00EF3A62">
      <w:pPr>
        <w:numPr>
          <w:ilvl w:val="0"/>
          <w:numId w:val="11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музыка, изобразительное искусство и художественный труд для формирования эстетического потенциала;</w:t>
      </w:r>
    </w:p>
    <w:p w:rsidR="00EC1603" w:rsidRPr="00EC1603" w:rsidRDefault="00EC1603" w:rsidP="00EF3A62">
      <w:pPr>
        <w:numPr>
          <w:ilvl w:val="0"/>
          <w:numId w:val="11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физическая культура и ОБЖ для формирования физического потенциала;</w:t>
      </w:r>
    </w:p>
    <w:p w:rsidR="00EC1603" w:rsidRPr="00EC1603" w:rsidRDefault="00EC1603" w:rsidP="00EF3A62">
      <w:pPr>
        <w:numPr>
          <w:ilvl w:val="0"/>
          <w:numId w:val="11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все учебные предметы для формирования познавательного потенциала.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Включение в учебный план дополнительных занятий позволяет дифференцировать и индивидуализировать процесс обучения и воспитания учащихся начальных классов.</w:t>
      </w:r>
    </w:p>
    <w:p w:rsidR="00EC1603" w:rsidRPr="00EC1603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 xml:space="preserve">С сентября 2011 года </w:t>
      </w:r>
      <w:r w:rsidR="001807E3" w:rsidRPr="00EC1603">
        <w:rPr>
          <w:rFonts w:ascii="Times New Roman" w:hAnsi="Times New Roman" w:cs="Times New Roman"/>
        </w:rPr>
        <w:t xml:space="preserve">с учетом </w:t>
      </w:r>
      <w:r w:rsidR="001807E3">
        <w:rPr>
          <w:rFonts w:ascii="Times New Roman" w:hAnsi="Times New Roman" w:cs="Times New Roman"/>
        </w:rPr>
        <w:t>в</w:t>
      </w:r>
      <w:r w:rsidR="001807E3" w:rsidRPr="00EC1603">
        <w:rPr>
          <w:rFonts w:ascii="Times New Roman" w:hAnsi="Times New Roman" w:cs="Times New Roman"/>
        </w:rPr>
        <w:t xml:space="preserve">ведения ФГОС НОО </w:t>
      </w:r>
      <w:r w:rsidRPr="00EC1603">
        <w:rPr>
          <w:rFonts w:ascii="Times New Roman" w:hAnsi="Times New Roman" w:cs="Times New Roman"/>
        </w:rPr>
        <w:t>учебн</w:t>
      </w:r>
      <w:r w:rsidR="001807E3">
        <w:rPr>
          <w:rFonts w:ascii="Times New Roman" w:hAnsi="Times New Roman" w:cs="Times New Roman"/>
        </w:rPr>
        <w:t xml:space="preserve">ый план для учащихся 1-х , 2-х, </w:t>
      </w:r>
      <w:r w:rsidRPr="00EC1603">
        <w:rPr>
          <w:rFonts w:ascii="Times New Roman" w:hAnsi="Times New Roman" w:cs="Times New Roman"/>
        </w:rPr>
        <w:t xml:space="preserve"> 3-х классов составлен </w:t>
      </w:r>
      <w:r w:rsidR="001807E3">
        <w:rPr>
          <w:rFonts w:ascii="Times New Roman" w:hAnsi="Times New Roman" w:cs="Times New Roman"/>
        </w:rPr>
        <w:t xml:space="preserve"> и в 2012(4кл.),2017 </w:t>
      </w:r>
      <w:r w:rsidR="005A28BD">
        <w:rPr>
          <w:rFonts w:ascii="Times New Roman" w:hAnsi="Times New Roman" w:cs="Times New Roman"/>
        </w:rPr>
        <w:t>году доработан</w:t>
      </w:r>
      <w:r w:rsidR="001807E3">
        <w:rPr>
          <w:rFonts w:ascii="Times New Roman" w:hAnsi="Times New Roman" w:cs="Times New Roman"/>
        </w:rPr>
        <w:t xml:space="preserve">, он </w:t>
      </w:r>
      <w:r w:rsidRPr="00EC1603">
        <w:rPr>
          <w:rFonts w:ascii="Times New Roman" w:hAnsi="Times New Roman" w:cs="Times New Roman"/>
        </w:rPr>
        <w:t>предусматривает единство урочной и внеурочной деятельности. Часы внеурочной деятельности распределены в соответствии с направлениями, предусмотренными ФГОС.</w:t>
      </w:r>
    </w:p>
    <w:p w:rsidR="00B67DBC" w:rsidRDefault="00EC1603" w:rsidP="00EF3A62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Задача внеурочной деятельности - позволить ребенку раскрыть личностные качества, окунуться в мир творчества, раскрыть и проявить свои индивидуальные особенности, увлечения, интересы.</w:t>
      </w:r>
    </w:p>
    <w:p w:rsidR="00500AE1" w:rsidRPr="006D652D" w:rsidRDefault="0003771E" w:rsidP="006414D4">
      <w:pPr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771E">
        <w:rPr>
          <w:rFonts w:ascii="Times New Roman" w:hAnsi="Times New Roman" w:cs="Times New Roman"/>
          <w:b/>
          <w:bCs/>
          <w:sz w:val="28"/>
          <w:szCs w:val="28"/>
        </w:rPr>
        <w:lastRenderedPageBreak/>
        <w:t>8.</w:t>
      </w:r>
      <w:r w:rsidR="00500AE1" w:rsidRPr="006D652D">
        <w:rPr>
          <w:rFonts w:ascii="Times New Roman" w:hAnsi="Times New Roman" w:cs="Times New Roman"/>
          <w:b/>
          <w:bCs/>
          <w:sz w:val="28"/>
          <w:szCs w:val="28"/>
        </w:rPr>
        <w:t>Организация учебного процесса, применяемые в нем педагогические технологии, формы, методы и приемы.</w:t>
      </w:r>
    </w:p>
    <w:p w:rsidR="00500AE1" w:rsidRPr="00500AE1" w:rsidRDefault="00500AE1" w:rsidP="004C5646">
      <w:pPr>
        <w:tabs>
          <w:tab w:val="left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Организация учебного процесса в начальных классах является фундаментом образовательной системы Школы самовыражения. Успешность реализации инновационного замысла во многом зависит от того, насколько учителя начальных классов смогут оказать профессионально компетентную помощь младшим школьникам в:</w:t>
      </w:r>
    </w:p>
    <w:p w:rsidR="00500AE1" w:rsidRPr="00500AE1" w:rsidRDefault="00500AE1" w:rsidP="002E3ABC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формировании у них основных компонентов учебной деятельности с учетом индивидуальных особенностей учеников;</w:t>
      </w:r>
    </w:p>
    <w:p w:rsidR="00500AE1" w:rsidRPr="00500AE1" w:rsidRDefault="00500AE1" w:rsidP="002E3ABC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овладении элементарными умениями и навыками неконфликтного, диалогового стиля общения и отношений, освоении азбуки рефлексии и творчества;</w:t>
      </w:r>
    </w:p>
    <w:p w:rsidR="00500AE1" w:rsidRPr="00500AE1" w:rsidRDefault="00500AE1" w:rsidP="002E3ABC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 xml:space="preserve">развитии способности совершать осознанный нравственный выбор в учебных и других жизненных ситуациях. </w:t>
      </w:r>
    </w:p>
    <w:p w:rsidR="00500AE1" w:rsidRPr="00500AE1" w:rsidRDefault="00500AE1" w:rsidP="004C5646">
      <w:pPr>
        <w:tabs>
          <w:tab w:val="left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Для организации личностно ориентированного учебного взаимодействия педагоги первой ступени применяют следующие приемы и методы:</w:t>
      </w:r>
    </w:p>
    <w:p w:rsidR="00500AE1" w:rsidRPr="00500AE1" w:rsidRDefault="00500AE1" w:rsidP="002E3ABC">
      <w:pPr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приемы актуализации субъектного опыта учащихся;</w:t>
      </w:r>
    </w:p>
    <w:p w:rsidR="00500AE1" w:rsidRPr="00500AE1" w:rsidRDefault="00500AE1" w:rsidP="002E3ABC">
      <w:pPr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методы диалога;</w:t>
      </w:r>
    </w:p>
    <w:p w:rsidR="00500AE1" w:rsidRPr="00500AE1" w:rsidRDefault="00500AE1" w:rsidP="002E3ABC">
      <w:pPr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приемы создания ситуации коллективного и индивидуального выбора;</w:t>
      </w:r>
    </w:p>
    <w:p w:rsidR="00500AE1" w:rsidRPr="00500AE1" w:rsidRDefault="00500AE1" w:rsidP="002E3ABC">
      <w:pPr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игровые методы;</w:t>
      </w:r>
    </w:p>
    <w:p w:rsidR="00500AE1" w:rsidRPr="00500AE1" w:rsidRDefault="00500AE1" w:rsidP="002E3ABC">
      <w:pPr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рефлексивные приемы и методы;</w:t>
      </w:r>
    </w:p>
    <w:p w:rsidR="00500AE1" w:rsidRPr="00500AE1" w:rsidRDefault="00500AE1" w:rsidP="002E3ABC">
      <w:pPr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методы диагностики и самодиагностики.</w:t>
      </w:r>
    </w:p>
    <w:p w:rsidR="00500AE1" w:rsidRPr="00500AE1" w:rsidRDefault="00500AE1" w:rsidP="004C5646">
      <w:pPr>
        <w:tabs>
          <w:tab w:val="left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При осуществлении процесса обучения младших школьников используются и такие педагогические технологии и методики, как:</w:t>
      </w:r>
    </w:p>
    <w:p w:rsidR="00500AE1" w:rsidRPr="00500AE1" w:rsidRDefault="00500AE1" w:rsidP="002E3ABC">
      <w:pPr>
        <w:numPr>
          <w:ilvl w:val="0"/>
          <w:numId w:val="14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здоровьесберегающие технологии («Все цвета, кроме черного», «Полезные привычки»);</w:t>
      </w:r>
    </w:p>
    <w:p w:rsidR="00500AE1" w:rsidRPr="00500AE1" w:rsidRDefault="00500AE1" w:rsidP="002E3ABC">
      <w:pPr>
        <w:numPr>
          <w:ilvl w:val="0"/>
          <w:numId w:val="14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педагогическая мастерская;</w:t>
      </w:r>
    </w:p>
    <w:p w:rsidR="00500AE1" w:rsidRPr="00500AE1" w:rsidRDefault="00500AE1" w:rsidP="002E3ABC">
      <w:pPr>
        <w:numPr>
          <w:ilvl w:val="0"/>
          <w:numId w:val="14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ТРИЗ (технология развития изобретательских задач);</w:t>
      </w:r>
    </w:p>
    <w:p w:rsidR="00500AE1" w:rsidRPr="00500AE1" w:rsidRDefault="00500AE1" w:rsidP="002E3ABC">
      <w:pPr>
        <w:numPr>
          <w:ilvl w:val="0"/>
          <w:numId w:val="14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методики продуктивного, кооперативного, проблемного обучения;</w:t>
      </w:r>
    </w:p>
    <w:p w:rsidR="00500AE1" w:rsidRPr="00500AE1" w:rsidRDefault="00500AE1" w:rsidP="002E3ABC">
      <w:pPr>
        <w:numPr>
          <w:ilvl w:val="0"/>
          <w:numId w:val="14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технология развития критического мышления;</w:t>
      </w:r>
    </w:p>
    <w:p w:rsidR="00500AE1" w:rsidRPr="00500AE1" w:rsidRDefault="00500AE1" w:rsidP="002E3ABC">
      <w:pPr>
        <w:numPr>
          <w:ilvl w:val="0"/>
          <w:numId w:val="14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методики развивающего обучения и др.</w:t>
      </w:r>
    </w:p>
    <w:p w:rsidR="00500AE1" w:rsidRPr="00500AE1" w:rsidRDefault="00500AE1" w:rsidP="004C5646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С целью усиления влияния обучения на формирование познавательного, нравственного, коммуникативного, эстетического и физического потенциалов личностей младших школьников, на развитие и проявление их индивидуальных особенностей используются разнообразные формы проведения учебных занятий:</w:t>
      </w:r>
    </w:p>
    <w:p w:rsidR="00500AE1" w:rsidRPr="00500AE1" w:rsidRDefault="00500AE1" w:rsidP="002E3ABC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урок-экскурсия;</w:t>
      </w:r>
    </w:p>
    <w:p w:rsidR="00500AE1" w:rsidRPr="00500AE1" w:rsidRDefault="00500AE1" w:rsidP="002E3ABC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урок-путешествие;</w:t>
      </w:r>
    </w:p>
    <w:p w:rsidR="00500AE1" w:rsidRPr="00500AE1" w:rsidRDefault="00500AE1" w:rsidP="002E3ABC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урок-зачет;</w:t>
      </w:r>
    </w:p>
    <w:p w:rsidR="00500AE1" w:rsidRPr="00500AE1" w:rsidRDefault="00500AE1" w:rsidP="002E3ABC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урок-соревнование;</w:t>
      </w:r>
    </w:p>
    <w:p w:rsidR="00500AE1" w:rsidRPr="00500AE1" w:rsidRDefault="00500AE1" w:rsidP="002E3ABC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урок-взаимообучения;</w:t>
      </w:r>
    </w:p>
    <w:p w:rsidR="00500AE1" w:rsidRPr="00500AE1" w:rsidRDefault="00500AE1" w:rsidP="002E3ABC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интегрированный урок;</w:t>
      </w:r>
    </w:p>
    <w:p w:rsidR="00500AE1" w:rsidRPr="00500AE1" w:rsidRDefault="00500AE1" w:rsidP="002E3ABC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lastRenderedPageBreak/>
        <w:t>урок-аукцион;</w:t>
      </w:r>
    </w:p>
    <w:p w:rsidR="00500AE1" w:rsidRPr="00500AE1" w:rsidRDefault="00500AE1" w:rsidP="002E3ABC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урок-игра.</w:t>
      </w:r>
    </w:p>
    <w:p w:rsidR="00EF3A62" w:rsidRDefault="00EF3A62" w:rsidP="0003771E">
      <w:pPr>
        <w:spacing w:after="0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E1" w:rsidRPr="006D652D" w:rsidRDefault="00500AE1" w:rsidP="001E724C">
      <w:pPr>
        <w:spacing w:after="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A62">
        <w:rPr>
          <w:rFonts w:ascii="Times New Roman" w:hAnsi="Times New Roman" w:cs="Times New Roman"/>
          <w:b/>
          <w:bCs/>
          <w:sz w:val="32"/>
          <w:szCs w:val="32"/>
        </w:rPr>
        <w:t>Содержание и организация внеучебной деятельности</w:t>
      </w:r>
      <w:r w:rsidRPr="006D652D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учащихся.</w:t>
      </w:r>
    </w:p>
    <w:p w:rsidR="00EF3A62" w:rsidRDefault="00EF3A62" w:rsidP="001E724C">
      <w:pPr>
        <w:tabs>
          <w:tab w:val="left" w:pos="1080"/>
        </w:tabs>
        <w:ind w:firstLine="720"/>
        <w:jc w:val="center"/>
        <w:rPr>
          <w:rFonts w:ascii="Times New Roman" w:hAnsi="Times New Roman" w:cs="Times New Roman"/>
        </w:rPr>
      </w:pPr>
    </w:p>
    <w:p w:rsidR="00500AE1" w:rsidRPr="00500AE1" w:rsidRDefault="00500AE1" w:rsidP="00EF3A62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Содержание внеучебной деятельности учащихся 1-4-х классов обусловлено целевым ориентиром-образом выпускника начальной школы. Оно направлено на формирование нравственного, познавательного, коммуникабельного, эстетического и физического потенциалов учеников, на развитие и проявление их индивидуальных особенностей.</w:t>
      </w:r>
    </w:p>
    <w:p w:rsidR="00500AE1" w:rsidRPr="00500AE1" w:rsidRDefault="00500AE1" w:rsidP="00EF3A62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Организационно-деятельный компонент воспитательного процесса в</w:t>
      </w:r>
      <w:r w:rsidR="00B37BB7">
        <w:rPr>
          <w:rFonts w:ascii="Times New Roman" w:hAnsi="Times New Roman" w:cs="Times New Roman"/>
        </w:rPr>
        <w:t>ключает :</w:t>
      </w:r>
    </w:p>
    <w:p w:rsidR="00500AE1" w:rsidRPr="00500AE1" w:rsidRDefault="00500AE1" w:rsidP="002E3ABC">
      <w:pPr>
        <w:numPr>
          <w:ilvl w:val="0"/>
          <w:numId w:val="16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  <w:b/>
          <w:bCs/>
        </w:rPr>
        <w:t>технологии (методики) воспитания</w:t>
      </w:r>
      <w:r w:rsidRPr="00500AE1">
        <w:rPr>
          <w:rFonts w:ascii="Times New Roman" w:hAnsi="Times New Roman" w:cs="Times New Roman"/>
        </w:rPr>
        <w:t>: приемы и методы моделирования воспитательной системы класса, методы коллективной творческой деятельности, творческая мастерская, игровые и др.;</w:t>
      </w:r>
    </w:p>
    <w:p w:rsidR="00500AE1" w:rsidRPr="00500AE1" w:rsidRDefault="00500AE1" w:rsidP="002E3ABC">
      <w:pPr>
        <w:numPr>
          <w:ilvl w:val="0"/>
          <w:numId w:val="16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  <w:b/>
          <w:bCs/>
        </w:rPr>
        <w:t xml:space="preserve">формы организации воспитательного процесса: </w:t>
      </w:r>
      <w:r w:rsidRPr="00500AE1">
        <w:rPr>
          <w:rFonts w:ascii="Times New Roman" w:hAnsi="Times New Roman" w:cs="Times New Roman"/>
        </w:rPr>
        <w:t>праздник, коллективное творческое дело, викторина, конкурс, выставка, экскурсия, устный журнал, беседа и др.;</w:t>
      </w:r>
    </w:p>
    <w:p w:rsidR="00500AE1" w:rsidRPr="00500AE1" w:rsidRDefault="00500AE1" w:rsidP="002E3ABC">
      <w:pPr>
        <w:numPr>
          <w:ilvl w:val="0"/>
          <w:numId w:val="16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  <w:b/>
          <w:bCs/>
        </w:rPr>
        <w:t xml:space="preserve">ученическое самоуправление, </w:t>
      </w:r>
      <w:r w:rsidRPr="00500AE1">
        <w:rPr>
          <w:rFonts w:ascii="Times New Roman" w:hAnsi="Times New Roman" w:cs="Times New Roman"/>
        </w:rPr>
        <w:t>осуществляемое в рамках классного коллектива (институт дежурных командиров, система индивидуальных и групповых поручений, организация работы советов дела).</w:t>
      </w:r>
    </w:p>
    <w:p w:rsidR="00500AE1" w:rsidRPr="00500AE1" w:rsidRDefault="00500AE1" w:rsidP="00EF3A62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В качестве системообразующего фактора построения процесса воспитания младших школьников выступает познавательная деятельность</w:t>
      </w:r>
      <w:r w:rsidR="00B37BB7">
        <w:rPr>
          <w:rFonts w:ascii="Times New Roman" w:hAnsi="Times New Roman" w:cs="Times New Roman"/>
        </w:rPr>
        <w:t>.</w:t>
      </w:r>
    </w:p>
    <w:p w:rsidR="00500AE1" w:rsidRPr="00500AE1" w:rsidRDefault="00500AE1" w:rsidP="00EF3A62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В таблице № 3 представлены основные педагогические средства, используемые для развития потенциалов личности учащегося первой ступени школы.</w:t>
      </w:r>
    </w:p>
    <w:tbl>
      <w:tblPr>
        <w:tblW w:w="10349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4"/>
        <w:gridCol w:w="4962"/>
        <w:gridCol w:w="2693"/>
      </w:tblGrid>
      <w:tr w:rsidR="0039008A" w:rsidRPr="0039008A" w:rsidTr="005939AE">
        <w:trPr>
          <w:cantSplit/>
          <w:trHeight w:val="240"/>
        </w:trPr>
        <w:tc>
          <w:tcPr>
            <w:tcW w:w="2694" w:type="dxa"/>
            <w:vMerge w:val="restart"/>
            <w:vAlign w:val="center"/>
          </w:tcPr>
          <w:p w:rsidR="0039008A" w:rsidRPr="0039008A" w:rsidRDefault="0039008A" w:rsidP="00EF3A6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008A">
              <w:rPr>
                <w:rFonts w:ascii="Times New Roman" w:hAnsi="Times New Roman" w:cs="Times New Roman"/>
                <w:b/>
                <w:bCs/>
              </w:rPr>
              <w:t>Основные потенциалы личности</w:t>
            </w:r>
          </w:p>
        </w:tc>
        <w:tc>
          <w:tcPr>
            <w:tcW w:w="7655" w:type="dxa"/>
            <w:gridSpan w:val="2"/>
            <w:vAlign w:val="center"/>
          </w:tcPr>
          <w:p w:rsidR="0039008A" w:rsidRPr="0039008A" w:rsidRDefault="0039008A" w:rsidP="00EF3A6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008A">
              <w:rPr>
                <w:rFonts w:ascii="Times New Roman" w:hAnsi="Times New Roman" w:cs="Times New Roman"/>
                <w:b/>
                <w:bCs/>
              </w:rPr>
              <w:t>Педагогические средства</w:t>
            </w:r>
          </w:p>
        </w:tc>
      </w:tr>
      <w:tr w:rsidR="0039008A" w:rsidRPr="0039008A" w:rsidTr="005939AE">
        <w:trPr>
          <w:cantSplit/>
          <w:trHeight w:val="315"/>
        </w:trPr>
        <w:tc>
          <w:tcPr>
            <w:tcW w:w="2694" w:type="dxa"/>
            <w:vMerge/>
            <w:vAlign w:val="center"/>
          </w:tcPr>
          <w:p w:rsidR="0039008A" w:rsidRPr="0039008A" w:rsidRDefault="0039008A" w:rsidP="00EF3A6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62" w:type="dxa"/>
            <w:vAlign w:val="center"/>
          </w:tcPr>
          <w:p w:rsidR="0039008A" w:rsidRPr="0039008A" w:rsidRDefault="0039008A" w:rsidP="00EF3A6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008A">
              <w:rPr>
                <w:rFonts w:ascii="Times New Roman" w:hAnsi="Times New Roman" w:cs="Times New Roman"/>
                <w:b/>
                <w:bCs/>
              </w:rPr>
              <w:t>Традиционные дела</w:t>
            </w:r>
          </w:p>
          <w:p w:rsidR="0039008A" w:rsidRPr="0039008A" w:rsidRDefault="0039008A" w:rsidP="00EF3A6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Align w:val="center"/>
          </w:tcPr>
          <w:p w:rsidR="0039008A" w:rsidRPr="0039008A" w:rsidRDefault="0039008A" w:rsidP="00EF3A6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008A">
              <w:rPr>
                <w:rFonts w:ascii="Times New Roman" w:hAnsi="Times New Roman" w:cs="Times New Roman"/>
                <w:b/>
                <w:bCs/>
              </w:rPr>
              <w:t>Кружки, клубы, секции</w:t>
            </w:r>
          </w:p>
        </w:tc>
      </w:tr>
      <w:tr w:rsidR="0039008A" w:rsidRPr="0039008A" w:rsidTr="005939AE">
        <w:tc>
          <w:tcPr>
            <w:tcW w:w="2694" w:type="dxa"/>
          </w:tcPr>
          <w:p w:rsidR="0039008A" w:rsidRPr="001807E3" w:rsidRDefault="0039008A" w:rsidP="00EF3A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Нравственный потенциал</w:t>
            </w:r>
          </w:p>
        </w:tc>
        <w:tc>
          <w:tcPr>
            <w:tcW w:w="4962" w:type="dxa"/>
          </w:tcPr>
          <w:p w:rsidR="0039008A" w:rsidRPr="001807E3" w:rsidRDefault="0039008A" w:rsidP="002E3ABC">
            <w:pPr>
              <w:numPr>
                <w:ilvl w:val="0"/>
                <w:numId w:val="17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"День знаний"</w:t>
            </w:r>
          </w:p>
          <w:p w:rsidR="0039008A" w:rsidRPr="001807E3" w:rsidRDefault="0039008A" w:rsidP="002E3ABC">
            <w:pPr>
              <w:numPr>
                <w:ilvl w:val="0"/>
                <w:numId w:val="17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Праздник "Посвящение в первоклассники"</w:t>
            </w:r>
          </w:p>
          <w:p w:rsidR="0039008A" w:rsidRPr="001807E3" w:rsidRDefault="0039008A" w:rsidP="002E3ABC">
            <w:pPr>
              <w:numPr>
                <w:ilvl w:val="0"/>
                <w:numId w:val="17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Праздник "Прощай, начальная школа!"</w:t>
            </w:r>
          </w:p>
          <w:p w:rsidR="0039008A" w:rsidRPr="001807E3" w:rsidRDefault="0039008A" w:rsidP="002E3ABC">
            <w:pPr>
              <w:numPr>
                <w:ilvl w:val="0"/>
                <w:numId w:val="17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Праздник "Проводы Азбуки"</w:t>
            </w:r>
          </w:p>
          <w:p w:rsidR="0039008A" w:rsidRPr="001807E3" w:rsidRDefault="0039008A" w:rsidP="002E3ABC">
            <w:pPr>
              <w:numPr>
                <w:ilvl w:val="0"/>
                <w:numId w:val="17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Знакомство с государственными символами.</w:t>
            </w:r>
          </w:p>
          <w:p w:rsidR="0039008A" w:rsidRPr="001807E3" w:rsidRDefault="005268A0" w:rsidP="002E3ABC">
            <w:pPr>
              <w:numPr>
                <w:ilvl w:val="0"/>
                <w:numId w:val="17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Тематические ЧКР</w:t>
            </w:r>
            <w:r w:rsidR="0039008A" w:rsidRPr="001807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39008A" w:rsidRPr="001807E3" w:rsidRDefault="0039008A" w:rsidP="00EF3A62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«Кодекс поведения»;</w:t>
            </w:r>
          </w:p>
          <w:p w:rsidR="0039008A" w:rsidRPr="001807E3" w:rsidRDefault="0039008A" w:rsidP="00EF3A62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«Гражданином быть обязан»;</w:t>
            </w:r>
          </w:p>
          <w:p w:rsidR="0039008A" w:rsidRPr="001807E3" w:rsidRDefault="0039008A" w:rsidP="00EF3A62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«Можно и нельзя в жизни»;</w:t>
            </w:r>
          </w:p>
          <w:p w:rsidR="0039008A" w:rsidRPr="001807E3" w:rsidRDefault="0039008A" w:rsidP="00EF3A62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«Делай добро другим, сам станешь добрее»;</w:t>
            </w:r>
          </w:p>
          <w:p w:rsidR="0039008A" w:rsidRPr="001807E3" w:rsidRDefault="0039008A" w:rsidP="00EF3A62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«Славьте руки матерей».</w:t>
            </w:r>
          </w:p>
          <w:p w:rsidR="0039008A" w:rsidRPr="001807E3" w:rsidRDefault="0039008A" w:rsidP="00EF3A62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8. Посещение</w:t>
            </w:r>
            <w:r w:rsidR="004C5646" w:rsidRPr="001807E3">
              <w:rPr>
                <w:rFonts w:ascii="Times New Roman" w:hAnsi="Times New Roman" w:cs="Times New Roman"/>
                <w:sz w:val="18"/>
                <w:szCs w:val="18"/>
              </w:rPr>
              <w:t xml:space="preserve"> театров, планетария.</w:t>
            </w:r>
          </w:p>
        </w:tc>
        <w:tc>
          <w:tcPr>
            <w:tcW w:w="2693" w:type="dxa"/>
          </w:tcPr>
          <w:p w:rsidR="0039008A" w:rsidRPr="001807E3" w:rsidRDefault="0039008A" w:rsidP="00EF3A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Индивидуальные, групповые занятия</w:t>
            </w:r>
            <w:r w:rsidR="00250FEE" w:rsidRPr="001807E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Тренинги. Этико-психологическая азбука «Жизненные навыки»</w:t>
            </w:r>
          </w:p>
        </w:tc>
      </w:tr>
      <w:tr w:rsidR="00250FEE" w:rsidRPr="0039008A" w:rsidTr="005939AE">
        <w:trPr>
          <w:trHeight w:val="2325"/>
        </w:trPr>
        <w:tc>
          <w:tcPr>
            <w:tcW w:w="2694" w:type="dxa"/>
          </w:tcPr>
          <w:p w:rsidR="00250FEE" w:rsidRPr="002E6C30" w:rsidRDefault="00250FEE" w:rsidP="00EF3A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Познавательный потенциал</w:t>
            </w:r>
          </w:p>
        </w:tc>
        <w:tc>
          <w:tcPr>
            <w:tcW w:w="4962" w:type="dxa"/>
          </w:tcPr>
          <w:p w:rsidR="00250FEE" w:rsidRPr="002E6C30" w:rsidRDefault="00250FEE" w:rsidP="002E3ABC">
            <w:pPr>
              <w:numPr>
                <w:ilvl w:val="0"/>
                <w:numId w:val="18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"День знаний".</w:t>
            </w:r>
          </w:p>
          <w:p w:rsidR="00250FEE" w:rsidRPr="002E6C30" w:rsidRDefault="00250FEE" w:rsidP="002E3ABC">
            <w:pPr>
              <w:numPr>
                <w:ilvl w:val="0"/>
                <w:numId w:val="18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Предметные недели.</w:t>
            </w:r>
          </w:p>
          <w:p w:rsidR="00250FEE" w:rsidRPr="002E6C30" w:rsidRDefault="00250FEE" w:rsidP="002E3ABC">
            <w:pPr>
              <w:numPr>
                <w:ilvl w:val="0"/>
                <w:numId w:val="18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Праздник детской книги.</w:t>
            </w:r>
          </w:p>
          <w:p w:rsidR="00250FEE" w:rsidRPr="002E6C30" w:rsidRDefault="00250FEE" w:rsidP="002E3ABC">
            <w:pPr>
              <w:numPr>
                <w:ilvl w:val="0"/>
                <w:numId w:val="18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Конкурс инсценированной сказки.</w:t>
            </w:r>
          </w:p>
          <w:p w:rsidR="00250FEE" w:rsidRPr="002E6C30" w:rsidRDefault="00250FEE" w:rsidP="002E3ABC">
            <w:pPr>
              <w:numPr>
                <w:ilvl w:val="0"/>
                <w:numId w:val="18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Конкурс сочинений:</w:t>
            </w:r>
          </w:p>
          <w:p w:rsidR="00250FEE" w:rsidRPr="002E6C30" w:rsidRDefault="00250FEE" w:rsidP="00EF3A62">
            <w:pPr>
              <w:tabs>
                <w:tab w:val="left" w:pos="23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«Национальные традиции в моей семье»;</w:t>
            </w:r>
          </w:p>
          <w:p w:rsidR="00B37BB7" w:rsidRPr="002E6C30" w:rsidRDefault="00B37BB7" w:rsidP="00EF3A62">
            <w:pPr>
              <w:tabs>
                <w:tab w:val="left" w:pos="23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 Моя семья»</w:t>
            </w:r>
          </w:p>
          <w:p w:rsidR="00250FEE" w:rsidRPr="002E6C30" w:rsidRDefault="00250FEE" w:rsidP="00EF3A62">
            <w:pPr>
              <w:tabs>
                <w:tab w:val="left" w:pos="23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«Кого мы называем вежливыми»;</w:t>
            </w:r>
          </w:p>
          <w:p w:rsidR="00250FEE" w:rsidRPr="002E6C30" w:rsidRDefault="00250FEE" w:rsidP="00EF3A62">
            <w:pPr>
              <w:tabs>
                <w:tab w:val="left" w:pos="23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«Здравствуй, лето!».</w:t>
            </w:r>
          </w:p>
        </w:tc>
        <w:tc>
          <w:tcPr>
            <w:tcW w:w="2693" w:type="dxa"/>
          </w:tcPr>
          <w:p w:rsidR="00250FEE" w:rsidRPr="002E6C30" w:rsidRDefault="00250FEE" w:rsidP="00EF3A6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eastAsia="Times New Roman" w:hAnsi="Times New Roman" w:cs="Times New Roman"/>
                <w:sz w:val="18"/>
                <w:szCs w:val="18"/>
              </w:rPr>
              <w:t>Кружки «Моя Осетия, «В мире интересного»,«Занимательная грамматика»</w:t>
            </w:r>
          </w:p>
        </w:tc>
      </w:tr>
      <w:tr w:rsidR="00250FEE" w:rsidRPr="0039008A" w:rsidTr="005939AE">
        <w:tc>
          <w:tcPr>
            <w:tcW w:w="2694" w:type="dxa"/>
          </w:tcPr>
          <w:p w:rsidR="00250FEE" w:rsidRPr="002E6C30" w:rsidRDefault="00250FEE" w:rsidP="00EF3A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Коммуникативный потенциал</w:t>
            </w:r>
          </w:p>
        </w:tc>
        <w:tc>
          <w:tcPr>
            <w:tcW w:w="4962" w:type="dxa"/>
          </w:tcPr>
          <w:p w:rsidR="00250FEE" w:rsidRPr="002E6C30" w:rsidRDefault="00250FEE" w:rsidP="00EF3A62">
            <w:pPr>
              <w:tabs>
                <w:tab w:val="left" w:pos="432"/>
              </w:tabs>
              <w:spacing w:after="0"/>
              <w:ind w:left="1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0FEE" w:rsidRPr="002E6C30" w:rsidRDefault="00250FEE" w:rsidP="002E3ABC">
            <w:pPr>
              <w:numPr>
                <w:ilvl w:val="0"/>
                <w:numId w:val="19"/>
              </w:numPr>
              <w:tabs>
                <w:tab w:val="num" w:pos="410"/>
              </w:tabs>
              <w:spacing w:after="0"/>
              <w:ind w:left="50" w:firstLine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Классные часы:</w:t>
            </w:r>
          </w:p>
          <w:p w:rsidR="00250FEE" w:rsidRPr="002E6C30" w:rsidRDefault="00250FEE" w:rsidP="00EF3A62">
            <w:pPr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«Что ты сделал хорошего, чем ты людям помог»;</w:t>
            </w:r>
          </w:p>
          <w:p w:rsidR="00250FEE" w:rsidRPr="002E6C30" w:rsidRDefault="00250FEE" w:rsidP="00EF3A62">
            <w:pPr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«Если добрый ты…»;</w:t>
            </w:r>
          </w:p>
          <w:p w:rsidR="00250FEE" w:rsidRPr="002E6C30" w:rsidRDefault="00250FEE" w:rsidP="00EF3A62">
            <w:pPr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«Уроки вежливости»;</w:t>
            </w:r>
          </w:p>
          <w:p w:rsidR="00250FEE" w:rsidRPr="002E6C30" w:rsidRDefault="00250FEE" w:rsidP="002E3ABC">
            <w:pPr>
              <w:numPr>
                <w:ilvl w:val="0"/>
                <w:numId w:val="19"/>
              </w:numPr>
              <w:tabs>
                <w:tab w:val="clear" w:pos="720"/>
                <w:tab w:val="num" w:pos="410"/>
              </w:tabs>
              <w:spacing w:after="0"/>
              <w:ind w:hanging="6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Неделя толерантности.</w:t>
            </w:r>
          </w:p>
        </w:tc>
        <w:tc>
          <w:tcPr>
            <w:tcW w:w="2693" w:type="dxa"/>
          </w:tcPr>
          <w:p w:rsidR="00250FEE" w:rsidRPr="002E6C30" w:rsidRDefault="00250FEE" w:rsidP="00EF3A6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eastAsia="Times New Roman" w:hAnsi="Times New Roman" w:cs="Times New Roman"/>
                <w:sz w:val="18"/>
                <w:szCs w:val="18"/>
              </w:rPr>
              <w:t>Тренинги. Этико-психологическая азбука «Жизненные навыки»</w:t>
            </w:r>
          </w:p>
        </w:tc>
      </w:tr>
      <w:tr w:rsidR="00250FEE" w:rsidRPr="0039008A" w:rsidTr="005939AE">
        <w:tc>
          <w:tcPr>
            <w:tcW w:w="2694" w:type="dxa"/>
          </w:tcPr>
          <w:p w:rsidR="00250FEE" w:rsidRPr="002E6C30" w:rsidRDefault="00250FEE" w:rsidP="00EF3A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Эстетический потенциал</w:t>
            </w:r>
          </w:p>
        </w:tc>
        <w:tc>
          <w:tcPr>
            <w:tcW w:w="4962" w:type="dxa"/>
          </w:tcPr>
          <w:p w:rsidR="00250FEE" w:rsidRPr="002E6C30" w:rsidRDefault="00250FEE" w:rsidP="002E3ABC">
            <w:pPr>
              <w:numPr>
                <w:ilvl w:val="0"/>
                <w:numId w:val="20"/>
              </w:numPr>
              <w:tabs>
                <w:tab w:val="clear" w:pos="720"/>
                <w:tab w:val="left" w:pos="41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Праздник урожая.</w:t>
            </w:r>
          </w:p>
          <w:p w:rsidR="00250FEE" w:rsidRPr="002E6C30" w:rsidRDefault="00250FEE" w:rsidP="002E3ABC">
            <w:pPr>
              <w:numPr>
                <w:ilvl w:val="0"/>
                <w:numId w:val="20"/>
              </w:numPr>
              <w:tabs>
                <w:tab w:val="clear" w:pos="720"/>
                <w:tab w:val="left" w:pos="41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Новогодний праздник.</w:t>
            </w:r>
          </w:p>
          <w:p w:rsidR="00250FEE" w:rsidRPr="002E6C30" w:rsidRDefault="00250FEE" w:rsidP="002E3ABC">
            <w:pPr>
              <w:numPr>
                <w:ilvl w:val="0"/>
                <w:numId w:val="20"/>
              </w:numPr>
              <w:tabs>
                <w:tab w:val="clear" w:pos="720"/>
                <w:tab w:val="left" w:pos="41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"Память бережно храним"</w:t>
            </w:r>
          </w:p>
          <w:p w:rsidR="00250FEE" w:rsidRPr="002E6C30" w:rsidRDefault="00250FEE" w:rsidP="00EF3A62">
            <w:pPr>
              <w:tabs>
                <w:tab w:val="left" w:pos="410"/>
              </w:tabs>
              <w:spacing w:after="0"/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4.Праздник "День защитника Отечества"</w:t>
            </w:r>
          </w:p>
          <w:p w:rsidR="00250FEE" w:rsidRPr="002E6C30" w:rsidRDefault="00250FEE" w:rsidP="00EF3A62">
            <w:pPr>
              <w:tabs>
                <w:tab w:val="left" w:pos="410"/>
              </w:tabs>
              <w:spacing w:after="0"/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5.Праздник "8 Марта"</w:t>
            </w:r>
          </w:p>
          <w:p w:rsidR="00250FEE" w:rsidRPr="002E6C30" w:rsidRDefault="00250FEE" w:rsidP="00EF3A62">
            <w:pPr>
              <w:tabs>
                <w:tab w:val="left" w:pos="410"/>
              </w:tabs>
              <w:spacing w:after="0"/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0FEE" w:rsidRPr="002E6C30" w:rsidRDefault="00250FEE" w:rsidP="00EF3A62">
            <w:pPr>
              <w:tabs>
                <w:tab w:val="left" w:pos="410"/>
              </w:tabs>
              <w:spacing w:after="0"/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7.Классные часы:</w:t>
            </w:r>
          </w:p>
          <w:p w:rsidR="00250FEE" w:rsidRPr="002E6C30" w:rsidRDefault="00250FEE" w:rsidP="00EF3A62">
            <w:pPr>
              <w:tabs>
                <w:tab w:val="left" w:pos="41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«Как стать красивым и обаятельным»;</w:t>
            </w:r>
          </w:p>
          <w:p w:rsidR="00250FEE" w:rsidRPr="002E6C30" w:rsidRDefault="00250FEE" w:rsidP="00EF3A62">
            <w:pPr>
              <w:tabs>
                <w:tab w:val="left" w:pos="41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«Как опрятно и красиво одеваться»;</w:t>
            </w:r>
          </w:p>
          <w:p w:rsidR="00250FEE" w:rsidRPr="002E6C30" w:rsidRDefault="00250FEE" w:rsidP="00EF3A62">
            <w:pPr>
              <w:tabs>
                <w:tab w:val="left" w:pos="41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8. Развитие навыков общения «Учимся вежливости»</w:t>
            </w:r>
          </w:p>
        </w:tc>
        <w:tc>
          <w:tcPr>
            <w:tcW w:w="2693" w:type="dxa"/>
          </w:tcPr>
          <w:p w:rsidR="00250FEE" w:rsidRPr="002E6C30" w:rsidRDefault="00250FEE" w:rsidP="00EF3A6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eastAsia="Times New Roman" w:hAnsi="Times New Roman" w:cs="Times New Roman"/>
                <w:sz w:val="18"/>
                <w:szCs w:val="18"/>
              </w:rPr>
              <w:t>«Веселый этикет»</w:t>
            </w:r>
          </w:p>
        </w:tc>
      </w:tr>
      <w:tr w:rsidR="00250FEE" w:rsidRPr="0039008A" w:rsidTr="005939AE">
        <w:trPr>
          <w:trHeight w:val="1075"/>
        </w:trPr>
        <w:tc>
          <w:tcPr>
            <w:tcW w:w="2694" w:type="dxa"/>
          </w:tcPr>
          <w:p w:rsidR="00250FEE" w:rsidRPr="002E6C30" w:rsidRDefault="00250FEE" w:rsidP="00EF3A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Физический потенциал</w:t>
            </w:r>
          </w:p>
        </w:tc>
        <w:tc>
          <w:tcPr>
            <w:tcW w:w="4962" w:type="dxa"/>
          </w:tcPr>
          <w:p w:rsidR="00250FEE" w:rsidRPr="002E6C30" w:rsidRDefault="00250FEE" w:rsidP="002E3ABC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"День здоровья"</w:t>
            </w:r>
          </w:p>
          <w:p w:rsidR="00250FEE" w:rsidRPr="002E6C30" w:rsidRDefault="00250FEE" w:rsidP="002E3ABC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"День защиты детей"</w:t>
            </w:r>
          </w:p>
          <w:p w:rsidR="00250FEE" w:rsidRPr="002E6C30" w:rsidRDefault="00250FEE" w:rsidP="002E3ABC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Конкурс "Смотр строя и песни".</w:t>
            </w:r>
          </w:p>
          <w:p w:rsidR="00250FEE" w:rsidRPr="002E6C30" w:rsidRDefault="00250FEE" w:rsidP="002E3ABC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"Веселые старты"</w:t>
            </w:r>
          </w:p>
          <w:p w:rsidR="00250FEE" w:rsidRPr="002E6C30" w:rsidRDefault="00250FEE" w:rsidP="00EF3A62">
            <w:pPr>
              <w:spacing w:after="0"/>
              <w:ind w:left="23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0FEE" w:rsidRPr="002E6C30" w:rsidRDefault="00250FEE" w:rsidP="002E3ABC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Классные часы:</w:t>
            </w:r>
          </w:p>
          <w:p w:rsidR="00250FEE" w:rsidRPr="002E6C30" w:rsidRDefault="00250FEE" w:rsidP="00EF3A62">
            <w:pPr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«Хочешь быть здоровым?»;</w:t>
            </w:r>
          </w:p>
          <w:p w:rsidR="00250FEE" w:rsidRPr="002E6C30" w:rsidRDefault="00250FEE" w:rsidP="00EF3A62">
            <w:pPr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«Мой режим дня»;</w:t>
            </w:r>
          </w:p>
          <w:p w:rsidR="00250FEE" w:rsidRPr="002E6C30" w:rsidRDefault="00250FEE" w:rsidP="00EF3A62">
            <w:pPr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«Как вести себя дома одному».</w:t>
            </w:r>
          </w:p>
          <w:p w:rsidR="00250FEE" w:rsidRPr="002E6C30" w:rsidRDefault="00250FEE" w:rsidP="00EF3A62">
            <w:pPr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7. Спортивные соревнования .</w:t>
            </w:r>
          </w:p>
        </w:tc>
        <w:tc>
          <w:tcPr>
            <w:tcW w:w="2693" w:type="dxa"/>
          </w:tcPr>
          <w:p w:rsidR="00250FEE" w:rsidRPr="002E6C30" w:rsidRDefault="00250FEE" w:rsidP="00EF3A62">
            <w:pPr>
              <w:ind w:left="-3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Спортивные секции</w:t>
            </w:r>
          </w:p>
        </w:tc>
      </w:tr>
    </w:tbl>
    <w:p w:rsidR="003B3C5A" w:rsidRDefault="003B3C5A" w:rsidP="00EF3A62">
      <w:pPr>
        <w:spacing w:after="0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3C5A" w:rsidRDefault="003B3C5A" w:rsidP="00EF3A62">
      <w:pPr>
        <w:spacing w:after="0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3C5A" w:rsidRDefault="003B3C5A" w:rsidP="00EF3A62">
      <w:pPr>
        <w:spacing w:after="0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3C5A" w:rsidRDefault="003B3C5A" w:rsidP="006414D4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3C5A" w:rsidRDefault="003B3C5A" w:rsidP="006414D4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3C5A" w:rsidRDefault="003B3C5A" w:rsidP="006414D4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3C5A" w:rsidRDefault="003B3C5A" w:rsidP="006414D4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3C5A" w:rsidRDefault="003B3C5A" w:rsidP="006414D4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E87E31">
        <w:rPr>
          <w:rFonts w:ascii="Times New Roman" w:hAnsi="Times New Roman"/>
          <w:b/>
          <w:sz w:val="28"/>
          <w:szCs w:val="28"/>
        </w:rPr>
        <w:t xml:space="preserve">Основные </w:t>
      </w:r>
      <w:r w:rsidR="00C92F6D">
        <w:rPr>
          <w:rFonts w:ascii="Times New Roman" w:hAnsi="Times New Roman"/>
          <w:b/>
          <w:sz w:val="24"/>
          <w:szCs w:val="24"/>
        </w:rPr>
        <w:t>мероприятия жизнедеятельности МК</w:t>
      </w:r>
      <w:r w:rsidRPr="00D224AC">
        <w:rPr>
          <w:rFonts w:ascii="Times New Roman" w:hAnsi="Times New Roman"/>
          <w:b/>
          <w:sz w:val="24"/>
          <w:szCs w:val="24"/>
        </w:rPr>
        <w:t>ОУ СОШ №</w:t>
      </w:r>
      <w:r>
        <w:rPr>
          <w:rFonts w:ascii="Times New Roman" w:hAnsi="Times New Roman"/>
          <w:b/>
          <w:sz w:val="24"/>
          <w:szCs w:val="24"/>
        </w:rPr>
        <w:t>5 г.Алагира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lastRenderedPageBreak/>
        <w:t>1. Совершенствование  образовательного пространства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2.Закрепление в деятельности школы  исторически сложившихся традиций.</w:t>
      </w:r>
    </w:p>
    <w:p w:rsidR="00D224AC" w:rsidRPr="00D224AC" w:rsidRDefault="00416F1E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3.Создание имиджа МК</w:t>
      </w:r>
      <w:r w:rsidR="00D224AC" w:rsidRPr="00D224AC">
        <w:rPr>
          <w:rFonts w:ascii="Times New Roman" w:hAnsi="Times New Roman"/>
          <w:sz w:val="24"/>
          <w:szCs w:val="24"/>
        </w:rPr>
        <w:t>ОУ</w:t>
      </w:r>
      <w:r w:rsidR="000535BF">
        <w:rPr>
          <w:rFonts w:ascii="Times New Roman" w:hAnsi="Times New Roman"/>
          <w:sz w:val="24"/>
          <w:szCs w:val="24"/>
        </w:rPr>
        <w:t xml:space="preserve"> СОШ № 5</w:t>
      </w:r>
      <w:r w:rsidR="00FE36D9">
        <w:rPr>
          <w:rFonts w:ascii="Times New Roman" w:hAnsi="Times New Roman"/>
          <w:sz w:val="24"/>
          <w:szCs w:val="24"/>
        </w:rPr>
        <w:t>г.Алагира</w:t>
      </w:r>
      <w:r w:rsidR="00D224AC"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4. Совершенствование работы по созданию стр</w:t>
      </w:r>
      <w:r w:rsidR="002B74E8">
        <w:rPr>
          <w:rFonts w:ascii="Times New Roman" w:hAnsi="Times New Roman"/>
          <w:sz w:val="24"/>
          <w:szCs w:val="24"/>
        </w:rPr>
        <w:t>уктуры интеллектуально-развивающ</w:t>
      </w:r>
      <w:r w:rsidRPr="00D224AC">
        <w:rPr>
          <w:rFonts w:ascii="Times New Roman" w:hAnsi="Times New Roman"/>
          <w:sz w:val="24"/>
          <w:szCs w:val="24"/>
        </w:rPr>
        <w:t xml:space="preserve">ейся среды 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5. Совершенствование работы по созданию информационно-обучающей среды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6. Создание условий для реализации целевого ориентира- совершенствование содержания образовательной деятельности: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 утве</w:t>
      </w:r>
      <w:r w:rsidR="00F64989">
        <w:rPr>
          <w:rFonts w:ascii="Times New Roman" w:hAnsi="Times New Roman"/>
          <w:sz w:val="24"/>
          <w:szCs w:val="24"/>
        </w:rPr>
        <w:t>рждение новой редакции Устава МК</w:t>
      </w:r>
      <w:r w:rsidRPr="00D224AC">
        <w:rPr>
          <w:rFonts w:ascii="Times New Roman" w:hAnsi="Times New Roman"/>
          <w:sz w:val="24"/>
          <w:szCs w:val="24"/>
        </w:rPr>
        <w:t>ОУ</w:t>
      </w:r>
      <w:r w:rsidR="000535BF">
        <w:rPr>
          <w:rFonts w:ascii="Times New Roman" w:hAnsi="Times New Roman"/>
          <w:sz w:val="24"/>
          <w:szCs w:val="24"/>
        </w:rPr>
        <w:t xml:space="preserve"> СОШ № 5</w:t>
      </w:r>
      <w:r w:rsidRPr="00D224AC">
        <w:rPr>
          <w:rFonts w:ascii="Times New Roman" w:hAnsi="Times New Roman"/>
          <w:sz w:val="24"/>
          <w:szCs w:val="24"/>
        </w:rPr>
        <w:t>,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-разработка и реализация нового учебного плана, 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-дальнейшее совершенствование технологий обучения и воспитания,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-введение ФГОС в начальном звене,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-введение ФГОС в основном звене, 5 классы,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-разработка проектов: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-психологическое сопровождение образовательного процесса;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-информатизация образовательного процесса,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-расширение перечня  элективных и факультативных  курсов.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-подготовка обучающихся к ЕГЭ. 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7. Совершенствование системы управления: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-развитие социального партнерства, расширение взаимосвязи с вузами с целью качественного решения проблем профилизации,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-завершение работы по информатизации управления, 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-привлечение родительско</w:t>
      </w:r>
      <w:r w:rsidR="00F64989">
        <w:rPr>
          <w:rFonts w:ascii="Times New Roman" w:hAnsi="Times New Roman"/>
          <w:sz w:val="24"/>
          <w:szCs w:val="24"/>
        </w:rPr>
        <w:t>й общественности к управлению МК</w:t>
      </w:r>
      <w:r w:rsidRPr="00D224AC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СОШ № 5г.Алагира</w:t>
      </w:r>
      <w:r w:rsidRPr="00D224AC">
        <w:rPr>
          <w:rFonts w:ascii="Times New Roman" w:hAnsi="Times New Roman"/>
          <w:sz w:val="24"/>
          <w:szCs w:val="24"/>
        </w:rPr>
        <w:t>,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8.Совершенствование системы </w:t>
      </w:r>
      <w:r w:rsidR="00F64989">
        <w:rPr>
          <w:rFonts w:ascii="Times New Roman" w:hAnsi="Times New Roman"/>
          <w:sz w:val="24"/>
          <w:szCs w:val="24"/>
        </w:rPr>
        <w:t>ресурсного управления МК</w:t>
      </w:r>
      <w:r w:rsidRPr="00D224AC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СОШ № 5г.Алагира</w:t>
      </w:r>
      <w:r w:rsidRPr="00D224AC">
        <w:rPr>
          <w:rFonts w:ascii="Times New Roman" w:hAnsi="Times New Roman"/>
          <w:sz w:val="24"/>
          <w:szCs w:val="24"/>
        </w:rPr>
        <w:t xml:space="preserve">: 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-реализация управленческого проекта по созданию </w:t>
      </w:r>
      <w:r w:rsidR="00F64989">
        <w:rPr>
          <w:rFonts w:ascii="Times New Roman" w:hAnsi="Times New Roman"/>
          <w:sz w:val="24"/>
          <w:szCs w:val="24"/>
        </w:rPr>
        <w:t>единой информационной системы МК</w:t>
      </w:r>
      <w:r w:rsidRPr="00D224AC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СОШ № 5г.Алагира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</w:p>
    <w:p w:rsidR="0039008A" w:rsidRPr="00D224AC" w:rsidRDefault="0039008A" w:rsidP="000535BF">
      <w:pPr>
        <w:tabs>
          <w:tab w:val="num" w:pos="360"/>
        </w:tabs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sectPr w:rsidR="0039008A" w:rsidRPr="00D224AC" w:rsidSect="005939AE">
      <w:footerReference w:type="default" r:id="rId19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D01" w:rsidRDefault="00ED7D01" w:rsidP="008F350F">
      <w:pPr>
        <w:spacing w:after="0" w:line="240" w:lineRule="auto"/>
      </w:pPr>
      <w:r>
        <w:separator/>
      </w:r>
    </w:p>
  </w:endnote>
  <w:endnote w:type="continuationSeparator" w:id="1">
    <w:p w:rsidR="00ED7D01" w:rsidRDefault="00ED7D01" w:rsidP="008F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315917"/>
      <w:docPartObj>
        <w:docPartGallery w:val="Page Numbers (Bottom of Page)"/>
        <w:docPartUnique/>
      </w:docPartObj>
    </w:sdtPr>
    <w:sdtContent>
      <w:p w:rsidR="005F247D" w:rsidRDefault="00761961">
        <w:pPr>
          <w:pStyle w:val="ab"/>
          <w:jc w:val="center"/>
        </w:pPr>
        <w:r>
          <w:fldChar w:fldCharType="begin"/>
        </w:r>
        <w:r w:rsidR="005F247D">
          <w:instrText>PAGE   \* MERGEFORMAT</w:instrText>
        </w:r>
        <w:r>
          <w:fldChar w:fldCharType="separate"/>
        </w:r>
        <w:r w:rsidR="00AE2F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247D" w:rsidRDefault="005F247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D01" w:rsidRDefault="00ED7D01" w:rsidP="008F350F">
      <w:pPr>
        <w:spacing w:after="0" w:line="240" w:lineRule="auto"/>
      </w:pPr>
      <w:r>
        <w:separator/>
      </w:r>
    </w:p>
  </w:footnote>
  <w:footnote w:type="continuationSeparator" w:id="1">
    <w:p w:rsidR="00ED7D01" w:rsidRDefault="00ED7D01" w:rsidP="008F3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1EA8CB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E80DBB"/>
    <w:multiLevelType w:val="hybridMultilevel"/>
    <w:tmpl w:val="EDAA271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F04B31"/>
    <w:multiLevelType w:val="hybridMultilevel"/>
    <w:tmpl w:val="DFE85A2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F12B99"/>
    <w:multiLevelType w:val="hybridMultilevel"/>
    <w:tmpl w:val="B0844A84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7A86518"/>
    <w:multiLevelType w:val="multilevel"/>
    <w:tmpl w:val="A910370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0A5477FB"/>
    <w:multiLevelType w:val="hybridMultilevel"/>
    <w:tmpl w:val="D7CA1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CE6D53"/>
    <w:multiLevelType w:val="hybridMultilevel"/>
    <w:tmpl w:val="5A68B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080854"/>
    <w:multiLevelType w:val="hybridMultilevel"/>
    <w:tmpl w:val="F564B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691B7E"/>
    <w:multiLevelType w:val="hybridMultilevel"/>
    <w:tmpl w:val="12349E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CD27D3"/>
    <w:multiLevelType w:val="multilevel"/>
    <w:tmpl w:val="25628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156F6AC0"/>
    <w:multiLevelType w:val="hybridMultilevel"/>
    <w:tmpl w:val="114ABC02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232678"/>
    <w:multiLevelType w:val="hybridMultilevel"/>
    <w:tmpl w:val="F2542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CD542EE"/>
    <w:multiLevelType w:val="hybridMultilevel"/>
    <w:tmpl w:val="D93EAA52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22F282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22ED11A1"/>
    <w:multiLevelType w:val="hybridMultilevel"/>
    <w:tmpl w:val="F23ED840"/>
    <w:lvl w:ilvl="0" w:tplc="0419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17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796446"/>
    <w:multiLevelType w:val="hybridMultilevel"/>
    <w:tmpl w:val="D20CA8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E93923"/>
    <w:multiLevelType w:val="hybridMultilevel"/>
    <w:tmpl w:val="6034296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0B51F1"/>
    <w:multiLevelType w:val="hybridMultilevel"/>
    <w:tmpl w:val="614636D2"/>
    <w:lvl w:ilvl="0" w:tplc="714A93BE">
      <w:start w:val="1"/>
      <w:numFmt w:val="decimal"/>
      <w:lvlText w:val="%1)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21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FE724A"/>
    <w:multiLevelType w:val="multilevel"/>
    <w:tmpl w:val="A62A4D6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2F6E3E83"/>
    <w:multiLevelType w:val="hybridMultilevel"/>
    <w:tmpl w:val="F4642A0C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18E4FF4"/>
    <w:multiLevelType w:val="hybridMultilevel"/>
    <w:tmpl w:val="C116092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327911A0"/>
    <w:multiLevelType w:val="hybridMultilevel"/>
    <w:tmpl w:val="9430A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2EF3AF0"/>
    <w:multiLevelType w:val="hybridMultilevel"/>
    <w:tmpl w:val="95A41F3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34D758F2"/>
    <w:multiLevelType w:val="hybridMultilevel"/>
    <w:tmpl w:val="079C5A3A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354C6DAB"/>
    <w:multiLevelType w:val="multilevel"/>
    <w:tmpl w:val="2E20E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49"/>
        </w:tabs>
        <w:ind w:left="1849" w:hanging="96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2378"/>
        </w:tabs>
        <w:ind w:left="2378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907"/>
        </w:tabs>
        <w:ind w:left="2907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556"/>
        </w:tabs>
        <w:ind w:left="35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085"/>
        </w:tabs>
        <w:ind w:left="40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74"/>
        </w:tabs>
        <w:ind w:left="49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03"/>
        </w:tabs>
        <w:ind w:left="55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92"/>
        </w:tabs>
        <w:ind w:left="6392" w:hanging="1800"/>
      </w:pPr>
      <w:rPr>
        <w:rFonts w:hint="default"/>
      </w:rPr>
    </w:lvl>
  </w:abstractNum>
  <w:abstractNum w:abstractNumId="29">
    <w:nsid w:val="35AC389D"/>
    <w:multiLevelType w:val="hybridMultilevel"/>
    <w:tmpl w:val="556A4464"/>
    <w:lvl w:ilvl="0" w:tplc="82E02F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36965A42"/>
    <w:multiLevelType w:val="hybridMultilevel"/>
    <w:tmpl w:val="89748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29440D"/>
    <w:multiLevelType w:val="multilevel"/>
    <w:tmpl w:val="11D4773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580"/>
        </w:tabs>
        <w:ind w:left="25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1440"/>
        </w:tabs>
        <w:ind w:left="-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-1440"/>
        </w:tabs>
        <w:ind w:left="-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-1080"/>
        </w:tabs>
        <w:ind w:left="-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-720"/>
        </w:tabs>
        <w:ind w:left="-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-720"/>
        </w:tabs>
        <w:ind w:left="-7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-360"/>
        </w:tabs>
        <w:ind w:left="-360" w:hanging="1800"/>
      </w:pPr>
      <w:rPr>
        <w:rFonts w:hint="default"/>
      </w:rPr>
    </w:lvl>
  </w:abstractNum>
  <w:abstractNum w:abstractNumId="32">
    <w:nsid w:val="38EF6E17"/>
    <w:multiLevelType w:val="hybridMultilevel"/>
    <w:tmpl w:val="51DA85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ACA173E"/>
    <w:multiLevelType w:val="hybridMultilevel"/>
    <w:tmpl w:val="3AF4EF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E9112AA"/>
    <w:multiLevelType w:val="hybridMultilevel"/>
    <w:tmpl w:val="BDCA97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EBC02CB"/>
    <w:multiLevelType w:val="hybridMultilevel"/>
    <w:tmpl w:val="3DFA15C2"/>
    <w:lvl w:ilvl="0" w:tplc="190AFB9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>
    <w:nsid w:val="419E7B4A"/>
    <w:multiLevelType w:val="hybridMultilevel"/>
    <w:tmpl w:val="217632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48F58DC"/>
    <w:multiLevelType w:val="hybridMultilevel"/>
    <w:tmpl w:val="3E76BDC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8E1231D"/>
    <w:multiLevelType w:val="hybridMultilevel"/>
    <w:tmpl w:val="AB14D29C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>
    <w:nsid w:val="490D2B4A"/>
    <w:multiLevelType w:val="hybridMultilevel"/>
    <w:tmpl w:val="4E6C08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B460866"/>
    <w:multiLevelType w:val="hybridMultilevel"/>
    <w:tmpl w:val="CCE28C12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4BE96BB0"/>
    <w:multiLevelType w:val="hybridMultilevel"/>
    <w:tmpl w:val="16CAA70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>
    <w:nsid w:val="4FB068A7"/>
    <w:multiLevelType w:val="hybridMultilevel"/>
    <w:tmpl w:val="1F962A6E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>
    <w:nsid w:val="51556254"/>
    <w:multiLevelType w:val="multilevel"/>
    <w:tmpl w:val="013A61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6">
    <w:nsid w:val="52BD53D1"/>
    <w:multiLevelType w:val="hybridMultilevel"/>
    <w:tmpl w:val="3B9A100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>
    <w:nsid w:val="54463843"/>
    <w:multiLevelType w:val="hybridMultilevel"/>
    <w:tmpl w:val="A39059F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9751758"/>
    <w:multiLevelType w:val="hybridMultilevel"/>
    <w:tmpl w:val="63EE0744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0">
    <w:nsid w:val="5CD81316"/>
    <w:multiLevelType w:val="hybridMultilevel"/>
    <w:tmpl w:val="063226C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B3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FDE1CBD"/>
    <w:multiLevelType w:val="hybridMultilevel"/>
    <w:tmpl w:val="397A60E0"/>
    <w:lvl w:ilvl="0" w:tplc="041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2">
    <w:nsid w:val="64A85ADF"/>
    <w:multiLevelType w:val="hybridMultilevel"/>
    <w:tmpl w:val="D4EACD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9638FF"/>
    <w:multiLevelType w:val="hybridMultilevel"/>
    <w:tmpl w:val="8FF8863E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4">
    <w:nsid w:val="6C4021FB"/>
    <w:multiLevelType w:val="hybridMultilevel"/>
    <w:tmpl w:val="0038D8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2413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6">
    <w:nsid w:val="6FA43916"/>
    <w:multiLevelType w:val="hybridMultilevel"/>
    <w:tmpl w:val="7F763BEE"/>
    <w:lvl w:ilvl="0" w:tplc="04190005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7">
    <w:nsid w:val="715A6BF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8">
    <w:nsid w:val="76B25A64"/>
    <w:multiLevelType w:val="hybridMultilevel"/>
    <w:tmpl w:val="D7DEEC7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9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7F537B9"/>
    <w:multiLevelType w:val="hybridMultilevel"/>
    <w:tmpl w:val="F10E68F0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1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5"/>
  </w:num>
  <w:num w:numId="4">
    <w:abstractNumId w:val="38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34"/>
  </w:num>
  <w:num w:numId="8">
    <w:abstractNumId w:val="31"/>
  </w:num>
  <w:num w:numId="9">
    <w:abstractNumId w:val="35"/>
  </w:num>
  <w:num w:numId="10">
    <w:abstractNumId w:val="23"/>
  </w:num>
  <w:num w:numId="11">
    <w:abstractNumId w:val="14"/>
  </w:num>
  <w:num w:numId="12">
    <w:abstractNumId w:val="60"/>
  </w:num>
  <w:num w:numId="13">
    <w:abstractNumId w:val="56"/>
  </w:num>
  <w:num w:numId="14">
    <w:abstractNumId w:val="16"/>
  </w:num>
  <w:num w:numId="15">
    <w:abstractNumId w:val="53"/>
  </w:num>
  <w:num w:numId="16">
    <w:abstractNumId w:val="27"/>
  </w:num>
  <w:num w:numId="17">
    <w:abstractNumId w:val="13"/>
  </w:num>
  <w:num w:numId="18">
    <w:abstractNumId w:val="7"/>
  </w:num>
  <w:num w:numId="19">
    <w:abstractNumId w:val="28"/>
  </w:num>
  <w:num w:numId="20">
    <w:abstractNumId w:val="10"/>
  </w:num>
  <w:num w:numId="21">
    <w:abstractNumId w:val="8"/>
  </w:num>
  <w:num w:numId="22">
    <w:abstractNumId w:val="5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57"/>
  </w:num>
  <w:num w:numId="28">
    <w:abstractNumId w:val="55"/>
  </w:num>
  <w:num w:numId="29">
    <w:abstractNumId w:val="25"/>
  </w:num>
  <w:num w:numId="30">
    <w:abstractNumId w:val="51"/>
  </w:num>
  <w:num w:numId="31">
    <w:abstractNumId w:val="18"/>
  </w:num>
  <w:num w:numId="3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0"/>
    <w:lvlOverride w:ilvl="0">
      <w:lvl w:ilvl="0">
        <w:numFmt w:val="bullet"/>
        <w:lvlText w:val="•"/>
        <w:lvlJc w:val="left"/>
        <w:pPr>
          <w:ind w:left="0" w:hanging="360"/>
        </w:pPr>
        <w:rPr>
          <w:rFonts w:ascii="Times New Roman" w:hAnsi="Times New Roman" w:cs="Times New Roman" w:hint="default"/>
        </w:rPr>
      </w:lvl>
    </w:lvlOverride>
  </w:num>
  <w:num w:numId="43">
    <w:abstractNumId w:val="19"/>
  </w:num>
  <w:num w:numId="44">
    <w:abstractNumId w:val="40"/>
  </w:num>
  <w:num w:numId="45">
    <w:abstractNumId w:val="49"/>
  </w:num>
  <w:num w:numId="46">
    <w:abstractNumId w:val="24"/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</w:num>
  <w:num w:numId="49">
    <w:abstractNumId w:val="33"/>
  </w:num>
  <w:num w:numId="50">
    <w:abstractNumId w:val="26"/>
  </w:num>
  <w:num w:numId="51">
    <w:abstractNumId w:val="43"/>
  </w:num>
  <w:num w:numId="52">
    <w:abstractNumId w:val="54"/>
  </w:num>
  <w:num w:numId="53">
    <w:abstractNumId w:val="22"/>
  </w:num>
  <w:num w:numId="54">
    <w:abstractNumId w:val="58"/>
  </w:num>
  <w:num w:numId="55">
    <w:abstractNumId w:val="9"/>
  </w:num>
  <w:num w:numId="56">
    <w:abstractNumId w:val="44"/>
  </w:num>
  <w:num w:numId="57">
    <w:abstractNumId w:val="52"/>
  </w:num>
  <w:num w:numId="58">
    <w:abstractNumId w:val="41"/>
  </w:num>
  <w:num w:numId="59">
    <w:abstractNumId w:val="11"/>
  </w:num>
  <w:num w:numId="60">
    <w:abstractNumId w:val="47"/>
  </w:num>
  <w:num w:numId="61">
    <w:abstractNumId w:val="42"/>
  </w:num>
  <w:num w:numId="62">
    <w:abstractNumId w:val="45"/>
  </w:num>
  <w:num w:numId="63">
    <w:abstractNumId w:val="1"/>
  </w:num>
  <w:num w:numId="64">
    <w:abstractNumId w:val="50"/>
  </w:num>
  <w:num w:numId="65">
    <w:abstractNumId w:val="3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603"/>
    <w:rsid w:val="00020B80"/>
    <w:rsid w:val="000243CD"/>
    <w:rsid w:val="000273B9"/>
    <w:rsid w:val="0003771E"/>
    <w:rsid w:val="00042888"/>
    <w:rsid w:val="000428D6"/>
    <w:rsid w:val="00047DF2"/>
    <w:rsid w:val="000535BF"/>
    <w:rsid w:val="0005675C"/>
    <w:rsid w:val="00061848"/>
    <w:rsid w:val="0009768A"/>
    <w:rsid w:val="000C68A2"/>
    <w:rsid w:val="00100E49"/>
    <w:rsid w:val="00120C06"/>
    <w:rsid w:val="00172D9E"/>
    <w:rsid w:val="001807E3"/>
    <w:rsid w:val="00182BD0"/>
    <w:rsid w:val="00196C04"/>
    <w:rsid w:val="001E724C"/>
    <w:rsid w:val="001F197B"/>
    <w:rsid w:val="001F358E"/>
    <w:rsid w:val="00204B92"/>
    <w:rsid w:val="0023701B"/>
    <w:rsid w:val="00250FEE"/>
    <w:rsid w:val="00257DE6"/>
    <w:rsid w:val="002711AC"/>
    <w:rsid w:val="00284BF1"/>
    <w:rsid w:val="00290BCA"/>
    <w:rsid w:val="00296A13"/>
    <w:rsid w:val="002B74E8"/>
    <w:rsid w:val="002E3ABC"/>
    <w:rsid w:val="002E6C30"/>
    <w:rsid w:val="00310CDB"/>
    <w:rsid w:val="00316964"/>
    <w:rsid w:val="00335D48"/>
    <w:rsid w:val="00344A39"/>
    <w:rsid w:val="003543FF"/>
    <w:rsid w:val="00380D67"/>
    <w:rsid w:val="00384D2A"/>
    <w:rsid w:val="00387A5A"/>
    <w:rsid w:val="0039008A"/>
    <w:rsid w:val="003B3C5A"/>
    <w:rsid w:val="003E1182"/>
    <w:rsid w:val="00401FF9"/>
    <w:rsid w:val="00414B29"/>
    <w:rsid w:val="00416F1E"/>
    <w:rsid w:val="004309CD"/>
    <w:rsid w:val="00442FC3"/>
    <w:rsid w:val="00452DC7"/>
    <w:rsid w:val="00470CF3"/>
    <w:rsid w:val="0048085D"/>
    <w:rsid w:val="00480990"/>
    <w:rsid w:val="004A1673"/>
    <w:rsid w:val="004C5646"/>
    <w:rsid w:val="004E7A4B"/>
    <w:rsid w:val="004F4435"/>
    <w:rsid w:val="004F6B19"/>
    <w:rsid w:val="004F7B6D"/>
    <w:rsid w:val="00500737"/>
    <w:rsid w:val="00500AE1"/>
    <w:rsid w:val="005072CD"/>
    <w:rsid w:val="005169B8"/>
    <w:rsid w:val="005268A0"/>
    <w:rsid w:val="005378DA"/>
    <w:rsid w:val="00551A0D"/>
    <w:rsid w:val="00560A4E"/>
    <w:rsid w:val="005656CB"/>
    <w:rsid w:val="005672CB"/>
    <w:rsid w:val="005939AE"/>
    <w:rsid w:val="00595D06"/>
    <w:rsid w:val="005A171F"/>
    <w:rsid w:val="005A28BD"/>
    <w:rsid w:val="005C3864"/>
    <w:rsid w:val="005C6FC5"/>
    <w:rsid w:val="005E1028"/>
    <w:rsid w:val="005E5805"/>
    <w:rsid w:val="005F247D"/>
    <w:rsid w:val="005F339F"/>
    <w:rsid w:val="005F3CA4"/>
    <w:rsid w:val="005F42D4"/>
    <w:rsid w:val="00602A73"/>
    <w:rsid w:val="006340DB"/>
    <w:rsid w:val="006414D4"/>
    <w:rsid w:val="006445A4"/>
    <w:rsid w:val="006575DE"/>
    <w:rsid w:val="0066076E"/>
    <w:rsid w:val="00671815"/>
    <w:rsid w:val="00676085"/>
    <w:rsid w:val="006938A5"/>
    <w:rsid w:val="006A00AA"/>
    <w:rsid w:val="006B0129"/>
    <w:rsid w:val="006C3A92"/>
    <w:rsid w:val="006C3FEE"/>
    <w:rsid w:val="006C55DD"/>
    <w:rsid w:val="006D652D"/>
    <w:rsid w:val="006E2C6F"/>
    <w:rsid w:val="006E3FAE"/>
    <w:rsid w:val="006F1C1B"/>
    <w:rsid w:val="00732956"/>
    <w:rsid w:val="007467A6"/>
    <w:rsid w:val="00750615"/>
    <w:rsid w:val="00761961"/>
    <w:rsid w:val="00765ED7"/>
    <w:rsid w:val="00775B7C"/>
    <w:rsid w:val="00787FF9"/>
    <w:rsid w:val="007C589B"/>
    <w:rsid w:val="007E7CA4"/>
    <w:rsid w:val="007F52D1"/>
    <w:rsid w:val="008405FF"/>
    <w:rsid w:val="0086148B"/>
    <w:rsid w:val="008729A4"/>
    <w:rsid w:val="00891D60"/>
    <w:rsid w:val="008C1755"/>
    <w:rsid w:val="008D15C2"/>
    <w:rsid w:val="008F0CE6"/>
    <w:rsid w:val="008F350F"/>
    <w:rsid w:val="008F3F87"/>
    <w:rsid w:val="00906E7A"/>
    <w:rsid w:val="009131F5"/>
    <w:rsid w:val="009556DD"/>
    <w:rsid w:val="00957717"/>
    <w:rsid w:val="00980594"/>
    <w:rsid w:val="00984D57"/>
    <w:rsid w:val="009961E5"/>
    <w:rsid w:val="009B7E46"/>
    <w:rsid w:val="009C650E"/>
    <w:rsid w:val="009F620F"/>
    <w:rsid w:val="009F662D"/>
    <w:rsid w:val="00A036E1"/>
    <w:rsid w:val="00A04D98"/>
    <w:rsid w:val="00A263DC"/>
    <w:rsid w:val="00A27074"/>
    <w:rsid w:val="00A67131"/>
    <w:rsid w:val="00A8749C"/>
    <w:rsid w:val="00AA7CCE"/>
    <w:rsid w:val="00AB1EEF"/>
    <w:rsid w:val="00AC6F68"/>
    <w:rsid w:val="00AE2F3F"/>
    <w:rsid w:val="00B20F9F"/>
    <w:rsid w:val="00B25EF4"/>
    <w:rsid w:val="00B34FA7"/>
    <w:rsid w:val="00B37BB7"/>
    <w:rsid w:val="00B6731B"/>
    <w:rsid w:val="00B67DBC"/>
    <w:rsid w:val="00B75590"/>
    <w:rsid w:val="00B832EA"/>
    <w:rsid w:val="00B86D7C"/>
    <w:rsid w:val="00BC07F1"/>
    <w:rsid w:val="00BC74CA"/>
    <w:rsid w:val="00BD0821"/>
    <w:rsid w:val="00BD1514"/>
    <w:rsid w:val="00C112BD"/>
    <w:rsid w:val="00C24BCE"/>
    <w:rsid w:val="00C84531"/>
    <w:rsid w:val="00C92F6D"/>
    <w:rsid w:val="00C951F5"/>
    <w:rsid w:val="00CA126F"/>
    <w:rsid w:val="00CC0B89"/>
    <w:rsid w:val="00CD0A97"/>
    <w:rsid w:val="00CE0E13"/>
    <w:rsid w:val="00CF1D5D"/>
    <w:rsid w:val="00D0097C"/>
    <w:rsid w:val="00D224AC"/>
    <w:rsid w:val="00D37432"/>
    <w:rsid w:val="00D435B4"/>
    <w:rsid w:val="00D4600D"/>
    <w:rsid w:val="00D6552B"/>
    <w:rsid w:val="00D971A6"/>
    <w:rsid w:val="00DA45CC"/>
    <w:rsid w:val="00DB700C"/>
    <w:rsid w:val="00DD602C"/>
    <w:rsid w:val="00E371D7"/>
    <w:rsid w:val="00E37E76"/>
    <w:rsid w:val="00EA1F26"/>
    <w:rsid w:val="00EA4BA2"/>
    <w:rsid w:val="00EC1603"/>
    <w:rsid w:val="00EC68E4"/>
    <w:rsid w:val="00ED43B2"/>
    <w:rsid w:val="00ED71BE"/>
    <w:rsid w:val="00ED7D01"/>
    <w:rsid w:val="00EE5929"/>
    <w:rsid w:val="00EE612B"/>
    <w:rsid w:val="00EF02A3"/>
    <w:rsid w:val="00EF3A62"/>
    <w:rsid w:val="00F02607"/>
    <w:rsid w:val="00F21CB6"/>
    <w:rsid w:val="00F642B9"/>
    <w:rsid w:val="00F64989"/>
    <w:rsid w:val="00F660BE"/>
    <w:rsid w:val="00F742EE"/>
    <w:rsid w:val="00F85BD6"/>
    <w:rsid w:val="00FD4408"/>
    <w:rsid w:val="00FD75D3"/>
    <w:rsid w:val="00FE36D9"/>
    <w:rsid w:val="00FF1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34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60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C160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C160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0A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6A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6A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16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C160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0AE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96A1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96A1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3">
    <w:name w:val="Normal (Web)"/>
    <w:aliases w:val="Обычный (Web)"/>
    <w:basedOn w:val="a"/>
    <w:uiPriority w:val="34"/>
    <w:unhideWhenUsed/>
    <w:qFormat/>
    <w:rsid w:val="00EC1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C1603"/>
    <w:pPr>
      <w:ind w:left="720"/>
      <w:contextualSpacing/>
    </w:pPr>
  </w:style>
  <w:style w:type="character" w:styleId="a5">
    <w:name w:val="Hyperlink"/>
    <w:basedOn w:val="a0"/>
    <w:unhideWhenUsed/>
    <w:rsid w:val="00EC1603"/>
    <w:rPr>
      <w:color w:val="0000FF"/>
      <w:u w:val="single"/>
    </w:rPr>
  </w:style>
  <w:style w:type="paragraph" w:customStyle="1" w:styleId="Default">
    <w:name w:val="Default"/>
    <w:uiPriority w:val="99"/>
    <w:rsid w:val="00EC160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styleId="a6">
    <w:name w:val="Body Text Indent"/>
    <w:basedOn w:val="a"/>
    <w:link w:val="a7"/>
    <w:rsid w:val="00EC1603"/>
    <w:pPr>
      <w:spacing w:after="0" w:line="240" w:lineRule="auto"/>
      <w:ind w:left="360" w:firstLine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EC16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EC1603"/>
    <w:pPr>
      <w:spacing w:after="0" w:line="240" w:lineRule="auto"/>
      <w:ind w:firstLine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EC160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8"/>
    <w:uiPriority w:val="59"/>
    <w:rsid w:val="00500AE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500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500A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8"/>
    <w:uiPriority w:val="59"/>
    <w:rsid w:val="00316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8F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350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F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350F"/>
    <w:rPr>
      <w:rFonts w:eastAsiaTheme="minorEastAsia"/>
      <w:lang w:eastAsia="ru-RU"/>
    </w:rPr>
  </w:style>
  <w:style w:type="paragraph" w:styleId="ad">
    <w:name w:val="Balloon Text"/>
    <w:basedOn w:val="a"/>
    <w:link w:val="ae"/>
    <w:semiHidden/>
    <w:unhideWhenUsed/>
    <w:rsid w:val="0004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0428D6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No Spacing"/>
    <w:aliases w:val="основа"/>
    <w:uiPriority w:val="1"/>
    <w:qFormat/>
    <w:rsid w:val="00D224AC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"/>
    <w:basedOn w:val="a"/>
    <w:link w:val="af1"/>
    <w:unhideWhenUsed/>
    <w:rsid w:val="00BC74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BC74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E7CA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22">
    <w:name w:val="Основной текст 2 Знак"/>
    <w:basedOn w:val="a0"/>
    <w:link w:val="23"/>
    <w:semiHidden/>
    <w:rsid w:val="007E7CA4"/>
    <w:rPr>
      <w:rFonts w:eastAsiaTheme="minorEastAsia"/>
      <w:lang w:eastAsia="ru-RU"/>
    </w:rPr>
  </w:style>
  <w:style w:type="paragraph" w:styleId="23">
    <w:name w:val="Body Text 2"/>
    <w:basedOn w:val="a"/>
    <w:link w:val="22"/>
    <w:semiHidden/>
    <w:unhideWhenUsed/>
    <w:rsid w:val="007E7CA4"/>
    <w:pPr>
      <w:spacing w:after="120" w:line="480" w:lineRule="auto"/>
    </w:pPr>
  </w:style>
  <w:style w:type="paragraph" w:customStyle="1" w:styleId="12">
    <w:name w:val="Абзац списка1"/>
    <w:basedOn w:val="a"/>
    <w:rsid w:val="007E7CA4"/>
    <w:pPr>
      <w:ind w:left="720"/>
    </w:pPr>
    <w:rPr>
      <w:rFonts w:ascii="Calibri" w:eastAsia="Times New Roman" w:hAnsi="Calibri" w:cs="Times New Roman"/>
    </w:rPr>
  </w:style>
  <w:style w:type="character" w:styleId="af2">
    <w:name w:val="Strong"/>
    <w:basedOn w:val="a0"/>
    <w:uiPriority w:val="22"/>
    <w:qFormat/>
    <w:rsid w:val="007E7CA4"/>
    <w:rPr>
      <w:b/>
      <w:bCs/>
    </w:rPr>
  </w:style>
  <w:style w:type="paragraph" w:customStyle="1" w:styleId="af3">
    <w:name w:val="Знак"/>
    <w:basedOn w:val="a"/>
    <w:rsid w:val="007E7CA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3">
    <w:name w:val="Знак1"/>
    <w:basedOn w:val="a"/>
    <w:rsid w:val="007E7CA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Zag11">
    <w:name w:val="Zag_11"/>
    <w:rsid w:val="007E7CA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E7CA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7E7CA4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5"/>
    <w:semiHidden/>
    <w:locked/>
    <w:rsid w:val="007E7CA4"/>
    <w:rPr>
      <w:sz w:val="16"/>
      <w:szCs w:val="16"/>
    </w:rPr>
  </w:style>
  <w:style w:type="paragraph" w:styleId="35">
    <w:name w:val="Body Text 3"/>
    <w:basedOn w:val="a"/>
    <w:link w:val="34"/>
    <w:semiHidden/>
    <w:unhideWhenUsed/>
    <w:rsid w:val="007E7CA4"/>
    <w:pPr>
      <w:spacing w:after="120" w:line="240" w:lineRule="auto"/>
    </w:pPr>
    <w:rPr>
      <w:rFonts w:eastAsiaTheme="minorHAnsi"/>
      <w:sz w:val="16"/>
      <w:szCs w:val="16"/>
      <w:lang w:eastAsia="en-US"/>
    </w:rPr>
  </w:style>
  <w:style w:type="paragraph" w:customStyle="1" w:styleId="NormalPP">
    <w:name w:val="Normal PP"/>
    <w:basedOn w:val="a"/>
    <w:rsid w:val="007E7C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af4">
    <w:name w:val="Основной текст_"/>
    <w:link w:val="51"/>
    <w:locked/>
    <w:rsid w:val="007E7CA4"/>
    <w:rPr>
      <w:sz w:val="23"/>
      <w:szCs w:val="23"/>
      <w:shd w:val="clear" w:color="auto" w:fill="FFFFFF"/>
    </w:rPr>
  </w:style>
  <w:style w:type="paragraph" w:customStyle="1" w:styleId="51">
    <w:name w:val="Основной текст5"/>
    <w:basedOn w:val="a"/>
    <w:link w:val="af4"/>
    <w:rsid w:val="007E7CA4"/>
    <w:pPr>
      <w:widowControl w:val="0"/>
      <w:shd w:val="clear" w:color="auto" w:fill="FFFFFF"/>
      <w:spacing w:before="420" w:after="660" w:line="0" w:lineRule="atLeast"/>
      <w:ind w:hanging="660"/>
      <w:jc w:val="both"/>
    </w:pPr>
    <w:rPr>
      <w:rFonts w:eastAsiaTheme="minorHAnsi"/>
      <w:sz w:val="23"/>
      <w:szCs w:val="23"/>
      <w:lang w:eastAsia="en-US"/>
    </w:rPr>
  </w:style>
  <w:style w:type="paragraph" w:customStyle="1" w:styleId="210">
    <w:name w:val="21"/>
    <w:basedOn w:val="a"/>
    <w:uiPriority w:val="99"/>
    <w:rsid w:val="007E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E7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12">
    <w:name w:val="Цветной список - Акцент 12"/>
    <w:basedOn w:val="a"/>
    <w:qFormat/>
    <w:rsid w:val="007E7CA4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eastAsia="en-US"/>
    </w:rPr>
  </w:style>
  <w:style w:type="paragraph" w:customStyle="1" w:styleId="14">
    <w:name w:val="Без интервала1"/>
    <w:rsid w:val="007E7CA4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-1">
    <w:name w:val="Заголовок-1"/>
    <w:rsid w:val="007E7CA4"/>
    <w:pPr>
      <w:tabs>
        <w:tab w:val="left" w:pos="645"/>
      </w:tabs>
      <w:autoSpaceDE w:val="0"/>
      <w:autoSpaceDN w:val="0"/>
      <w:adjustRightInd w:val="0"/>
      <w:spacing w:after="0" w:line="760" w:lineRule="atLeast"/>
    </w:pPr>
    <w:rPr>
      <w:rFonts w:ascii="PragmaticaC" w:eastAsia="Times New Roman" w:hAnsi="PragmaticaC" w:cs="Times New Roman"/>
      <w:b/>
      <w:bCs/>
      <w:color w:val="000000"/>
      <w:sz w:val="116"/>
      <w:szCs w:val="116"/>
      <w:lang w:eastAsia="ru-RU"/>
    </w:rPr>
  </w:style>
  <w:style w:type="paragraph" w:customStyle="1" w:styleId="af5">
    <w:name w:val="Заголовок в тексте"/>
    <w:rsid w:val="007E7CA4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Times New Roman"/>
      <w:b/>
      <w:bCs/>
      <w:color w:val="000000"/>
      <w:sz w:val="28"/>
      <w:szCs w:val="28"/>
      <w:lang w:eastAsia="ru-RU"/>
    </w:rPr>
  </w:style>
  <w:style w:type="paragraph" w:customStyle="1" w:styleId="yaformsearch2">
    <w:name w:val="yaform__search2"/>
    <w:basedOn w:val="a"/>
    <w:rsid w:val="007E7CA4"/>
    <w:pPr>
      <w:shd w:val="clear" w:color="auto" w:fill="CC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Основной текст1"/>
    <w:rsid w:val="007E7CA4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E7CA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7E7CA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rsid w:val="007E7CA4"/>
  </w:style>
  <w:style w:type="character" w:customStyle="1" w:styleId="dash041e005f0431005f044b005f0447005f043d005f044b005f0439005f005fchar1char10">
    <w:name w:val="dash041e005f0431005f044b005f0447005f043d005f044b005f0439005f005fchar1char1"/>
    <w:rsid w:val="007E7CA4"/>
  </w:style>
  <w:style w:type="character" w:customStyle="1" w:styleId="dash041e005f0431005f044b005f0447005f043d005f044b005f0439char10">
    <w:name w:val="dash041e005f0431005f044b005f0447005f043d005f044b005f0439char1"/>
    <w:rsid w:val="007E7CA4"/>
  </w:style>
  <w:style w:type="character" w:customStyle="1" w:styleId="24">
    <w:name w:val="Подпись к таблице (2)"/>
    <w:rsid w:val="007E7CA4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f6">
    <w:name w:val="Основной текст + Полужирный"/>
    <w:rsid w:val="007E7CA4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25">
    <w:name w:val="Основной текст2"/>
    <w:rsid w:val="007E7CA4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9">
    <w:name w:val="Основной текст + 9"/>
    <w:aliases w:val="5 pt,Полужирный"/>
    <w:rsid w:val="007E7CA4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100">
    <w:name w:val="Основной текст (10)"/>
    <w:rsid w:val="007E7CA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z-">
    <w:name w:val="z-Начало формы Знак"/>
    <w:basedOn w:val="a0"/>
    <w:link w:val="z-0"/>
    <w:semiHidden/>
    <w:rsid w:val="007E7CA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7E7CA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yaformsearch-precise-i2">
    <w:name w:val="yaform__search-precise-i2"/>
    <w:rsid w:val="007E7CA4"/>
  </w:style>
  <w:style w:type="character" w:customStyle="1" w:styleId="z-1">
    <w:name w:val="z-Конец формы Знак"/>
    <w:basedOn w:val="a0"/>
    <w:link w:val="z-2"/>
    <w:semiHidden/>
    <w:rsid w:val="007E7CA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semiHidden/>
    <w:unhideWhenUsed/>
    <w:rsid w:val="007E7CA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310">
    <w:name w:val="Основной текст 3 Знак1"/>
    <w:basedOn w:val="a0"/>
    <w:semiHidden/>
    <w:rsid w:val="007E7CA4"/>
    <w:rPr>
      <w:rFonts w:eastAsiaTheme="minorEastAsia"/>
      <w:sz w:val="16"/>
      <w:szCs w:val="16"/>
      <w:lang w:eastAsia="ru-RU"/>
    </w:rPr>
  </w:style>
  <w:style w:type="character" w:customStyle="1" w:styleId="apple-style-span">
    <w:name w:val="apple-style-span"/>
    <w:rsid w:val="007E7CA4"/>
  </w:style>
  <w:style w:type="paragraph" w:customStyle="1" w:styleId="16">
    <w:name w:val="1"/>
    <w:basedOn w:val="a"/>
    <w:uiPriority w:val="99"/>
    <w:rsid w:val="007E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Emphasis"/>
    <w:basedOn w:val="a0"/>
    <w:uiPriority w:val="20"/>
    <w:qFormat/>
    <w:rsid w:val="007E7CA4"/>
    <w:rPr>
      <w:i/>
      <w:iCs/>
    </w:rPr>
  </w:style>
  <w:style w:type="paragraph" w:customStyle="1" w:styleId="af8">
    <w:name w:val="Знак Знак Знак Знак Знак Знак Знак Знак Знак Знак Знак Знак Знак"/>
    <w:basedOn w:val="a"/>
    <w:rsid w:val="007E7CA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40">
    <w:name w:val="Основной текст (14)_"/>
    <w:link w:val="141"/>
    <w:rsid w:val="007E7CA4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7E7CA4"/>
    <w:pPr>
      <w:shd w:val="clear" w:color="auto" w:fill="FFFFFF"/>
      <w:spacing w:after="0" w:line="211" w:lineRule="exact"/>
      <w:ind w:firstLine="400"/>
      <w:jc w:val="both"/>
    </w:pPr>
    <w:rPr>
      <w:rFonts w:eastAsiaTheme="minorHAnsi"/>
      <w:i/>
      <w:iCs/>
      <w:lang w:eastAsia="en-US"/>
    </w:rPr>
  </w:style>
  <w:style w:type="character" w:customStyle="1" w:styleId="17">
    <w:name w:val="Основной текст (17)_"/>
    <w:link w:val="171"/>
    <w:rsid w:val="007E7CA4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7E7CA4"/>
    <w:pPr>
      <w:shd w:val="clear" w:color="auto" w:fill="FFFFFF"/>
      <w:spacing w:after="60" w:line="211" w:lineRule="exact"/>
      <w:ind w:firstLine="400"/>
      <w:jc w:val="both"/>
    </w:pPr>
    <w:rPr>
      <w:rFonts w:eastAsiaTheme="minorHAnsi"/>
      <w:b/>
      <w:bCs/>
      <w:lang w:eastAsia="en-US"/>
    </w:rPr>
  </w:style>
  <w:style w:type="character" w:customStyle="1" w:styleId="26">
    <w:name w:val="Заголовок №2_"/>
    <w:link w:val="211"/>
    <w:rsid w:val="007E7CA4"/>
    <w:rPr>
      <w:b/>
      <w:bCs/>
      <w:shd w:val="clear" w:color="auto" w:fill="FFFFFF"/>
    </w:rPr>
  </w:style>
  <w:style w:type="paragraph" w:customStyle="1" w:styleId="211">
    <w:name w:val="Заголовок №21"/>
    <w:basedOn w:val="a"/>
    <w:link w:val="26"/>
    <w:rsid w:val="007E7CA4"/>
    <w:pPr>
      <w:shd w:val="clear" w:color="auto" w:fill="FFFFFF"/>
      <w:spacing w:before="60" w:after="60" w:line="240" w:lineRule="atLeast"/>
      <w:jc w:val="center"/>
      <w:outlineLvl w:val="1"/>
    </w:pPr>
    <w:rPr>
      <w:rFonts w:eastAsiaTheme="minorHAnsi"/>
      <w:b/>
      <w:bCs/>
      <w:lang w:eastAsia="en-US"/>
    </w:rPr>
  </w:style>
  <w:style w:type="character" w:customStyle="1" w:styleId="36">
    <w:name w:val="Основной текст + Курсив3"/>
    <w:rsid w:val="007E7CA4"/>
    <w:rPr>
      <w:rFonts w:ascii="Times New Roman" w:hAnsi="Times New Roman" w:cs="Times New Roman"/>
      <w:i/>
      <w:iCs/>
      <w:spacing w:val="0"/>
      <w:sz w:val="22"/>
      <w:szCs w:val="22"/>
      <w:lang w:val="ru-RU" w:eastAsia="ru-RU" w:bidi="ar-SA"/>
    </w:rPr>
  </w:style>
  <w:style w:type="character" w:customStyle="1" w:styleId="27">
    <w:name w:val="Основной текст + Курсив2"/>
    <w:rsid w:val="007E7CA4"/>
    <w:rPr>
      <w:rFonts w:ascii="Times New Roman" w:hAnsi="Times New Roman" w:cs="Times New Roman"/>
      <w:i/>
      <w:iCs/>
      <w:noProof/>
      <w:spacing w:val="0"/>
      <w:sz w:val="22"/>
      <w:szCs w:val="22"/>
      <w:lang w:val="ru-RU" w:eastAsia="ru-RU" w:bidi="ar-SA"/>
    </w:rPr>
  </w:style>
  <w:style w:type="character" w:customStyle="1" w:styleId="19">
    <w:name w:val="Заголовок №19"/>
    <w:rsid w:val="007E7CA4"/>
    <w:rPr>
      <w:rFonts w:ascii="Calibri" w:hAnsi="Calibri" w:cs="Calibri"/>
      <w:spacing w:val="0"/>
      <w:sz w:val="34"/>
      <w:szCs w:val="34"/>
      <w:lang w:bidi="ar-SA"/>
    </w:rPr>
  </w:style>
  <w:style w:type="character" w:customStyle="1" w:styleId="149">
    <w:name w:val="Основной текст (14)9"/>
    <w:rsid w:val="007E7CA4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8">
    <w:name w:val="Основной текст (14)8"/>
    <w:rsid w:val="007E7CA4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6">
    <w:name w:val="Основной текст (14)6"/>
    <w:rsid w:val="007E7CA4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5">
    <w:name w:val="Основной текст (14)5"/>
    <w:rsid w:val="007E7CA4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4">
    <w:name w:val="Основной текст (14)4"/>
    <w:rsid w:val="007E7CA4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60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C160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C160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11"/>
    <w:uiPriority w:val="9"/>
    <w:unhideWhenUsed/>
    <w:qFormat/>
    <w:rsid w:val="00500A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21"/>
    <w:uiPriority w:val="9"/>
    <w:semiHidden/>
    <w:unhideWhenUsed/>
    <w:qFormat/>
    <w:rsid w:val="00296A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33"/>
    <w:uiPriority w:val="9"/>
    <w:semiHidden/>
    <w:unhideWhenUsed/>
    <w:qFormat/>
    <w:rsid w:val="00296A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16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C160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0">
    <w:name w:val="Normal (Web)"/>
    <w:aliases w:val="Обычный (Web)"/>
    <w:basedOn w:val="a"/>
    <w:uiPriority w:val="99"/>
    <w:unhideWhenUsed/>
    <w:rsid w:val="00EC1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40">
    <w:name w:val="List Paragraph"/>
    <w:basedOn w:val="a"/>
    <w:uiPriority w:val="34"/>
    <w:qFormat/>
    <w:rsid w:val="00EC1603"/>
    <w:pPr>
      <w:ind w:left="720"/>
      <w:contextualSpacing/>
    </w:pPr>
  </w:style>
  <w:style w:type="character" w:styleId="50">
    <w:name w:val="Hyperlink"/>
    <w:basedOn w:val="a0"/>
    <w:unhideWhenUsed/>
    <w:rsid w:val="00EC1603"/>
    <w:rPr>
      <w:color w:val="0000FF"/>
      <w:u w:val="single"/>
    </w:rPr>
  </w:style>
  <w:style w:type="paragraph" w:customStyle="1" w:styleId="a3">
    <w:name w:val="Default"/>
    <w:rsid w:val="00EC160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styleId="a4">
    <w:name w:val="Body Text Indent"/>
    <w:basedOn w:val="a"/>
    <w:link w:val="a5"/>
    <w:rsid w:val="00EC1603"/>
    <w:pPr>
      <w:spacing w:after="0" w:line="240" w:lineRule="auto"/>
      <w:ind w:left="360" w:firstLine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EC16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Default">
    <w:name w:val="Body Text Indent 3"/>
    <w:basedOn w:val="a"/>
    <w:link w:val="a6"/>
    <w:rsid w:val="00EC1603"/>
    <w:pPr>
      <w:spacing w:after="0" w:line="240" w:lineRule="auto"/>
      <w:ind w:firstLine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3 Знак"/>
    <w:basedOn w:val="a0"/>
    <w:link w:val="Default"/>
    <w:rsid w:val="00EC160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a7">
    <w:name w:val="Сетка таблицы1"/>
    <w:basedOn w:val="a1"/>
    <w:next w:val="32"/>
    <w:uiPriority w:val="59"/>
    <w:rsid w:val="00500AE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2"/>
    <w:basedOn w:val="a1"/>
    <w:next w:val="32"/>
    <w:uiPriority w:val="59"/>
    <w:rsid w:val="00500A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2">
    <w:name w:val="Table Grid"/>
    <w:basedOn w:val="a1"/>
    <w:uiPriority w:val="59"/>
    <w:rsid w:val="00500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3 Знак"/>
    <w:basedOn w:val="a0"/>
    <w:link w:val="3"/>
    <w:uiPriority w:val="9"/>
    <w:rsid w:val="00500AE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a8">
    <w:name w:val="Сетка таблицы3"/>
    <w:basedOn w:val="a1"/>
    <w:next w:val="32"/>
    <w:uiPriority w:val="59"/>
    <w:rsid w:val="00316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4 Знак"/>
    <w:basedOn w:val="a0"/>
    <w:link w:val="4"/>
    <w:uiPriority w:val="9"/>
    <w:semiHidden/>
    <w:rsid w:val="00296A1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33">
    <w:name w:val="Заголовок 5 Знак"/>
    <w:basedOn w:val="a0"/>
    <w:link w:val="5"/>
    <w:uiPriority w:val="9"/>
    <w:semiHidden/>
    <w:rsid w:val="00296A1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uiPriority w:val="99"/>
    <w:unhideWhenUsed/>
    <w:rsid w:val="008F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350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F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350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4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428D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CB0D852EA43F629E5AB6CC95ECED7B55D55FD49F612D83757CBA7D14990EEBDC6859AAA02C31A1A3E9K0H" TargetMode="Externa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60EE01EB0DC18E73AA5521200AEEB44861DC1BAD6C0B5A56DEDB6B701DAE1CB14DD6602A547F4eF40L" TargetMode="External"/><Relationship Id="rId17" Type="http://schemas.openxmlformats.org/officeDocument/2006/relationships/hyperlink" Target="http://www.alagir5.osedu2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60EE01EB0DC18E73AA5521200AEEB44801CC4B6D3CCE8AF65B4BAB506D5BEDC13946A03A547F4F5e441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B0D852EA43F629E5AB6CC95ECED7B55D55AD698602583757CBA7D14990EEBDC6859AAA02C31A1A3E9K0H" TargetMode="External"/><Relationship Id="rId10" Type="http://schemas.openxmlformats.org/officeDocument/2006/relationships/hyperlink" Target="consultantplus://offline/ref=E60EE01EB0DC18E73AA5521200AEEB44801DC5BAD7CEE8AF65B4BAB506D5BEDC13946A03A547F4F5e441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60EE01EB0DC18E73AA5521200AEEB448614C8B1D5C0B5A56DEDB6B701DAE1CB14DD6602A547F4eF40L" TargetMode="External"/><Relationship Id="rId14" Type="http://schemas.openxmlformats.org/officeDocument/2006/relationships/hyperlink" Target="consultantplus://offline/ref=CB0D852EA43F629E5AB6CC95ECED7B55D55CD799692D83757CBA7D14990EEBDC6859AAA02C31A1A3E9K0H" TargetMode="Externa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374592833876579E-2"/>
          <c:y val="5.4878048780487756E-2"/>
          <c:w val="0.59934853420195244"/>
          <c:h val="0.737804878048787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дети из многодетных семей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дети из неполных семей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опекаемые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малообеспеченные</c:v>
                </c:pt>
              </c:strCache>
            </c:strRef>
          </c:tx>
          <c:spPr>
            <a:solidFill>
              <a:srgbClr val="CCFFFF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социально-опасное положение</c:v>
                </c:pt>
              </c:strCache>
            </c:strRef>
          </c:tx>
          <c:spPr>
            <a:solidFill>
              <a:srgbClr val="660066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gapDepth val="0"/>
        <c:shape val="box"/>
        <c:axId val="66770048"/>
        <c:axId val="66771584"/>
        <c:axId val="0"/>
      </c:bar3DChart>
      <c:catAx>
        <c:axId val="66770048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6771584"/>
        <c:crosses val="autoZero"/>
        <c:auto val="1"/>
        <c:lblAlgn val="ctr"/>
        <c:lblOffset val="100"/>
        <c:tickLblSkip val="1"/>
        <c:tickMarkSkip val="1"/>
      </c:catAx>
      <c:valAx>
        <c:axId val="66771584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6770048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726384364820932"/>
          <c:y val="0.20731707317073245"/>
          <c:w val="0.28240999023104196"/>
          <c:h val="0.58536585365854032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7EA45-6161-4FFD-8A0F-3C7CB7B23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25755</Words>
  <Characters>146804</Characters>
  <Application>Microsoft Office Word</Application>
  <DocSecurity>0</DocSecurity>
  <Lines>1223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Зам.дир.по УВР</dc:creator>
  <cp:lastModifiedBy>школа5</cp:lastModifiedBy>
  <cp:revision>2</cp:revision>
  <cp:lastPrinted>2016-10-26T18:01:00Z</cp:lastPrinted>
  <dcterms:created xsi:type="dcterms:W3CDTF">2018-01-10T17:07:00Z</dcterms:created>
  <dcterms:modified xsi:type="dcterms:W3CDTF">2018-01-10T17:07:00Z</dcterms:modified>
</cp:coreProperties>
</file>