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2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F6474" w:rsidRPr="00720B0E" w:rsidRDefault="00927AE6" w:rsidP="00AF64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Анализ </w:t>
      </w:r>
      <w:proofErr w:type="spellStart"/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- воспитательной</w:t>
      </w:r>
      <w:r w:rsidR="0073192D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                                                                          </w:t>
      </w:r>
      <w:r w:rsidR="0086484B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</w:t>
      </w:r>
      <w:r w:rsidR="0073192D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МК</w:t>
      </w:r>
      <w:r w:rsidR="00720B0E" w:rsidRPr="00720B0E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ОУ СОШ № 5 г. Алагира</w:t>
      </w:r>
    </w:p>
    <w:p w:rsidR="0073192D" w:rsidRDefault="00927AE6" w:rsidP="00927AE6">
      <w:pPr>
        <w:rPr>
          <w:color w:val="000000"/>
        </w:rPr>
      </w:pPr>
      <w:r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</w:t>
      </w:r>
      <w:r w:rsidR="00416D8E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2015 -2016</w:t>
      </w:r>
      <w:r w:rsidR="00AF6474" w:rsidRPr="00720B0E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учебный год</w:t>
      </w:r>
      <w:r w:rsidR="0073192D" w:rsidRPr="0073192D">
        <w:rPr>
          <w:color w:val="000000"/>
        </w:rPr>
        <w:t xml:space="preserve"> </w:t>
      </w:r>
    </w:p>
    <w:p w:rsidR="006C4EB7" w:rsidRPr="006C4EB7" w:rsidRDefault="006C4EB7" w:rsidP="001940E5">
      <w:pPr>
        <w:pStyle w:val="ac"/>
        <w:ind w:firstLine="708"/>
        <w:jc w:val="both"/>
        <w:rPr>
          <w:sz w:val="24"/>
        </w:rPr>
      </w:pPr>
    </w:p>
    <w:p w:rsidR="006C4EB7" w:rsidRPr="006C4EB7" w:rsidRDefault="006C4EB7" w:rsidP="00970B89">
      <w:pPr>
        <w:pStyle w:val="22"/>
        <w:spacing w:line="240" w:lineRule="auto"/>
        <w:ind w:left="360"/>
        <w:rPr>
          <w:sz w:val="24"/>
        </w:rPr>
      </w:pPr>
      <w:r w:rsidRPr="006C4EB7">
        <w:rPr>
          <w:rFonts w:ascii="Times New Roman" w:hAnsi="Times New Roman" w:cs="Times New Roman"/>
          <w:b/>
          <w:sz w:val="24"/>
          <w:szCs w:val="24"/>
        </w:rPr>
        <w:t xml:space="preserve">   Целью работы</w:t>
      </w:r>
      <w:r w:rsidRPr="006C4EB7">
        <w:rPr>
          <w:rFonts w:ascii="Times New Roman" w:hAnsi="Times New Roman" w:cs="Times New Roman"/>
          <w:sz w:val="24"/>
          <w:szCs w:val="24"/>
        </w:rPr>
        <w:t xml:space="preserve"> </w:t>
      </w:r>
      <w:r w:rsidR="00416D8E">
        <w:rPr>
          <w:rFonts w:ascii="Times New Roman" w:hAnsi="Times New Roman" w:cs="Times New Roman"/>
          <w:sz w:val="24"/>
          <w:szCs w:val="24"/>
        </w:rPr>
        <w:t>школы в 2015-2016</w:t>
      </w:r>
      <w:r w:rsidRPr="00927AE6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927AE6">
        <w:rPr>
          <w:rFonts w:ascii="Times New Roman" w:hAnsi="Times New Roman" w:cs="Times New Roman"/>
          <w:sz w:val="24"/>
          <w:szCs w:val="24"/>
        </w:rPr>
        <w:t xml:space="preserve"> было создание благоприятной образовательной среды для реализации доступности, качества и эффективности образования, личностного потенциала ученика,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27AE6">
        <w:rPr>
          <w:rFonts w:ascii="Times New Roman" w:hAnsi="Times New Roman" w:cs="Times New Roman"/>
          <w:sz w:val="24"/>
          <w:szCs w:val="24"/>
        </w:rPr>
        <w:t xml:space="preserve"> подготовки к профессиональному самоопределению и успешной социальной адаптации учащихся.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70B89" w:rsidRPr="00927AE6">
        <w:rPr>
          <w:rFonts w:ascii="Times New Roman" w:hAnsi="Times New Roman" w:cs="Times New Roman"/>
          <w:sz w:val="24"/>
          <w:szCs w:val="24"/>
        </w:rPr>
        <w:t xml:space="preserve"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положения. Поставленные перед коллективом задачи решались через совершенствование методики проведения уроков, индивидуальную и групповую работы со слабоуспевающими учащимися и учащимися, мотивированными на учебу, коррекцию знаний учащихся на основе диагностической деятельности учителя, развитие способностей и природных задатков учащихся, </w:t>
      </w:r>
      <w:r w:rsidR="00416D8E">
        <w:rPr>
          <w:rFonts w:ascii="Times New Roman" w:hAnsi="Times New Roman" w:cs="Times New Roman"/>
          <w:sz w:val="24"/>
          <w:szCs w:val="24"/>
        </w:rPr>
        <w:t xml:space="preserve">повышение мотивации к обучению </w:t>
      </w:r>
      <w:r w:rsidR="00970B89" w:rsidRPr="00927AE6">
        <w:rPr>
          <w:rFonts w:ascii="Times New Roman" w:hAnsi="Times New Roman" w:cs="Times New Roman"/>
          <w:sz w:val="24"/>
          <w:szCs w:val="24"/>
        </w:rPr>
        <w:t xml:space="preserve"> учащихся, а также ознакомление учителей с новой методической литературой</w:t>
      </w:r>
      <w:r w:rsidR="00970B89">
        <w:rPr>
          <w:rFonts w:ascii="Times New Roman" w:hAnsi="Times New Roman" w:cs="Times New Roman"/>
          <w:sz w:val="24"/>
          <w:szCs w:val="24"/>
        </w:rPr>
        <w:t>.</w:t>
      </w:r>
    </w:p>
    <w:p w:rsidR="00AF6474" w:rsidRPr="001940E5" w:rsidRDefault="0073192D" w:rsidP="001940E5">
      <w:pPr>
        <w:pStyle w:val="ac"/>
        <w:ind w:firstLine="708"/>
        <w:jc w:val="both"/>
        <w:rPr>
          <w:sz w:val="24"/>
        </w:rPr>
      </w:pPr>
      <w:r w:rsidRPr="0073192D">
        <w:rPr>
          <w:sz w:val="24"/>
        </w:rPr>
        <w:t>В 201</w:t>
      </w:r>
      <w:r w:rsidR="00416D8E">
        <w:rPr>
          <w:sz w:val="24"/>
        </w:rPr>
        <w:t>5</w:t>
      </w:r>
      <w:r w:rsidRPr="0073192D">
        <w:rPr>
          <w:sz w:val="24"/>
        </w:rPr>
        <w:t>-201</w:t>
      </w:r>
      <w:r w:rsidR="00416D8E">
        <w:rPr>
          <w:sz w:val="24"/>
        </w:rPr>
        <w:t>6</w:t>
      </w:r>
      <w:r w:rsidRPr="0073192D">
        <w:rPr>
          <w:sz w:val="24"/>
        </w:rPr>
        <w:t xml:space="preserve"> учебном году</w:t>
      </w:r>
      <w:r w:rsidR="001940E5">
        <w:rPr>
          <w:sz w:val="24"/>
        </w:rPr>
        <w:t xml:space="preserve"> школа работала по утверждённой</w:t>
      </w:r>
      <w:r w:rsidRPr="0073192D">
        <w:rPr>
          <w:sz w:val="24"/>
        </w:rPr>
        <w:t xml:space="preserve"> </w:t>
      </w:r>
      <w:r w:rsidR="001940E5">
        <w:rPr>
          <w:sz w:val="24"/>
        </w:rPr>
        <w:t xml:space="preserve"> образовательной программе</w:t>
      </w:r>
      <w:r w:rsidRPr="0073192D">
        <w:rPr>
          <w:sz w:val="24"/>
        </w:rPr>
        <w:t xml:space="preserve">, опираясь в своей работе на </w:t>
      </w:r>
      <w:r>
        <w:rPr>
          <w:sz w:val="24"/>
        </w:rPr>
        <w:t>нормативные документы</w:t>
      </w:r>
      <w:r w:rsidRPr="00A7332C">
        <w:rPr>
          <w:sz w:val="24"/>
        </w:rPr>
        <w:t>: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Конституция РФ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Закон РФ «Об образовании»;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Закон «Об </w:t>
      </w:r>
      <w:r>
        <w:rPr>
          <w:rFonts w:ascii="Times New Roman" w:hAnsi="Times New Roman" w:cs="Times New Roman"/>
          <w:bCs/>
          <w:sz w:val="24"/>
          <w:szCs w:val="24"/>
        </w:rPr>
        <w:t>образовании в РСО-Алания</w:t>
      </w:r>
      <w:r w:rsidRPr="0066198D">
        <w:rPr>
          <w:rFonts w:ascii="Times New Roman" w:hAnsi="Times New Roman" w:cs="Times New Roman"/>
          <w:bCs/>
          <w:sz w:val="24"/>
          <w:szCs w:val="24"/>
        </w:rPr>
        <w:t>»;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«Типовое положение об общеобразовательном учреждении», утверждено </w:t>
      </w:r>
      <w:r w:rsidRPr="0066198D">
        <w:rPr>
          <w:rFonts w:ascii="Times New Roman" w:hAnsi="Times New Roman" w:cs="Times New Roman"/>
          <w:bCs/>
          <w:sz w:val="24"/>
          <w:szCs w:val="24"/>
        </w:rPr>
        <w:t>постановлением</w:t>
      </w:r>
      <w:r w:rsidRPr="0066198D">
        <w:rPr>
          <w:rFonts w:ascii="Times New Roman" w:hAnsi="Times New Roman" w:cs="Times New Roman"/>
          <w:sz w:val="24"/>
          <w:szCs w:val="24"/>
        </w:rPr>
        <w:t xml:space="preserve"> Правительства РФ от 19.03.01 № 196;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компонент государственного стандарта общего образования», утверждён приказом Минобразования России от 5 марта 2004 года № 1089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базисный учебный план общего образования», утверждён приказом Минобразования России от 9 марта 2004 года № 1312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 Приказ Министерства образования и науки РФ от 06 октября 2009 г. </w:t>
      </w:r>
      <w:r w:rsidRPr="0066198D">
        <w:rPr>
          <w:rFonts w:ascii="Times New Roman" w:hAnsi="Times New Roman" w:cs="Times New Roman"/>
          <w:bCs/>
          <w:sz w:val="24"/>
          <w:szCs w:val="24"/>
        </w:rPr>
        <w:tab/>
      </w:r>
      <w:r w:rsidRPr="0066198D">
        <w:rPr>
          <w:rFonts w:ascii="Times New Roman" w:hAnsi="Times New Roman" w:cs="Times New Roman"/>
          <w:sz w:val="24"/>
          <w:szCs w:val="24"/>
        </w:rPr>
        <w:t xml:space="preserve"> №373 « Об утверждении и введении в действие федерального государственного образовательного стандарта  начального общего образования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Конвенция о правах ребенка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Федеральная программа развития образования в Российской Федерации;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Устав</w:t>
      </w:r>
      <w:r>
        <w:rPr>
          <w:rFonts w:ascii="Times New Roman" w:hAnsi="Times New Roman" w:cs="Times New Roman"/>
          <w:bCs/>
          <w:sz w:val="24"/>
          <w:szCs w:val="24"/>
        </w:rPr>
        <w:t xml:space="preserve"> школы</w:t>
      </w:r>
    </w:p>
    <w:p w:rsidR="00FB36BB" w:rsidRPr="00416D8E" w:rsidRDefault="00FB36BB" w:rsidP="00FB36BB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C319D" w:rsidRDefault="0066198D" w:rsidP="00BC319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FB36BB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Образовательная программа</w:t>
      </w:r>
      <w:r w:rsidR="001940E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 xml:space="preserve"> школы</w:t>
      </w:r>
    </w:p>
    <w:p w:rsidR="0066198D" w:rsidRPr="0066198D" w:rsidRDefault="0066198D" w:rsidP="00BC319D">
      <w:pPr>
        <w:ind w:firstLine="540"/>
        <w:rPr>
          <w:rFonts w:ascii="Times New Roman" w:hAnsi="Times New Roman" w:cs="Times New Roman"/>
          <w:color w:val="002060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представляет собой совокупность образовательных программ разного уровня обучения (начального общего, основного общего и среднего  общего образования)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школы. </w:t>
      </w:r>
      <w:r w:rsidR="00720B0E"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аждая последующая программа базируется на </w:t>
      </w:r>
      <w:proofErr w:type="gramStart"/>
      <w:r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>предыдуще</w:t>
      </w:r>
      <w:r w:rsidR="00B5703D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proofErr w:type="gramEnd"/>
      <w:r w:rsidRPr="0066198D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66198D" w:rsidRPr="00294478" w:rsidRDefault="0066198D" w:rsidP="0066198D">
      <w:pPr>
        <w:pStyle w:val="1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0" w:name="_Toc246239125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Назначение программы</w:t>
      </w:r>
      <w:bookmarkEnd w:id="0"/>
    </w:p>
    <w:p w:rsidR="0066198D" w:rsidRDefault="0066198D" w:rsidP="00F74A28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Основываясь на достигнутых результатах и традициях школы, учитывая тенденции развития образования в России и мировой практике, социально-политическую и культурную </w:t>
      </w:r>
      <w:r w:rsidRPr="0066198D">
        <w:rPr>
          <w:rFonts w:ascii="Times New Roman" w:hAnsi="Times New Roman" w:cs="Times New Roman"/>
          <w:sz w:val="24"/>
          <w:szCs w:val="24"/>
        </w:rPr>
        <w:lastRenderedPageBreak/>
        <w:t>ситуацию в с</w:t>
      </w:r>
      <w:r w:rsidR="00F74A28">
        <w:rPr>
          <w:rFonts w:ascii="Times New Roman" w:hAnsi="Times New Roman" w:cs="Times New Roman"/>
          <w:sz w:val="24"/>
          <w:szCs w:val="24"/>
        </w:rPr>
        <w:t xml:space="preserve">тране, были сформулированы </w:t>
      </w:r>
      <w:r w:rsidRPr="0066198D">
        <w:rPr>
          <w:rFonts w:ascii="Times New Roman" w:hAnsi="Times New Roman" w:cs="Times New Roman"/>
          <w:sz w:val="24"/>
          <w:szCs w:val="24"/>
        </w:rPr>
        <w:t xml:space="preserve"> цели, задачи и приоритетные направления образовательной программы</w:t>
      </w:r>
      <w:r w:rsidR="00F74A28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6619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32C" w:rsidRDefault="00F97AF0" w:rsidP="00A7332C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B36B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Цель: </w:t>
      </w:r>
    </w:p>
    <w:p w:rsidR="00E27CC6" w:rsidRDefault="00E27CC6" w:rsidP="00E27CC6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BC319D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 xml:space="preserve">реализация </w:t>
      </w:r>
      <w:r>
        <w:t>прав</w:t>
      </w:r>
      <w:r w:rsidRPr="009A7EF3">
        <w:t xml:space="preserve"> граждан на получение общедоступного и бесплатного начального общего, основного общего, среднего общего образования в пределах федеральных государственных образовательных стандартов посредством предоставления образовательных услуг;</w:t>
      </w:r>
    </w:p>
    <w:p w:rsidR="00A7332C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создание благоприятных условий для разностороннего развития личности, в том числе путем удовлетворения потребностей обучающихся в самообразовании и получении дополнительного образования;</w:t>
      </w:r>
    </w:p>
    <w:p w:rsidR="00A7332C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формирование общей культуры личности обучающихся на основе усвоения обязательного минимума содержания общеобразовательных программ, адаптация обучающихся к жизни в обществе;</w:t>
      </w:r>
    </w:p>
    <w:p w:rsidR="00A7332C" w:rsidRPr="009A7EF3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A7332C" w:rsidRPr="009A7EF3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создание основы для осознанного выбора профессии и последующего освоения профессиональных образовательных программ;</w:t>
      </w:r>
    </w:p>
    <w:p w:rsidR="00A7332C" w:rsidRPr="009A7EF3" w:rsidRDefault="00A7332C" w:rsidP="00855B5F">
      <w:pPr>
        <w:pStyle w:val="a3"/>
        <w:numPr>
          <w:ilvl w:val="0"/>
          <w:numId w:val="25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 xml:space="preserve">достижение </w:t>
      </w:r>
      <w:proofErr w:type="gramStart"/>
      <w:r w:rsidRPr="009A7EF3">
        <w:t>обучающимися</w:t>
      </w:r>
      <w:proofErr w:type="gramEnd"/>
      <w:r w:rsidRPr="009A7EF3">
        <w:t xml:space="preserve"> высокого уровня интеллектуального, физического и эстетического развития, формирование здорового образа жизни.</w:t>
      </w:r>
    </w:p>
    <w:p w:rsidR="00F74A28" w:rsidRPr="00F74A28" w:rsidRDefault="00F74A28" w:rsidP="00F74A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43C75" w:themeColor="accent4" w:themeShade="80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b/>
          <w:bCs/>
          <w:color w:val="243C75" w:themeColor="accent4" w:themeShade="80"/>
          <w:sz w:val="24"/>
          <w:szCs w:val="24"/>
        </w:rPr>
        <w:t>Актуальность программы</w:t>
      </w:r>
    </w:p>
    <w:p w:rsidR="00F74A28" w:rsidRPr="00F74A28" w:rsidRDefault="00F74A28" w:rsidP="00F74A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Модернизация и инновационное развитие – единственный путь, который позволит России стать конкурентным обществом в мире XXI века, обеспечить достойную жизнь всем нашим гражданам. 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</w:t>
      </w:r>
    </w:p>
    <w:p w:rsidR="0066198D" w:rsidRPr="0066198D" w:rsidRDefault="00F74A28" w:rsidP="00F74A2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является критически важным элементом в этом проц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ессе. Главные задачи нашей</w:t>
      </w: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 –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ситуации.</w:t>
      </w:r>
      <w:r w:rsidR="00E27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Будучи длительным этапом обучения каждого человека, школьное образование сегодня должно являться гарантом, как индивидуального успеха, так и долгосрочного развития всей страны</w:t>
      </w:r>
    </w:p>
    <w:p w:rsidR="0066198D" w:rsidRPr="00294478" w:rsidRDefault="0066198D" w:rsidP="00E27CC6">
      <w:pPr>
        <w:pStyle w:val="2"/>
        <w:spacing w:line="360" w:lineRule="auto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1" w:name="_Toc246239127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Задачи:</w:t>
      </w:r>
      <w:bookmarkEnd w:id="1"/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обеспечение гарантий прав детей на образование;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создание и развитие механизмов, обеспечивающих демократическое управление школой;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стимулирование творческого самовыражения учителя, раскрытия его профессионального и творческого потенциала, обеспечивающего развитие каждого ученика в соответствии с его склонностями, интересами и возможностями;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lastRenderedPageBreak/>
        <w:t>совершенствование программно-методического обеспечения учебного процесса в различных формах организации учебной деятельности;</w:t>
      </w:r>
    </w:p>
    <w:p w:rsidR="0066198D" w:rsidRPr="000C5786" w:rsidRDefault="0066198D" w:rsidP="00E27CC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5786">
        <w:rPr>
          <w:rFonts w:ascii="Times New Roman" w:hAnsi="Times New Roman" w:cs="Times New Roman"/>
          <w:sz w:val="24"/>
          <w:szCs w:val="24"/>
        </w:rPr>
        <w:t>обновление содержания образования в свете использования современных информационных и коммуникационных те</w:t>
      </w:r>
      <w:r w:rsidR="007734CA">
        <w:rPr>
          <w:rFonts w:ascii="Times New Roman" w:hAnsi="Times New Roman" w:cs="Times New Roman"/>
          <w:sz w:val="24"/>
          <w:szCs w:val="24"/>
        </w:rPr>
        <w:t xml:space="preserve">хнологий в учебной деятельности;   </w:t>
      </w:r>
      <w:r w:rsidRPr="000C5786">
        <w:rPr>
          <w:rFonts w:ascii="Times New Roman" w:hAnsi="Times New Roman" w:cs="Times New Roman"/>
          <w:sz w:val="24"/>
          <w:szCs w:val="24"/>
        </w:rPr>
        <w:t>создание единого образовательного пространства, интеграция общего и дополнительного образований;</w:t>
      </w:r>
      <w:r w:rsidR="00B5703D">
        <w:rPr>
          <w:rFonts w:ascii="Times New Roman" w:hAnsi="Times New Roman" w:cs="Times New Roman"/>
          <w:sz w:val="24"/>
          <w:szCs w:val="24"/>
        </w:rPr>
        <w:t xml:space="preserve"> </w:t>
      </w:r>
      <w:r w:rsidRPr="000C5786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и формирования у детей и подростков качеств толерантности, патриотизма. </w:t>
      </w:r>
    </w:p>
    <w:p w:rsidR="0066198D" w:rsidRPr="00294478" w:rsidRDefault="0066198D" w:rsidP="0066198D">
      <w:pPr>
        <w:pStyle w:val="2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2" w:name="_Toc246239128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Приоритетные направления:</w:t>
      </w:r>
      <w:bookmarkEnd w:id="2"/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ориентация на компетентность и творчество учителя, его творческую самостоятельность и профессиональную ответственность;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совершенствование профессионального уровня педагогов в области инновационных педагогических, в частности информационных технологий;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сохранение, укрепление и формирование здоровья учащихся;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индивидуализация учебно-воспитательного процесса, раскрытие творческих способностей, формирование универсальных учебных действий, поэтапный переход образовательного процесса в процесс самообразования под руководством наставников; 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развитие системы непрерывного образования, воспитательного потенциала поликультурной образовательной среды.</w:t>
      </w:r>
    </w:p>
    <w:p w:rsidR="008839F9" w:rsidRPr="008839F9" w:rsidRDefault="0066198D" w:rsidP="000C5786">
      <w:pPr>
        <w:pStyle w:val="2"/>
      </w:pPr>
      <w:bookmarkStart w:id="3" w:name="_Toc246239129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Принципы реализации программы</w:t>
      </w:r>
      <w:bookmarkEnd w:id="3"/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198D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66198D">
        <w:rPr>
          <w:rFonts w:ascii="Times New Roman" w:hAnsi="Times New Roman" w:cs="Times New Roman"/>
          <w:sz w:val="24"/>
          <w:szCs w:val="24"/>
        </w:rPr>
        <w:t xml:space="preserve"> - целевой подход, который предполагает единую систему планирования и своевременного внесения корректив в планы.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Преемственность данной программы развития и программы образовательного учреждения.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Информационной компетентности (психолого-педагогической, инновационной, информационной) участников образовательного процесса в школе.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Вариативности, которая предполагает осуществление различных вариантов действий по реализации задач развития школы.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Включение в решение задач образовательной программы всех субъектов образовательного пространства.</w:t>
      </w:r>
    </w:p>
    <w:p w:rsidR="0066198D" w:rsidRDefault="0066198D" w:rsidP="0066198D">
      <w:pPr>
        <w:pStyle w:val="2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4" w:name="_Toc246239130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Прогнозируемые результаты освоения программы:</w:t>
      </w:r>
      <w:bookmarkEnd w:id="4"/>
    </w:p>
    <w:p w:rsidR="008918ED" w:rsidRPr="008918ED" w:rsidRDefault="008918ED" w:rsidP="008918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  учителей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</w:p>
    <w:p w:rsidR="008C171C" w:rsidRDefault="008918ED" w:rsidP="0037416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существенное повышение интереса к своей профессии;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персональная ответственность за свою профессиональную деятельность;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квалификационный рост и повышение профессионального мастерства;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владение педагогическими технологиями;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рост креативности и инициативы;- улучшение самочувствия и здоровья;</w:t>
      </w:r>
      <w:r w:rsidR="00A812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- </w:t>
      </w:r>
      <w:r w:rsidR="008C171C">
        <w:rPr>
          <w:rFonts w:ascii="Times New Roman" w:hAnsi="Times New Roman" w:cs="Times New Roman"/>
          <w:sz w:val="24"/>
          <w:szCs w:val="24"/>
        </w:rPr>
        <w:t xml:space="preserve"> </w:t>
      </w:r>
      <w:r w:rsidR="00A8128F" w:rsidRPr="0066198D">
        <w:rPr>
          <w:rFonts w:ascii="Times New Roman" w:hAnsi="Times New Roman" w:cs="Times New Roman"/>
          <w:sz w:val="24"/>
          <w:szCs w:val="24"/>
        </w:rPr>
        <w:t>творческая активность</w:t>
      </w:r>
      <w:r w:rsidR="003741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руководителей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="0037416A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:rsidR="00750815" w:rsidRDefault="008918ED" w:rsidP="0037416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культуры менеджмента в образовании;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выстраивать стратегию управления процессом качества образования;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 w:rsidR="008839F9">
        <w:rPr>
          <w:rFonts w:ascii="Times New Roman" w:hAnsi="Times New Roman" w:cs="Times New Roman"/>
          <w:sz w:val="24"/>
          <w:szCs w:val="24"/>
        </w:rPr>
        <w:t xml:space="preserve">- </w:t>
      </w:r>
      <w:r w:rsidR="008839F9" w:rsidRPr="0066198D">
        <w:rPr>
          <w:rFonts w:ascii="Times New Roman" w:hAnsi="Times New Roman" w:cs="Times New Roman"/>
          <w:sz w:val="24"/>
          <w:szCs w:val="24"/>
        </w:rPr>
        <w:t>удовлетворенность трудом всех уча</w:t>
      </w:r>
      <w:r w:rsidR="000A31FE">
        <w:rPr>
          <w:rFonts w:ascii="Times New Roman" w:hAnsi="Times New Roman" w:cs="Times New Roman"/>
          <w:sz w:val="24"/>
          <w:szCs w:val="24"/>
        </w:rPr>
        <w:t>стников педагогического процесс</w:t>
      </w:r>
      <w:r w:rsidR="008C171C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механизмов и приемов стимулирования инновационной деятельности педагогов;</w:t>
      </w:r>
      <w:r w:rsidR="003741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="003741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учащихся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качества знаний;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способности к исследовательской и проектной образовательной деятельности;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доверие к учителю и к школе;- способность разрешать конфликты;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улучшение самочувствия и здоровья;</w:t>
      </w:r>
      <w:r w:rsid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</w:t>
      </w:r>
      <w:proofErr w:type="gramEnd"/>
    </w:p>
    <w:p w:rsidR="008918ED" w:rsidRPr="00750815" w:rsidRDefault="008918ED" w:rsidP="000D2B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родителей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активности в установлении позитивных связей со школой;</w:t>
      </w:r>
    </w:p>
    <w:p w:rsidR="008918ED" w:rsidRPr="00750815" w:rsidRDefault="008918ED" w:rsidP="008918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750815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представителей общественности</w:t>
      </w:r>
      <w:r w:rsidRPr="0075081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</w:p>
    <w:p w:rsidR="00320B81" w:rsidRPr="00750815" w:rsidRDefault="008918ED" w:rsidP="0037416A">
      <w:p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внимания и интереса к школе и к проблемам воспитания;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в решении проблем образования</w:t>
      </w:r>
      <w:r w:rsidR="003741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320B81" w:rsidRPr="00750815">
        <w:rPr>
          <w:rFonts w:ascii="Times New Roman" w:hAnsi="Times New Roman" w:cs="Times New Roman"/>
          <w:b/>
          <w:i/>
          <w:iCs/>
          <w:color w:val="002060"/>
        </w:rPr>
        <w:t xml:space="preserve">Особенности образовательной программы: </w:t>
      </w:r>
      <w:r w:rsidR="0037416A">
        <w:rPr>
          <w:rFonts w:ascii="Times New Roman" w:hAnsi="Times New Roman" w:cs="Times New Roman"/>
          <w:b/>
          <w:i/>
          <w:iCs/>
          <w:color w:val="002060"/>
        </w:rPr>
        <w:t xml:space="preserve">                                                                                            </w:t>
      </w:r>
      <w:r w:rsidR="00320B81" w:rsidRPr="00750815">
        <w:rPr>
          <w:rFonts w:ascii="Times New Roman" w:hAnsi="Times New Roman" w:cs="Times New Roman"/>
        </w:rPr>
        <w:t xml:space="preserve"> сохраняет преемственность с образовательной программой прошлых лет; </w:t>
      </w:r>
    </w:p>
    <w:p w:rsidR="00320B81" w:rsidRPr="00750815" w:rsidRDefault="00320B81" w:rsidP="00855B5F">
      <w:pPr>
        <w:pStyle w:val="Default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определяет взаимосвязь приоритетных направлений, целей и задач школы с позиции</w:t>
      </w:r>
      <w:r w:rsidR="00750815" w:rsidRPr="00750815">
        <w:rPr>
          <w:rFonts w:ascii="Times New Roman" w:hAnsi="Times New Roman" w:cs="Times New Roman"/>
        </w:rPr>
        <w:t xml:space="preserve">  органи</w:t>
      </w:r>
      <w:r w:rsidRPr="00750815">
        <w:rPr>
          <w:rFonts w:ascii="Times New Roman" w:hAnsi="Times New Roman" w:cs="Times New Roman"/>
        </w:rPr>
        <w:t xml:space="preserve">зационно-педагогического, кадрового и методического компонентов; </w:t>
      </w:r>
    </w:p>
    <w:p w:rsidR="00320B81" w:rsidRPr="00750815" w:rsidRDefault="00320B81" w:rsidP="00855B5F">
      <w:pPr>
        <w:pStyle w:val="Default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отражает особенности учебно-воспитательного процесса с позиции адаптивной модели  образовательного учреждения; </w:t>
      </w:r>
    </w:p>
    <w:p w:rsidR="00320B81" w:rsidRPr="008C171C" w:rsidRDefault="00320B81" w:rsidP="00855B5F">
      <w:pPr>
        <w:pStyle w:val="Default"/>
        <w:numPr>
          <w:ilvl w:val="0"/>
          <w:numId w:val="44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8C171C">
        <w:rPr>
          <w:rFonts w:ascii="Times New Roman" w:hAnsi="Times New Roman" w:cs="Times New Roman"/>
          <w:sz w:val="22"/>
          <w:szCs w:val="22"/>
        </w:rPr>
        <w:t xml:space="preserve"> подробно прописывает экспериментальную, инновационную деятельность школы и ее                 результативность;</w:t>
      </w:r>
      <w:r w:rsidR="00E27CC6" w:rsidRPr="008C171C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Pr="008C171C">
        <w:rPr>
          <w:rFonts w:ascii="Times New Roman" w:hAnsi="Times New Roman" w:cs="Times New Roman"/>
          <w:sz w:val="22"/>
          <w:szCs w:val="22"/>
        </w:rPr>
        <w:t xml:space="preserve"> характеризует механизм реализации образовательной про</w:t>
      </w:r>
      <w:r w:rsidR="00750815" w:rsidRPr="008C171C">
        <w:rPr>
          <w:rFonts w:ascii="Times New Roman" w:hAnsi="Times New Roman" w:cs="Times New Roman"/>
          <w:sz w:val="22"/>
          <w:szCs w:val="22"/>
        </w:rPr>
        <w:t>граммой школы с позиции кадрово</w:t>
      </w:r>
      <w:r w:rsidRPr="008C171C">
        <w:rPr>
          <w:rFonts w:ascii="Times New Roman" w:hAnsi="Times New Roman" w:cs="Times New Roman"/>
          <w:sz w:val="22"/>
          <w:szCs w:val="22"/>
        </w:rPr>
        <w:t xml:space="preserve">го состава, методического и материально-технического обеспечения учебно-воспитательного процесса; </w:t>
      </w:r>
    </w:p>
    <w:p w:rsidR="00320B81" w:rsidRPr="008C171C" w:rsidRDefault="00320B81" w:rsidP="00855B5F">
      <w:pPr>
        <w:pStyle w:val="Default"/>
        <w:numPr>
          <w:ilvl w:val="0"/>
          <w:numId w:val="44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8C171C">
        <w:rPr>
          <w:rFonts w:ascii="Times New Roman" w:hAnsi="Times New Roman" w:cs="Times New Roman"/>
          <w:sz w:val="22"/>
          <w:szCs w:val="22"/>
        </w:rPr>
        <w:t xml:space="preserve"> дает подробную картину использования современных педагогических технологий, включает сильные и слабые стороны деятельности школы, воз</w:t>
      </w:r>
      <w:r w:rsidR="00E27CC6" w:rsidRPr="008C171C">
        <w:rPr>
          <w:rFonts w:ascii="Times New Roman" w:hAnsi="Times New Roman" w:cs="Times New Roman"/>
          <w:sz w:val="22"/>
          <w:szCs w:val="22"/>
        </w:rPr>
        <w:t>можности развития школы и учите</w:t>
      </w:r>
      <w:r w:rsidRPr="008C171C">
        <w:rPr>
          <w:rFonts w:ascii="Times New Roman" w:hAnsi="Times New Roman" w:cs="Times New Roman"/>
          <w:sz w:val="22"/>
          <w:szCs w:val="22"/>
        </w:rPr>
        <w:t>лей, перспективы развития образовательного учрежд</w:t>
      </w:r>
      <w:r w:rsidR="00E27CC6" w:rsidRPr="008C171C">
        <w:rPr>
          <w:rFonts w:ascii="Times New Roman" w:hAnsi="Times New Roman" w:cs="Times New Roman"/>
          <w:sz w:val="22"/>
          <w:szCs w:val="22"/>
        </w:rPr>
        <w:t>ения, уровень творческого потен</w:t>
      </w:r>
      <w:r w:rsidRPr="008C171C">
        <w:rPr>
          <w:rFonts w:ascii="Times New Roman" w:hAnsi="Times New Roman" w:cs="Times New Roman"/>
          <w:sz w:val="22"/>
          <w:szCs w:val="22"/>
        </w:rPr>
        <w:t xml:space="preserve">циала педагогического коллектива, исследования педагогической успешности, проблемы, вызывающие затруднения, над которыми предстоит работать, и пути их осуществления. </w:t>
      </w:r>
    </w:p>
    <w:p w:rsidR="0037416A" w:rsidRPr="00E035A5" w:rsidRDefault="0034108E" w:rsidP="00600705">
      <w:pPr>
        <w:pStyle w:val="1"/>
        <w:spacing w:line="360" w:lineRule="auto"/>
        <w:jc w:val="center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lastRenderedPageBreak/>
        <w:t>Раздел 1</w:t>
      </w:r>
      <w:r w:rsidRPr="00E035A5">
        <w:rPr>
          <w:rFonts w:ascii="Times New Roman" w:hAnsi="Times New Roman" w:cs="Times New Roman"/>
          <w:color w:val="243C75" w:themeColor="accent4" w:themeShade="80"/>
          <w:sz w:val="28"/>
          <w:szCs w:val="28"/>
        </w:rPr>
        <w:t>. Общие сведения об образовательном учреждении</w:t>
      </w:r>
    </w:p>
    <w:p w:rsidR="0034108E" w:rsidRPr="00E035A5" w:rsidRDefault="0034108E" w:rsidP="0037416A">
      <w:pPr>
        <w:ind w:firstLine="72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Муниципальное </w:t>
      </w:r>
      <w:r w:rsidR="003B79D9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бюджетное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общеобразовательное учреждение средняя общеобразовательная школа №5 </w:t>
      </w:r>
      <w:proofErr w:type="spellStart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г</w:t>
      </w:r>
      <w:proofErr w:type="gramStart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.А</w:t>
      </w:r>
      <w:proofErr w:type="gramEnd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лагира</w:t>
      </w:r>
      <w:proofErr w:type="spellEnd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(М</w:t>
      </w:r>
      <w:r w:rsidR="00E035A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К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ОУ СОШ№5 г. Алагира) была введена в эксплуатацию в 1977 году.</w:t>
      </w:r>
      <w:r w:rsidR="0075081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Проектная мощность – 860 ученических мест. </w:t>
      </w:r>
      <w:r w:rsidR="0075081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Юридический адрес</w:t>
      </w:r>
      <w:r w:rsidR="0037416A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Калаева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, 9</w:t>
      </w:r>
      <w:r w:rsidR="0075081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Фактический адрес</w:t>
      </w:r>
      <w:r w:rsidR="0037416A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Калаева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, 9</w:t>
      </w:r>
      <w:r w:rsidR="0075081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</w:t>
      </w:r>
      <w:r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Контактные телефоны: </w:t>
      </w:r>
      <w:r w:rsidR="0037416A"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707D7">
        <w:rPr>
          <w:rFonts w:ascii="Times New Roman" w:hAnsi="Times New Roman" w:cs="Times New Roman"/>
          <w:b/>
          <w:color w:val="002060"/>
          <w:sz w:val="24"/>
          <w:szCs w:val="24"/>
        </w:rPr>
        <w:t>(86731)</w:t>
      </w:r>
      <w:r w:rsidR="008707D7"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>3-44-05</w:t>
      </w:r>
      <w:r w:rsidR="0037416A"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(86731)</w:t>
      </w:r>
      <w:r w:rsidR="00E035A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3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-45-90</w:t>
      </w:r>
    </w:p>
    <w:p w:rsidR="0034108E" w:rsidRPr="00E035A5" w:rsidRDefault="00C41D3A" w:rsidP="0037416A">
      <w:pPr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(</w:t>
      </w:r>
      <w:r w:rsidR="0034108E"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86731)</w:t>
      </w:r>
      <w:r w:rsidR="00E035A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3</w:t>
      </w:r>
      <w:r w:rsidR="0034108E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-45-91</w:t>
      </w:r>
    </w:p>
    <w:p w:rsidR="0034108E" w:rsidRPr="008707D7" w:rsidRDefault="008707D7" w:rsidP="00C41D3A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факс:  (8-861-31)- 3- 44-05</w:t>
      </w:r>
    </w:p>
    <w:p w:rsidR="0034108E" w:rsidRPr="00B5703D" w:rsidRDefault="0034108E" w:rsidP="00C41D3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lang w:val="en-US"/>
        </w:rPr>
        <w:t>E</w:t>
      </w: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 xml:space="preserve"> – </w:t>
      </w:r>
      <w:proofErr w:type="spellStart"/>
      <w:proofErr w:type="gramStart"/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lang w:val="en-US"/>
        </w:rPr>
        <w:t>mail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alshk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5</w:t>
      </w:r>
      <w:proofErr w:type="gram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@ 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mail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.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ru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.сайт школы</w:t>
      </w:r>
      <w:r w:rsidRPr="00B5703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</w:t>
      </w:r>
      <w:hyperlink r:id="rId9" w:history="1"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www</w:t>
        </w:r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alagir</w:t>
        </w:r>
        <w:proofErr w:type="spellEnd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5.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mwport</w:t>
        </w:r>
        <w:proofErr w:type="spellEnd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ru</w:t>
        </w:r>
      </w:hyperlink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www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alagir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ru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/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uo</w:t>
      </w:r>
      <w:proofErr w:type="spellEnd"/>
    </w:p>
    <w:p w:rsidR="0037416A" w:rsidRPr="00B5703D" w:rsidRDefault="0037416A" w:rsidP="0037416A">
      <w:pPr>
        <w:spacing w:after="0"/>
        <w:ind w:left="80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108E" w:rsidRPr="00C17D4D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4D">
        <w:rPr>
          <w:rFonts w:ascii="Times New Roman" w:hAnsi="Times New Roman" w:cs="Times New Roman"/>
          <w:color w:val="002060"/>
          <w:sz w:val="24"/>
          <w:szCs w:val="24"/>
        </w:rPr>
        <w:t xml:space="preserve">Учредитель 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АМС </w:t>
      </w:r>
      <w:proofErr w:type="spellStart"/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Алагирского</w:t>
      </w:r>
      <w:proofErr w:type="spellEnd"/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района, ул. Кодоева,45  тел.</w:t>
      </w:r>
      <w:r w:rsidRPr="00C17D4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(86731)</w:t>
      </w:r>
      <w:r w:rsidR="008707D7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3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-24-11</w:t>
      </w:r>
    </w:p>
    <w:p w:rsidR="0034108E" w:rsidRPr="00C17D4D" w:rsidRDefault="0034108E" w:rsidP="00C41D3A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БИК-049033001Р/счет:40204810000000000009 в ГРКЦ</w:t>
      </w:r>
      <w:r w:rsidR="00C41D3A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НБ</w:t>
      </w:r>
      <w:r w:rsidR="00750815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</w:t>
      </w:r>
      <w:r w:rsidR="00C41D3A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Республики Северная Осетия-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Алания Банк России г. Алагира</w:t>
      </w:r>
    </w:p>
    <w:p w:rsidR="0034108E" w:rsidRPr="004A6A3D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4A6A3D">
        <w:rPr>
          <w:rFonts w:ascii="Times New Roman" w:hAnsi="Times New Roman" w:cs="Times New Roman"/>
          <w:color w:val="002060"/>
          <w:sz w:val="24"/>
          <w:szCs w:val="24"/>
        </w:rPr>
        <w:t>Действующая лицензия</w:t>
      </w:r>
      <w:proofErr w:type="gramStart"/>
      <w:r w:rsidR="0037416A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4A6A3D">
        <w:rPr>
          <w:rFonts w:ascii="Times New Roman" w:hAnsi="Times New Roman" w:cs="Times New Roman"/>
          <w:color w:val="002060"/>
          <w:sz w:val="24"/>
          <w:szCs w:val="24"/>
        </w:rPr>
        <w:t>:</w:t>
      </w:r>
      <w:proofErr w:type="gramEnd"/>
      <w:r w:rsidR="0037416A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4A6A3D">
        <w:rPr>
          <w:rFonts w:ascii="Times New Roman" w:hAnsi="Times New Roman" w:cs="Times New Roman"/>
          <w:color w:val="002060"/>
          <w:sz w:val="24"/>
          <w:szCs w:val="24"/>
          <w:lang w:val="en-US"/>
        </w:rPr>
        <w:t>Серия</w:t>
      </w:r>
      <w:proofErr w:type="spellEnd"/>
      <w:r w:rsidR="00750815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B54C2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15</w:t>
      </w:r>
      <w:r w:rsidRPr="004A6A3D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 №</w:t>
      </w:r>
      <w:r w:rsidR="00C17D4D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000746</w:t>
      </w:r>
    </w:p>
    <w:p w:rsidR="0037416A" w:rsidRPr="004A6A3D" w:rsidRDefault="0037416A" w:rsidP="00C41D3A">
      <w:pPr>
        <w:ind w:left="80"/>
        <w:rPr>
          <w:rFonts w:ascii="Times New Roman" w:hAnsi="Times New Roman" w:cs="Times New Roman"/>
          <w:color w:val="002060"/>
          <w:sz w:val="24"/>
          <w:szCs w:val="24"/>
        </w:rPr>
      </w:pPr>
    </w:p>
    <w:p w:rsidR="0034108E" w:rsidRPr="004A6A3D" w:rsidRDefault="0034108E" w:rsidP="00C41D3A">
      <w:pPr>
        <w:ind w:left="80"/>
        <w:rPr>
          <w:rFonts w:ascii="Times New Roman" w:hAnsi="Times New Roman" w:cs="Times New Roman"/>
          <w:color w:val="002060"/>
          <w:sz w:val="24"/>
          <w:szCs w:val="24"/>
        </w:rPr>
      </w:pPr>
      <w:r w:rsidRPr="004A6A3D">
        <w:rPr>
          <w:rFonts w:ascii="Times New Roman" w:hAnsi="Times New Roman" w:cs="Times New Roman"/>
          <w:color w:val="002060"/>
          <w:sz w:val="24"/>
          <w:szCs w:val="24"/>
        </w:rPr>
        <w:t>Регистрационный</w:t>
      </w:r>
      <w:r w:rsidRPr="0052238E">
        <w:rPr>
          <w:rFonts w:ascii="Times New Roman" w:hAnsi="Times New Roman" w:cs="Times New Roman"/>
          <w:sz w:val="24"/>
          <w:szCs w:val="24"/>
        </w:rPr>
        <w:t xml:space="preserve"> №  </w:t>
      </w:r>
      <w:r w:rsidR="0052238E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2067 от 7.04. 2014</w:t>
      </w:r>
      <w:r w:rsidRPr="004A6A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34108E" w:rsidRPr="00B5703D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D47AD">
        <w:rPr>
          <w:rFonts w:ascii="Times New Roman" w:hAnsi="Times New Roman" w:cs="Times New Roman"/>
          <w:color w:val="002060"/>
          <w:sz w:val="24"/>
          <w:szCs w:val="24"/>
        </w:rPr>
        <w:t>Свидетельство о государственной аккредитации</w:t>
      </w:r>
      <w:r w:rsidRPr="00B5703D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3E5707" w:rsidRPr="00A95D7F" w:rsidRDefault="0034108E" w:rsidP="003E5707">
      <w:pPr>
        <w:tabs>
          <w:tab w:val="left" w:pos="1134"/>
        </w:tabs>
        <w:ind w:firstLine="709"/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shd w:val="clear" w:color="auto" w:fill="FFFFFF"/>
        </w:rPr>
      </w:pPr>
      <w:r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Регистрационный  </w:t>
      </w:r>
      <w:r w:rsidR="004A6A3D" w:rsidRPr="00DD47AD">
        <w:rPr>
          <w:rFonts w:ascii="Times New Roman" w:hAnsi="Times New Roman" w:cs="Times New Roman"/>
          <w:b/>
          <w:color w:val="002060"/>
          <w:sz w:val="24"/>
          <w:szCs w:val="24"/>
        </w:rPr>
        <w:t>№ 1009</w:t>
      </w:r>
      <w:r w:rsidR="00DD47AD" w:rsidRPr="00DD47A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от 7.05.2014</w:t>
      </w:r>
      <w:r w:rsidR="00EB54C2" w:rsidRPr="00DD47A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="003B79D9" w:rsidRPr="00DD47AD">
        <w:rPr>
          <w:rFonts w:ascii="Times New Roman" w:hAnsi="Times New Roman" w:cs="Times New Roman"/>
          <w:color w:val="002060"/>
          <w:sz w:val="24"/>
          <w:szCs w:val="24"/>
        </w:rPr>
        <w:t>действующая</w:t>
      </w:r>
      <w:proofErr w:type="gramEnd"/>
      <w:r w:rsidR="0037416A"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B54C2"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по </w:t>
      </w:r>
      <w:r w:rsidR="00EB54C2" w:rsidRPr="00DD47AD">
        <w:rPr>
          <w:rFonts w:ascii="Times New Roman" w:hAnsi="Times New Roman" w:cs="Times New Roman"/>
          <w:b/>
          <w:color w:val="002060"/>
          <w:sz w:val="24"/>
          <w:szCs w:val="24"/>
        </w:rPr>
        <w:t>25.03.2025</w:t>
      </w:r>
      <w:r w:rsidR="0037416A" w:rsidRPr="00B5703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E5707" w:rsidRPr="00A95D7F">
        <w:rPr>
          <w:rFonts w:ascii="Times New Roman" w:eastAsia="Calibri" w:hAnsi="Times New Roman" w:cs="Times New Roman"/>
          <w:color w:val="243C75" w:themeColor="accent4" w:themeShade="80"/>
          <w:sz w:val="24"/>
          <w:szCs w:val="24"/>
        </w:rPr>
        <w:t xml:space="preserve">Идентификационный номер налогоплательщика (ИНН): </w:t>
      </w:r>
      <w:r w:rsidR="003E5707" w:rsidRPr="00A95D7F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shd w:val="clear" w:color="auto" w:fill="FFFFFF"/>
        </w:rPr>
        <w:t>1505009014.</w:t>
      </w:r>
    </w:p>
    <w:p w:rsidR="0034108E" w:rsidRPr="00A95D7F" w:rsidRDefault="0034108E" w:rsidP="00C41D3A">
      <w:pPr>
        <w:ind w:left="2832"/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</w:pPr>
    </w:p>
    <w:p w:rsidR="0034108E" w:rsidRPr="000C6965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Количество </w:t>
      </w:r>
      <w:proofErr w:type="gramStart"/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обучающихся</w:t>
      </w:r>
      <w:proofErr w:type="gramEnd"/>
      <w:r w:rsidR="00B5703D"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</w:t>
      </w:r>
      <w:r w:rsidR="000C6965" w:rsidRPr="000C6965">
        <w:rPr>
          <w:rFonts w:ascii="Times New Roman" w:hAnsi="Times New Roman" w:cs="Times New Roman"/>
          <w:b/>
          <w:sz w:val="24"/>
          <w:szCs w:val="24"/>
        </w:rPr>
        <w:t>552</w:t>
      </w:r>
    </w:p>
    <w:p w:rsidR="0034108E" w:rsidRPr="000C6965" w:rsidRDefault="0034108E" w:rsidP="00855B5F">
      <w:pPr>
        <w:pStyle w:val="a6"/>
        <w:numPr>
          <w:ilvl w:val="0"/>
          <w:numId w:val="4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C6965">
        <w:rPr>
          <w:rFonts w:ascii="Times New Roman" w:hAnsi="Times New Roman" w:cs="Times New Roman"/>
          <w:sz w:val="24"/>
          <w:szCs w:val="24"/>
        </w:rPr>
        <w:t xml:space="preserve">Численность педагогического персонала  </w:t>
      </w:r>
      <w:r w:rsidR="003B79D9" w:rsidRPr="000C6965">
        <w:rPr>
          <w:rFonts w:ascii="Times New Roman" w:hAnsi="Times New Roman" w:cs="Times New Roman"/>
          <w:b/>
          <w:sz w:val="24"/>
          <w:szCs w:val="24"/>
        </w:rPr>
        <w:t>42</w:t>
      </w:r>
    </w:p>
    <w:p w:rsidR="0034108E" w:rsidRPr="000C6965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6965">
        <w:rPr>
          <w:rFonts w:ascii="Times New Roman" w:hAnsi="Times New Roman" w:cs="Times New Roman"/>
          <w:sz w:val="24"/>
          <w:szCs w:val="24"/>
        </w:rPr>
        <w:t xml:space="preserve">Численность вспомогательного персонала </w:t>
      </w:r>
      <w:r w:rsidR="008707D7" w:rsidRPr="000C6965">
        <w:rPr>
          <w:rFonts w:ascii="Times New Roman" w:hAnsi="Times New Roman" w:cs="Times New Roman"/>
          <w:b/>
          <w:sz w:val="24"/>
          <w:szCs w:val="24"/>
        </w:rPr>
        <w:t>14</w:t>
      </w:r>
    </w:p>
    <w:p w:rsidR="0034108E" w:rsidRPr="000C6965" w:rsidRDefault="0034108E" w:rsidP="00855B5F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6965">
        <w:rPr>
          <w:rFonts w:ascii="Times New Roman" w:hAnsi="Times New Roman" w:cs="Times New Roman"/>
          <w:sz w:val="24"/>
          <w:szCs w:val="24"/>
        </w:rPr>
        <w:t>Ресурсная база</w:t>
      </w:r>
    </w:p>
    <w:p w:rsidR="0034108E" w:rsidRPr="00A95D7F" w:rsidRDefault="0034108E" w:rsidP="00855B5F">
      <w:pPr>
        <w:pStyle w:val="a6"/>
        <w:numPr>
          <w:ilvl w:val="0"/>
          <w:numId w:val="41"/>
        </w:numPr>
        <w:spacing w:after="0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доходы учреждения от предпринимательской и иной приносящей доход деятельности (данные за последние три года)         </w:t>
      </w:r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нет;</w:t>
      </w:r>
    </w:p>
    <w:p w:rsidR="0034108E" w:rsidRPr="00A95D7F" w:rsidRDefault="0034108E" w:rsidP="00855B5F">
      <w:pPr>
        <w:numPr>
          <w:ilvl w:val="0"/>
          <w:numId w:val="42"/>
        </w:numPr>
        <w:spacing w:after="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обеспеченность учебными площадями (на 1 обучаемого) </w:t>
      </w:r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4.32 м</w:t>
      </w:r>
      <w:proofErr w:type="gramStart"/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vertAlign w:val="superscript"/>
        </w:rPr>
        <w:t>2</w:t>
      </w:r>
      <w:proofErr w:type="gramEnd"/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;</w:t>
      </w:r>
    </w:p>
    <w:p w:rsidR="0034108E" w:rsidRPr="00A95D7F" w:rsidRDefault="0034108E" w:rsidP="00C41D3A">
      <w:pPr>
        <w:spacing w:after="0"/>
        <w:ind w:left="36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</w:p>
    <w:p w:rsidR="0034108E" w:rsidRPr="00D54F0C" w:rsidRDefault="0034108E" w:rsidP="00855B5F">
      <w:pPr>
        <w:numPr>
          <w:ilvl w:val="0"/>
          <w:numId w:val="42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Директор образовательного учреждения</w:t>
      </w:r>
      <w:r w:rsidRPr="00C41D3A">
        <w:rPr>
          <w:rFonts w:ascii="Times New Roman" w:hAnsi="Times New Roman" w:cs="Times New Roman"/>
          <w:sz w:val="24"/>
          <w:szCs w:val="24"/>
        </w:rPr>
        <w:t xml:space="preserve"> </w:t>
      </w:r>
      <w:r w:rsidR="003741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Купеева</w:t>
      </w:r>
      <w:proofErr w:type="spellEnd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Аза </w:t>
      </w:r>
      <w:proofErr w:type="spellStart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Савлоховна</w:t>
      </w:r>
      <w:proofErr w:type="spellEnd"/>
    </w:p>
    <w:p w:rsidR="0037416A" w:rsidRDefault="0037416A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</w:pPr>
    </w:p>
    <w:p w:rsidR="00D83E94" w:rsidRDefault="00D83E94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</w:pPr>
    </w:p>
    <w:p w:rsidR="00D54F0C" w:rsidRPr="00C37AA0" w:rsidRDefault="00BC7BC7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Cs/>
          <w:iCs/>
          <w:sz w:val="28"/>
          <w:szCs w:val="28"/>
        </w:rPr>
      </w:pPr>
      <w:r w:rsidRPr="00C37AA0"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  <w:lastRenderedPageBreak/>
        <w:t>Условия организации образовательного процесса</w:t>
      </w:r>
      <w:r w:rsidR="00D54F0C" w:rsidRPr="00C37AA0"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  <w:t>.</w:t>
      </w:r>
    </w:p>
    <w:p w:rsidR="00E27CC6" w:rsidRDefault="00E27CC6" w:rsidP="00D54F0C">
      <w:pPr>
        <w:ind w:left="465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BC7BC7" w:rsidRPr="00BC7BC7" w:rsidRDefault="00BC7BC7" w:rsidP="00D54F0C">
      <w:pPr>
        <w:ind w:left="465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Школа работает в режиме  5-ти дневной (1-е </w:t>
      </w:r>
      <w:r w:rsidR="00B5703D">
        <w:rPr>
          <w:rFonts w:ascii="Times New Roman" w:hAnsi="Times New Roman" w:cs="Times New Roman"/>
          <w:bCs/>
          <w:iCs/>
          <w:sz w:val="24"/>
          <w:szCs w:val="24"/>
        </w:rPr>
        <w:t>-4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-е 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классы) и 6-ти дневной (</w:t>
      </w:r>
      <w:r w:rsidR="00B5703D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-11 классы) рабочей недели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1  смену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                                                                         </w:t>
      </w:r>
    </w:p>
    <w:p w:rsidR="00BC7BC7" w:rsidRPr="00BC7BC7" w:rsidRDefault="00BC7BC7" w:rsidP="00EF62A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Начало занятий - 08.</w:t>
      </w:r>
      <w:r>
        <w:rPr>
          <w:rFonts w:ascii="Times New Roman" w:hAnsi="Times New Roman" w:cs="Times New Roman"/>
          <w:bCs/>
          <w:iCs/>
          <w:sz w:val="24"/>
          <w:szCs w:val="24"/>
        </w:rPr>
        <w:t>30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часов. Продолжительность  уроков - 40 минут, перемены</w:t>
      </w:r>
      <w:r w:rsidR="000A31FE">
        <w:rPr>
          <w:rFonts w:ascii="Times New Roman" w:eastAsia="Calibri" w:hAnsi="Times New Roman" w:cs="Times New Roman"/>
          <w:bCs/>
          <w:iCs/>
          <w:sz w:val="24"/>
          <w:szCs w:val="24"/>
        </w:rPr>
        <w:t>– 5 минут (большая перемена – 15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минут.).  </w:t>
      </w:r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 xml:space="preserve">Учебный год в школе разделен на 4 </w:t>
      </w:r>
      <w:proofErr w:type="spellStart"/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>учебныхчетверти</w:t>
      </w:r>
      <w:proofErr w:type="spellEnd"/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>.</w:t>
      </w:r>
      <w:r w:rsidR="00287B5F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287B5F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BC7BC7" w:rsidRPr="00BC7BC7" w:rsidRDefault="00BC7BC7" w:rsidP="00EF62A6">
      <w:pPr>
        <w:ind w:left="480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1 классы   - учебные занятия до 25 мая</w:t>
      </w:r>
      <w:proofErr w:type="gramStart"/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  <w:r w:rsidR="00636A5D">
        <w:rPr>
          <w:rFonts w:ascii="Times New Roman" w:eastAsia="Calibri" w:hAnsi="Times New Roman" w:cs="Times New Roman"/>
          <w:bCs/>
          <w:iCs/>
          <w:sz w:val="24"/>
          <w:szCs w:val="24"/>
        </w:rPr>
        <w:t>(</w:t>
      </w:r>
      <w:proofErr w:type="gramEnd"/>
      <w:r w:rsidR="00636A5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дополнительные каникулы с</w:t>
      </w:r>
      <w:r w:rsidR="00C71AC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837A51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02</w:t>
      </w:r>
      <w:r w:rsidR="00636A5D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 xml:space="preserve">.02.14.по </w:t>
      </w:r>
      <w:r w:rsidR="00837A51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08.02.14.</w:t>
      </w:r>
      <w:r w:rsid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)</w:t>
      </w:r>
    </w:p>
    <w:p w:rsidR="00BC7BC7" w:rsidRPr="00BC7BC7" w:rsidRDefault="00BC7BC7" w:rsidP="00D54F0C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2 - 8-е, 10-е классы  - учебные занятия до 29 мая;</w:t>
      </w:r>
    </w:p>
    <w:p w:rsidR="00BC7BC7" w:rsidRPr="00BC7BC7" w:rsidRDefault="00BC7BC7" w:rsidP="00EF62A6">
      <w:pPr>
        <w:ind w:left="426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9-е и 11-е классы - учебные занятия до 25 мая.</w:t>
      </w:r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Занятия </w:t>
      </w:r>
      <w:proofErr w:type="spellStart"/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>предшкольной</w:t>
      </w:r>
      <w:proofErr w:type="spellEnd"/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подготовки проводятся по субботам 10-30мин.</w:t>
      </w:r>
    </w:p>
    <w:p w:rsidR="00BC7BC7" w:rsidRPr="00BC7BC7" w:rsidRDefault="00BC7BC7" w:rsidP="00D54F0C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Комплектование 1-х классов осуществляется с 1 апреля по 30 августа ежегодно.</w:t>
      </w:r>
    </w:p>
    <w:p w:rsidR="00BC7BC7" w:rsidRPr="000C6965" w:rsidRDefault="00BC7BC7" w:rsidP="001D47A5">
      <w:pPr>
        <w:spacing w:line="360" w:lineRule="auto"/>
        <w:ind w:left="708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На основании медицинского заключения  для детей–инвалидов с 1 по 9 классы (</w:t>
      </w:r>
      <w:r w:rsidR="0092269E" w:rsidRPr="0092269E">
        <w:rPr>
          <w:rFonts w:ascii="Times New Roman" w:eastAsia="Calibri" w:hAnsi="Times New Roman" w:cs="Times New Roman"/>
          <w:bCs/>
          <w:iCs/>
          <w:color w:val="0D0D0D" w:themeColor="text1" w:themeTint="F2"/>
          <w:sz w:val="24"/>
          <w:szCs w:val="24"/>
        </w:rPr>
        <w:t>4 человека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) организовано  обучение на дому по индивидуальным программам и </w:t>
      </w:r>
      <w:r w:rsidRPr="000C696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специальному расписанию, согласованному с родителями. </w:t>
      </w:r>
    </w:p>
    <w:p w:rsidR="005B2B83" w:rsidRPr="000C6965" w:rsidRDefault="002D7657" w:rsidP="00D54F0C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6965">
        <w:rPr>
          <w:rFonts w:ascii="Times New Roman" w:hAnsi="Times New Roman" w:cs="Times New Roman"/>
          <w:b w:val="0"/>
          <w:sz w:val="24"/>
          <w:szCs w:val="24"/>
        </w:rPr>
        <w:t xml:space="preserve"> В 2014-2015</w:t>
      </w:r>
      <w:r w:rsidR="005B2B83" w:rsidRPr="000C6965">
        <w:rPr>
          <w:rFonts w:ascii="Times New Roman" w:hAnsi="Times New Roman" w:cs="Times New Roman"/>
          <w:b w:val="0"/>
          <w:sz w:val="24"/>
          <w:szCs w:val="24"/>
        </w:rPr>
        <w:t xml:space="preserve"> учебном году в</w:t>
      </w:r>
      <w:r w:rsidR="00086103" w:rsidRPr="000C696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B2B83" w:rsidRPr="000C696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95FB6" w:rsidRPr="000C6965">
        <w:rPr>
          <w:rFonts w:ascii="Times New Roman" w:hAnsi="Times New Roman" w:cs="Times New Roman"/>
          <w:sz w:val="24"/>
          <w:szCs w:val="24"/>
        </w:rPr>
        <w:t>23</w:t>
      </w:r>
      <w:r w:rsidR="0009356E" w:rsidRPr="000C6965">
        <w:rPr>
          <w:rFonts w:ascii="Times New Roman" w:hAnsi="Times New Roman" w:cs="Times New Roman"/>
          <w:b w:val="0"/>
          <w:sz w:val="24"/>
          <w:szCs w:val="24"/>
        </w:rPr>
        <w:t xml:space="preserve"> классах </w:t>
      </w:r>
      <w:r w:rsidR="00086103" w:rsidRPr="000C6965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09356E" w:rsidRPr="000C696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C6965" w:rsidRPr="000C6965">
        <w:rPr>
          <w:rFonts w:ascii="Times New Roman" w:hAnsi="Times New Roman" w:cs="Times New Roman"/>
          <w:sz w:val="24"/>
          <w:szCs w:val="24"/>
        </w:rPr>
        <w:t>552</w:t>
      </w:r>
      <w:r w:rsidR="0009356E" w:rsidRPr="000C6965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C37AA0" w:rsidRPr="000C6965" w:rsidRDefault="00896E9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0C6965">
        <w:rPr>
          <w:rFonts w:ascii="Times New Roman" w:hAnsi="Times New Roman" w:cs="Times New Roman"/>
        </w:rPr>
        <w:t>На 1 ступен</w:t>
      </w:r>
      <w:r w:rsidR="00795FB6" w:rsidRPr="000C6965">
        <w:rPr>
          <w:rFonts w:ascii="Times New Roman" w:hAnsi="Times New Roman" w:cs="Times New Roman"/>
        </w:rPr>
        <w:t>и обучения в</w:t>
      </w:r>
      <w:r w:rsidR="0009356E" w:rsidRPr="000C6965">
        <w:rPr>
          <w:rFonts w:ascii="Times New Roman" w:hAnsi="Times New Roman" w:cs="Times New Roman"/>
        </w:rPr>
        <w:t xml:space="preserve"> -</w:t>
      </w:r>
      <w:r w:rsidR="00086103" w:rsidRPr="000C6965">
        <w:rPr>
          <w:rFonts w:ascii="Times New Roman" w:hAnsi="Times New Roman" w:cs="Times New Roman"/>
        </w:rPr>
        <w:t xml:space="preserve"> </w:t>
      </w:r>
      <w:r w:rsidR="00795FB6" w:rsidRPr="000C6965">
        <w:rPr>
          <w:rFonts w:ascii="Times New Roman" w:hAnsi="Times New Roman" w:cs="Times New Roman"/>
          <w:b/>
        </w:rPr>
        <w:t>231</w:t>
      </w:r>
      <w:r w:rsidR="005B2B83" w:rsidRPr="000C6965">
        <w:rPr>
          <w:rFonts w:ascii="Times New Roman" w:hAnsi="Times New Roman" w:cs="Times New Roman"/>
        </w:rPr>
        <w:t>ученика. Средн</w:t>
      </w:r>
      <w:r w:rsidRPr="000C6965">
        <w:rPr>
          <w:rFonts w:ascii="Times New Roman" w:hAnsi="Times New Roman" w:cs="Times New Roman"/>
        </w:rPr>
        <w:t xml:space="preserve">яя наполняемость по классам – </w:t>
      </w:r>
      <w:r w:rsidRPr="000C6965">
        <w:rPr>
          <w:rFonts w:ascii="Times New Roman" w:hAnsi="Times New Roman" w:cs="Times New Roman"/>
          <w:b/>
        </w:rPr>
        <w:t>25</w:t>
      </w:r>
      <w:r w:rsidR="00795FB6" w:rsidRPr="000C6965">
        <w:rPr>
          <w:rFonts w:ascii="Times New Roman" w:hAnsi="Times New Roman" w:cs="Times New Roman"/>
          <w:b/>
        </w:rPr>
        <w:t xml:space="preserve">,6 </w:t>
      </w:r>
      <w:r w:rsidR="005B2B83" w:rsidRPr="000C6965">
        <w:rPr>
          <w:rFonts w:ascii="Times New Roman" w:hAnsi="Times New Roman" w:cs="Times New Roman"/>
        </w:rPr>
        <w:t>человек</w:t>
      </w:r>
      <w:proofErr w:type="gramStart"/>
      <w:r w:rsidRPr="000C6965">
        <w:rPr>
          <w:rFonts w:ascii="Times New Roman" w:hAnsi="Times New Roman" w:cs="Times New Roman"/>
        </w:rPr>
        <w:t xml:space="preserve"> .</w:t>
      </w:r>
      <w:proofErr w:type="gramEnd"/>
      <w:r w:rsidR="00086103" w:rsidRPr="000C6965">
        <w:rPr>
          <w:rFonts w:ascii="Times New Roman" w:hAnsi="Times New Roman" w:cs="Times New Roman"/>
        </w:rPr>
        <w:t xml:space="preserve">                                </w:t>
      </w:r>
      <w:r w:rsidR="005B2B83" w:rsidRPr="000C6965">
        <w:rPr>
          <w:rFonts w:ascii="Times New Roman" w:hAnsi="Times New Roman" w:cs="Times New Roman"/>
        </w:rPr>
        <w:t xml:space="preserve">На 2 ступени обучения в </w:t>
      </w:r>
      <w:r w:rsidR="00795FB6" w:rsidRPr="000C6965">
        <w:rPr>
          <w:rFonts w:ascii="Times New Roman" w:hAnsi="Times New Roman" w:cs="Times New Roman"/>
          <w:b/>
        </w:rPr>
        <w:t>11</w:t>
      </w:r>
      <w:r w:rsidR="00086103" w:rsidRPr="000C6965">
        <w:rPr>
          <w:rFonts w:ascii="Times New Roman" w:hAnsi="Times New Roman" w:cs="Times New Roman"/>
          <w:b/>
        </w:rPr>
        <w:t xml:space="preserve"> –и </w:t>
      </w:r>
      <w:r w:rsidR="005B2B83" w:rsidRPr="000C6965">
        <w:rPr>
          <w:rFonts w:ascii="Times New Roman" w:hAnsi="Times New Roman" w:cs="Times New Roman"/>
        </w:rPr>
        <w:t>классах обучается</w:t>
      </w:r>
      <w:r w:rsidR="00086103" w:rsidRPr="000C6965">
        <w:rPr>
          <w:rFonts w:ascii="Times New Roman" w:hAnsi="Times New Roman" w:cs="Times New Roman"/>
        </w:rPr>
        <w:t>-</w:t>
      </w:r>
      <w:r w:rsidR="005B2B83" w:rsidRPr="000C6965">
        <w:rPr>
          <w:rFonts w:ascii="Times New Roman" w:hAnsi="Times New Roman" w:cs="Times New Roman"/>
        </w:rPr>
        <w:t xml:space="preserve"> </w:t>
      </w:r>
      <w:r w:rsidR="00795FB6" w:rsidRPr="000C6965">
        <w:rPr>
          <w:rFonts w:ascii="Times New Roman" w:hAnsi="Times New Roman" w:cs="Times New Roman"/>
          <w:b/>
        </w:rPr>
        <w:t>263</w:t>
      </w:r>
      <w:r w:rsidR="005B2B83" w:rsidRPr="000C6965">
        <w:rPr>
          <w:rFonts w:ascii="Times New Roman" w:hAnsi="Times New Roman" w:cs="Times New Roman"/>
        </w:rPr>
        <w:t xml:space="preserve"> человек.</w:t>
      </w:r>
      <w:r w:rsidR="00795FB6" w:rsidRPr="000C6965">
        <w:rPr>
          <w:rFonts w:ascii="Times New Roman" w:hAnsi="Times New Roman" w:cs="Times New Roman"/>
        </w:rPr>
        <w:t xml:space="preserve"> </w:t>
      </w:r>
      <w:r w:rsidR="00086103" w:rsidRPr="000C6965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5B2B83" w:rsidRPr="000C6965">
        <w:rPr>
          <w:rFonts w:ascii="Times New Roman" w:hAnsi="Times New Roman" w:cs="Times New Roman"/>
        </w:rPr>
        <w:t xml:space="preserve">В </w:t>
      </w:r>
      <w:r w:rsidR="007C70F0" w:rsidRPr="000C6965">
        <w:rPr>
          <w:rFonts w:ascii="Times New Roman" w:hAnsi="Times New Roman" w:cs="Times New Roman"/>
        </w:rPr>
        <w:t xml:space="preserve"> 2-х </w:t>
      </w:r>
      <w:r w:rsidR="005B2B83" w:rsidRPr="000C6965">
        <w:rPr>
          <w:rFonts w:ascii="Times New Roman" w:hAnsi="Times New Roman" w:cs="Times New Roman"/>
        </w:rPr>
        <w:t xml:space="preserve">9 классах осуществляется </w:t>
      </w:r>
      <w:r w:rsidR="00795FB6" w:rsidRPr="000C6965">
        <w:rPr>
          <w:rFonts w:ascii="Times New Roman" w:hAnsi="Times New Roman" w:cs="Times New Roman"/>
        </w:rPr>
        <w:t>-51-</w:t>
      </w:r>
      <w:r w:rsidR="005B2B83" w:rsidRPr="000C6965">
        <w:rPr>
          <w:rFonts w:ascii="Times New Roman" w:hAnsi="Times New Roman" w:cs="Times New Roman"/>
        </w:rPr>
        <w:t xml:space="preserve">предпрофильнаяподготовка обучающихся. Средняя наполняемость по классам </w:t>
      </w:r>
      <w:r w:rsidR="005B2B83" w:rsidRPr="000C6965">
        <w:rPr>
          <w:rFonts w:ascii="Times New Roman" w:hAnsi="Times New Roman" w:cs="Times New Roman"/>
          <w:b/>
        </w:rPr>
        <w:t xml:space="preserve">– </w:t>
      </w:r>
      <w:r w:rsidR="00795FB6" w:rsidRPr="000C6965">
        <w:rPr>
          <w:rFonts w:ascii="Times New Roman" w:hAnsi="Times New Roman" w:cs="Times New Roman"/>
          <w:b/>
        </w:rPr>
        <w:t>29,3</w:t>
      </w:r>
      <w:r w:rsidR="005B2B83" w:rsidRPr="000C6965">
        <w:rPr>
          <w:rFonts w:ascii="Times New Roman" w:hAnsi="Times New Roman" w:cs="Times New Roman"/>
        </w:rPr>
        <w:t xml:space="preserve"> человек</w:t>
      </w:r>
      <w:proofErr w:type="gramStart"/>
      <w:r w:rsidRPr="000C6965">
        <w:rPr>
          <w:rFonts w:ascii="Times New Roman" w:hAnsi="Times New Roman" w:cs="Times New Roman"/>
        </w:rPr>
        <w:t xml:space="preserve"> .</w:t>
      </w:r>
      <w:proofErr w:type="gramEnd"/>
      <w:r w:rsidR="00795FB6" w:rsidRPr="000C6965">
        <w:rPr>
          <w:rFonts w:ascii="Times New Roman" w:hAnsi="Times New Roman" w:cs="Times New Roman"/>
        </w:rPr>
        <w:t xml:space="preserve"> На 3 ступени обучения в 3</w:t>
      </w:r>
      <w:r w:rsidR="005B2B83" w:rsidRPr="000C6965">
        <w:rPr>
          <w:rFonts w:ascii="Times New Roman" w:hAnsi="Times New Roman" w:cs="Times New Roman"/>
        </w:rPr>
        <w:t xml:space="preserve"> классах обучается </w:t>
      </w:r>
      <w:r w:rsidR="00795FB6" w:rsidRPr="000C6965">
        <w:rPr>
          <w:rFonts w:ascii="Times New Roman" w:hAnsi="Times New Roman" w:cs="Times New Roman"/>
          <w:b/>
        </w:rPr>
        <w:t>70</w:t>
      </w:r>
      <w:r w:rsidR="00BB5B08" w:rsidRPr="000C6965">
        <w:rPr>
          <w:rFonts w:ascii="Times New Roman" w:hAnsi="Times New Roman" w:cs="Times New Roman"/>
        </w:rPr>
        <w:t xml:space="preserve"> человек.</w:t>
      </w:r>
      <w:r w:rsidR="00795FB6" w:rsidRPr="000C6965">
        <w:rPr>
          <w:rFonts w:ascii="Times New Roman" w:hAnsi="Times New Roman" w:cs="Times New Roman"/>
        </w:rPr>
        <w:t xml:space="preserve"> 23,3 – средняя наполняемость</w:t>
      </w:r>
      <w:r w:rsidR="001C137F" w:rsidRPr="000C6965">
        <w:rPr>
          <w:rFonts w:ascii="Times New Roman" w:hAnsi="Times New Roman" w:cs="Times New Roman"/>
        </w:rPr>
        <w:t xml:space="preserve"> </w:t>
      </w:r>
      <w:r w:rsidR="001C137F" w:rsidRPr="000C6965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37D7A" w:rsidRPr="000C6965">
        <w:rPr>
          <w:rFonts w:ascii="Times New Roman" w:eastAsia="Calibri" w:hAnsi="Times New Roman" w:cs="Times New Roman"/>
          <w:sz w:val="24"/>
          <w:szCs w:val="24"/>
        </w:rPr>
        <w:t xml:space="preserve"> 10</w:t>
      </w:r>
      <w:r w:rsidR="001C137F" w:rsidRPr="000C69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C137F" w:rsidRPr="000C696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="001C137F" w:rsidRPr="000C6965">
        <w:rPr>
          <w:rFonts w:ascii="Times New Roman" w:eastAsia="Calibri" w:hAnsi="Times New Roman" w:cs="Times New Roman"/>
          <w:sz w:val="24"/>
          <w:szCs w:val="24"/>
        </w:rPr>
        <w:t>. организовано обучение профильных предметов по обществознанию и биологии</w:t>
      </w:r>
      <w:r w:rsidR="00237D7A" w:rsidRPr="000C6965">
        <w:rPr>
          <w:rFonts w:ascii="Times New Roman" w:eastAsia="Calibri" w:hAnsi="Times New Roman" w:cs="Times New Roman"/>
          <w:sz w:val="24"/>
          <w:szCs w:val="24"/>
        </w:rPr>
        <w:t>,</w:t>
      </w:r>
      <w:r w:rsidR="00086103" w:rsidRPr="000C6965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237D7A" w:rsidRPr="000C69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6103" w:rsidRPr="000C6965">
        <w:rPr>
          <w:rFonts w:ascii="Times New Roman" w:eastAsia="Calibri" w:hAnsi="Times New Roman" w:cs="Times New Roman"/>
          <w:sz w:val="24"/>
          <w:szCs w:val="24"/>
        </w:rPr>
        <w:t>11-А –русский язык и общество, 11Б- химия и биология.</w:t>
      </w:r>
      <w:r w:rsidR="00237D7A" w:rsidRPr="000C69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6103" w:rsidRPr="000C696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5B2B83" w:rsidRPr="000C6965">
        <w:rPr>
          <w:rFonts w:ascii="Times New Roman" w:hAnsi="Times New Roman" w:cs="Times New Roman"/>
        </w:rPr>
        <w:t xml:space="preserve">Средняя наполняемость по классам составляет </w:t>
      </w:r>
      <w:r w:rsidR="005B2B83" w:rsidRPr="000C6965">
        <w:rPr>
          <w:rFonts w:ascii="Times New Roman" w:hAnsi="Times New Roman" w:cs="Times New Roman"/>
          <w:b/>
        </w:rPr>
        <w:t>2</w:t>
      </w:r>
      <w:r w:rsidR="007C70F0" w:rsidRPr="000C6965">
        <w:rPr>
          <w:rFonts w:ascii="Times New Roman" w:hAnsi="Times New Roman" w:cs="Times New Roman"/>
          <w:b/>
        </w:rPr>
        <w:t>3</w:t>
      </w:r>
      <w:r w:rsidR="00086103" w:rsidRPr="000C6965">
        <w:rPr>
          <w:rFonts w:ascii="Times New Roman" w:hAnsi="Times New Roman" w:cs="Times New Roman"/>
          <w:b/>
        </w:rPr>
        <w:t>,3</w:t>
      </w:r>
      <w:r w:rsidR="005B2B83" w:rsidRPr="000C6965">
        <w:rPr>
          <w:rFonts w:ascii="Times New Roman" w:hAnsi="Times New Roman" w:cs="Times New Roman"/>
        </w:rPr>
        <w:t xml:space="preserve"> человека.</w:t>
      </w:r>
    </w:p>
    <w:p w:rsidR="00EF62A6" w:rsidRPr="000C6965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0C6965">
        <w:rPr>
          <w:rFonts w:ascii="Times New Roman" w:eastAsia="TimesNewRoman" w:hAnsi="Times New Roman" w:cs="Times New Roman"/>
          <w:sz w:val="24"/>
          <w:szCs w:val="24"/>
        </w:rPr>
        <w:t xml:space="preserve"> Учебно-воспитательный процесс 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осуществляется в соответствии с расписанием уроков и занятий второй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половины дня, в соответствии с требованиями </w:t>
      </w:r>
      <w:proofErr w:type="spellStart"/>
      <w:r w:rsidRPr="00EF62A6">
        <w:rPr>
          <w:rFonts w:ascii="Times New Roman" w:eastAsia="TimesNewRoman" w:hAnsi="Times New Roman" w:cs="Times New Roman"/>
          <w:sz w:val="24"/>
          <w:szCs w:val="24"/>
        </w:rPr>
        <w:t>СанПин</w:t>
      </w:r>
      <w:proofErr w:type="spellEnd"/>
      <w:r w:rsidRPr="00EF62A6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C37AA0" w:rsidRDefault="00C37AA0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7CC6" w:rsidRDefault="00E27CC6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2B83" w:rsidRPr="00EF62A6" w:rsidRDefault="005B2B83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62A6">
        <w:rPr>
          <w:rFonts w:ascii="Times New Roman" w:hAnsi="Times New Roman" w:cs="Times New Roman"/>
          <w:sz w:val="24"/>
          <w:szCs w:val="24"/>
        </w:rPr>
        <w:lastRenderedPageBreak/>
        <w:t xml:space="preserve">Постепенное увеличение  </w:t>
      </w:r>
      <w:r w:rsidRPr="00EF62A6">
        <w:rPr>
          <w:rFonts w:ascii="Times New Roman" w:hAnsi="Times New Roman" w:cs="Times New Roman"/>
          <w:bCs/>
          <w:iCs/>
          <w:sz w:val="24"/>
          <w:szCs w:val="24"/>
        </w:rPr>
        <w:t>числа</w:t>
      </w:r>
      <w:r w:rsidRPr="00EF62A6">
        <w:rPr>
          <w:rFonts w:ascii="Times New Roman" w:hAnsi="Times New Roman" w:cs="Times New Roman"/>
          <w:sz w:val="24"/>
          <w:szCs w:val="24"/>
        </w:rPr>
        <w:t xml:space="preserve"> первоклассников и открыт</w:t>
      </w:r>
      <w:r w:rsidR="00BC319D" w:rsidRPr="00EF62A6">
        <w:rPr>
          <w:rFonts w:ascii="Times New Roman" w:hAnsi="Times New Roman" w:cs="Times New Roman"/>
          <w:sz w:val="24"/>
          <w:szCs w:val="24"/>
        </w:rPr>
        <w:t>и</w:t>
      </w:r>
      <w:r w:rsidRPr="00EF62A6">
        <w:rPr>
          <w:rFonts w:ascii="Times New Roman" w:hAnsi="Times New Roman" w:cs="Times New Roman"/>
          <w:sz w:val="24"/>
          <w:szCs w:val="24"/>
        </w:rPr>
        <w:t>е классов</w:t>
      </w:r>
      <w:r w:rsidR="00FF66BF">
        <w:rPr>
          <w:rFonts w:ascii="Times New Roman" w:hAnsi="Times New Roman" w:cs="Times New Roman"/>
          <w:sz w:val="24"/>
          <w:szCs w:val="24"/>
        </w:rPr>
        <w:t xml:space="preserve"> </w:t>
      </w:r>
      <w:r w:rsidRPr="00EF62A6">
        <w:rPr>
          <w:rFonts w:ascii="Times New Roman" w:hAnsi="Times New Roman" w:cs="Times New Roman"/>
          <w:sz w:val="24"/>
          <w:szCs w:val="24"/>
        </w:rPr>
        <w:t xml:space="preserve"> старшей ступени</w:t>
      </w:r>
      <w:r w:rsidR="00FF66BF">
        <w:rPr>
          <w:rFonts w:ascii="Times New Roman" w:hAnsi="Times New Roman" w:cs="Times New Roman"/>
          <w:sz w:val="24"/>
          <w:szCs w:val="24"/>
        </w:rPr>
        <w:t xml:space="preserve">  положительно </w:t>
      </w:r>
      <w:r w:rsidRPr="00EF62A6">
        <w:rPr>
          <w:rFonts w:ascii="Times New Roman" w:hAnsi="Times New Roman" w:cs="Times New Roman"/>
          <w:sz w:val="24"/>
          <w:szCs w:val="24"/>
        </w:rPr>
        <w:t>повлияли на</w:t>
      </w:r>
      <w:r w:rsidR="00FF66BF">
        <w:rPr>
          <w:rFonts w:ascii="Times New Roman" w:hAnsi="Times New Roman" w:cs="Times New Roman"/>
          <w:sz w:val="24"/>
          <w:szCs w:val="24"/>
        </w:rPr>
        <w:t xml:space="preserve"> </w:t>
      </w:r>
      <w:r w:rsidR="00237D7A" w:rsidRPr="00EF62A6">
        <w:rPr>
          <w:rFonts w:ascii="Times New Roman" w:hAnsi="Times New Roman" w:cs="Times New Roman"/>
          <w:sz w:val="24"/>
          <w:szCs w:val="24"/>
        </w:rPr>
        <w:t>р</w:t>
      </w:r>
      <w:r w:rsidR="00DF428C" w:rsidRPr="00EF62A6">
        <w:rPr>
          <w:rFonts w:ascii="Times New Roman" w:hAnsi="Times New Roman" w:cs="Times New Roman"/>
          <w:sz w:val="24"/>
          <w:szCs w:val="24"/>
        </w:rPr>
        <w:t>о</w:t>
      </w:r>
      <w:r w:rsidRPr="00EF62A6">
        <w:rPr>
          <w:rFonts w:ascii="Times New Roman" w:hAnsi="Times New Roman" w:cs="Times New Roman"/>
          <w:sz w:val="24"/>
          <w:szCs w:val="24"/>
        </w:rPr>
        <w:t>ст количества обучающихся в школе</w:t>
      </w:r>
      <w:r w:rsidR="00C37AA0">
        <w:rPr>
          <w:rFonts w:ascii="Times New Roman" w:hAnsi="Times New Roman" w:cs="Times New Roman"/>
          <w:sz w:val="24"/>
          <w:szCs w:val="24"/>
        </w:rPr>
        <w:t>:</w:t>
      </w:r>
    </w:p>
    <w:p w:rsidR="00237D7A" w:rsidRDefault="00237D7A" w:rsidP="005B2B8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018A914E" wp14:editId="3BF50C9E">
            <wp:extent cx="6231467" cy="2294466"/>
            <wp:effectExtent l="0" t="0" r="0" b="0"/>
            <wp:docPr id="21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2B83" w:rsidRDefault="005B2B83" w:rsidP="00D54F0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7AA0">
        <w:rPr>
          <w:rFonts w:ascii="Times New Roman" w:hAnsi="Times New Roman" w:cs="Times New Roman"/>
          <w:b/>
          <w:color w:val="002060"/>
          <w:sz w:val="28"/>
          <w:szCs w:val="28"/>
        </w:rPr>
        <w:t>Общая численность первоклассников</w:t>
      </w:r>
    </w:p>
    <w:p w:rsidR="00C37AA0" w:rsidRPr="00C37AA0" w:rsidRDefault="00C37AA0" w:rsidP="00D54F0C">
      <w:pPr>
        <w:jc w:val="center"/>
        <w:rPr>
          <w:b/>
          <w:sz w:val="28"/>
          <w:szCs w:val="28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8"/>
        <w:gridCol w:w="1071"/>
        <w:gridCol w:w="1071"/>
        <w:gridCol w:w="1071"/>
        <w:gridCol w:w="1071"/>
        <w:gridCol w:w="1071"/>
      </w:tblGrid>
      <w:tr w:rsidR="00442B94" w:rsidRPr="008C69D5" w:rsidTr="00442B94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DA51B4" w:rsidRDefault="00442B94" w:rsidP="000D75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Годы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2011-2012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Default="00442B94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2014-2015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Default="00442B94" w:rsidP="000D758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2015-2016</w:t>
            </w:r>
          </w:p>
        </w:tc>
      </w:tr>
      <w:tr w:rsidR="00442B94" w:rsidRPr="008C69D5" w:rsidTr="00442B94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DA51B4" w:rsidRDefault="00442B94" w:rsidP="000D75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Общее количество классов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42B94" w:rsidRPr="008C69D5" w:rsidTr="00442B94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DA51B4" w:rsidRDefault="00442B94" w:rsidP="000D75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учащихся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Pr="008C69D5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B94" w:rsidRDefault="00442B94" w:rsidP="000D75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</w:tr>
    </w:tbl>
    <w:p w:rsidR="005B2B83" w:rsidRDefault="007855C2" w:rsidP="005B2B83">
      <w:pPr>
        <w:spacing w:after="100" w:afterAutospacing="1"/>
        <w:jc w:val="both"/>
      </w:pPr>
      <w:r w:rsidRPr="007855C2">
        <w:rPr>
          <w:noProof/>
          <w:sz w:val="24"/>
          <w:szCs w:val="24"/>
        </w:rPr>
        <w:drawing>
          <wp:inline distT="0" distB="0" distL="0" distR="0" wp14:anchorId="42F1D47A" wp14:editId="527131C6">
            <wp:extent cx="7858125" cy="1476375"/>
            <wp:effectExtent l="0" t="0" r="0" b="0"/>
            <wp:docPr id="13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2B83" w:rsidRDefault="005B2B83" w:rsidP="005B2B83">
      <w:pPr>
        <w:spacing w:after="100" w:afterAutospacing="1"/>
        <w:jc w:val="center"/>
      </w:pP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Прием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учащихся в школу осуществляется преимущественно из микрорайона расположения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школы, хотя наблюдается тенденция поступления в школу детей из других микрорайонов и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города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Это объясняется тем, что школа удовлетворяет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потребность многих родителей в организации качественного учебного и воспитательного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процессов, не только обучая, но и всесторонне развивая детей в стенах школы, заботясь </w:t>
      </w:r>
      <w:proofErr w:type="gramStart"/>
      <w:r w:rsidRPr="00EF62A6">
        <w:rPr>
          <w:rFonts w:ascii="Times New Roman" w:eastAsia="TimesNewRoman" w:hAnsi="Times New Roman" w:cs="Times New Roman"/>
          <w:sz w:val="24"/>
          <w:szCs w:val="24"/>
        </w:rPr>
        <w:t>об</w:t>
      </w:r>
      <w:proofErr w:type="gramEnd"/>
      <w:r w:rsidR="005D12F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gramStart"/>
      <w:r w:rsidRPr="00EF62A6">
        <w:rPr>
          <w:rFonts w:ascii="Times New Roman" w:eastAsia="TimesNewRoman" w:hAnsi="Times New Roman" w:cs="Times New Roman"/>
          <w:sz w:val="24"/>
          <w:szCs w:val="24"/>
        </w:rPr>
        <w:t>их</w:t>
      </w:r>
      <w:proofErr w:type="gramEnd"/>
    </w:p>
    <w:p w:rsidR="00C87111" w:rsidRDefault="00C37AA0" w:rsidP="00C37AA0">
      <w:pPr>
        <w:spacing w:after="100" w:afterAutospacing="1"/>
        <w:jc w:val="center"/>
        <w:rPr>
          <w:b/>
          <w:bCs/>
          <w:iCs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здоровье, интеллектуальном и физическом благосостоянии</w:t>
      </w:r>
    </w:p>
    <w:p w:rsidR="00C37AA0" w:rsidRDefault="00C37AA0" w:rsidP="005B2B83">
      <w:pPr>
        <w:spacing w:after="100" w:afterAutospacing="1"/>
        <w:jc w:val="center"/>
        <w:rPr>
          <w:b/>
          <w:bCs/>
          <w:iCs/>
        </w:rPr>
      </w:pPr>
    </w:p>
    <w:p w:rsidR="005B2B83" w:rsidRPr="00C37AA0" w:rsidRDefault="00C37AA0" w:rsidP="005B2B83">
      <w:pPr>
        <w:spacing w:after="100" w:afterAutospacing="1"/>
        <w:jc w:val="center"/>
        <w:rPr>
          <w:color w:val="002060"/>
          <w:sz w:val="28"/>
          <w:szCs w:val="28"/>
        </w:rPr>
      </w:pPr>
      <w:r w:rsidRPr="00C37AA0">
        <w:rPr>
          <w:b/>
          <w:bCs/>
          <w:iCs/>
          <w:color w:val="002060"/>
          <w:sz w:val="28"/>
          <w:szCs w:val="28"/>
        </w:rPr>
        <w:lastRenderedPageBreak/>
        <w:t>Р</w:t>
      </w:r>
      <w:r w:rsidR="005B2B83" w:rsidRPr="00C37AA0">
        <w:rPr>
          <w:b/>
          <w:bCs/>
          <w:iCs/>
          <w:color w:val="002060"/>
          <w:sz w:val="28"/>
          <w:szCs w:val="28"/>
        </w:rPr>
        <w:t xml:space="preserve">аспределение </w:t>
      </w:r>
      <w:proofErr w:type="gramStart"/>
      <w:r w:rsidR="005B2B83" w:rsidRPr="00C37AA0">
        <w:rPr>
          <w:b/>
          <w:bCs/>
          <w:iCs/>
          <w:color w:val="002060"/>
          <w:sz w:val="28"/>
          <w:szCs w:val="28"/>
        </w:rPr>
        <w:t>обучающихся</w:t>
      </w:r>
      <w:proofErr w:type="gramEnd"/>
      <w:r w:rsidR="005B2B83" w:rsidRPr="00C37AA0">
        <w:rPr>
          <w:b/>
          <w:bCs/>
          <w:iCs/>
          <w:color w:val="002060"/>
          <w:sz w:val="28"/>
          <w:szCs w:val="28"/>
        </w:rPr>
        <w:t xml:space="preserve"> по параллелям в 201</w:t>
      </w:r>
      <w:r w:rsidR="005D12F6">
        <w:rPr>
          <w:b/>
          <w:bCs/>
          <w:iCs/>
          <w:color w:val="002060"/>
          <w:sz w:val="28"/>
          <w:szCs w:val="28"/>
        </w:rPr>
        <w:t>5</w:t>
      </w:r>
      <w:r w:rsidR="005B2B83" w:rsidRPr="00C37AA0">
        <w:rPr>
          <w:b/>
          <w:bCs/>
          <w:iCs/>
          <w:color w:val="002060"/>
          <w:sz w:val="28"/>
          <w:szCs w:val="28"/>
        </w:rPr>
        <w:t>-201</w:t>
      </w:r>
      <w:r w:rsidR="005D12F6">
        <w:rPr>
          <w:b/>
          <w:bCs/>
          <w:iCs/>
          <w:color w:val="002060"/>
          <w:sz w:val="28"/>
          <w:szCs w:val="28"/>
        </w:rPr>
        <w:t>6</w:t>
      </w:r>
      <w:r w:rsidR="005B2B83" w:rsidRPr="00C37AA0">
        <w:rPr>
          <w:b/>
          <w:bCs/>
          <w:iCs/>
          <w:color w:val="002060"/>
          <w:sz w:val="28"/>
          <w:szCs w:val="28"/>
        </w:rPr>
        <w:t>учебном году</w:t>
      </w:r>
    </w:p>
    <w:tbl>
      <w:tblPr>
        <w:tblStyle w:val="-4"/>
        <w:tblW w:w="0" w:type="auto"/>
        <w:tblLook w:val="01E0" w:firstRow="1" w:lastRow="1" w:firstColumn="1" w:lastColumn="1" w:noHBand="0" w:noVBand="0"/>
      </w:tblPr>
      <w:tblGrid>
        <w:gridCol w:w="2242"/>
        <w:gridCol w:w="1201"/>
        <w:gridCol w:w="3593"/>
        <w:gridCol w:w="2926"/>
      </w:tblGrid>
      <w:tr w:rsidR="005B2B83" w:rsidRPr="008C69D5" w:rsidTr="00A95D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Ступень обучения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3593" w:type="dxa"/>
          </w:tcPr>
          <w:p w:rsidR="005B2B83" w:rsidRPr="00EE51BE" w:rsidRDefault="005B2B83" w:rsidP="000D75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Количество классов-комплектов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Количество учащихся</w:t>
            </w:r>
          </w:p>
        </w:tc>
      </w:tr>
      <w:tr w:rsidR="005B2B83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 w:val="restart"/>
          </w:tcPr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</w:p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  <w:p w:rsidR="005B2B83" w:rsidRPr="007855C2" w:rsidRDefault="005B2B83" w:rsidP="000D7583">
            <w:pPr>
              <w:jc w:val="center"/>
              <w:rPr>
                <w:b w:val="0"/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начальная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93" w:type="dxa"/>
          </w:tcPr>
          <w:p w:rsidR="005B2B83" w:rsidRPr="007855C2" w:rsidRDefault="005B2B83" w:rsidP="000D75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5B2B83" w:rsidRPr="002D7657" w:rsidRDefault="005B2B83" w:rsidP="000D7583">
            <w:pPr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1-е</w:t>
            </w: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69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60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3-е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44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4-е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58</w:t>
            </w:r>
          </w:p>
        </w:tc>
      </w:tr>
      <w:tr w:rsidR="001D3CAD" w:rsidRPr="002D7657" w:rsidTr="00A95D7F">
        <w:trPr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EE51BE" w:rsidRDefault="001D3CAD" w:rsidP="000D7583">
            <w:pPr>
              <w:spacing w:line="104" w:lineRule="atLeast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Итого по </w:t>
            </w:r>
            <w:r w:rsidRPr="00EE51BE">
              <w:rPr>
                <w:sz w:val="24"/>
                <w:szCs w:val="24"/>
                <w:lang w:val="en-US"/>
              </w:rPr>
              <w:t>I</w:t>
            </w:r>
            <w:r w:rsidRPr="00EE51BE">
              <w:rPr>
                <w:sz w:val="24"/>
                <w:szCs w:val="24"/>
              </w:rPr>
              <w:t xml:space="preserve"> ступени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EE51BE" w:rsidRDefault="001D3CAD" w:rsidP="000D75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3" w:type="dxa"/>
          </w:tcPr>
          <w:p w:rsidR="001D3CAD" w:rsidRPr="000C6965" w:rsidRDefault="007855C2" w:rsidP="00527D9F">
            <w:pPr>
              <w:spacing w:line="104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0C6965">
              <w:rPr>
                <w:b/>
                <w:color w:val="auto"/>
                <w:sz w:val="24"/>
                <w:szCs w:val="24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spacing w:line="104" w:lineRule="atLeast"/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0C6965">
              <w:rPr>
                <w:color w:val="auto"/>
                <w:sz w:val="24"/>
                <w:szCs w:val="24"/>
              </w:rPr>
              <w:t>231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 w:val="restart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основная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5-е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48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6-е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48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7-е</w:t>
            </w: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49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8-е</w:t>
            </w: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67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9-е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51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EE51BE" w:rsidRDefault="001D3CAD" w:rsidP="000D7583">
            <w:pPr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Итого по </w:t>
            </w:r>
            <w:r w:rsidRPr="00EE51BE">
              <w:rPr>
                <w:sz w:val="24"/>
                <w:szCs w:val="24"/>
                <w:lang w:val="en-US"/>
              </w:rPr>
              <w:t>II</w:t>
            </w:r>
            <w:r w:rsidRPr="00EE51BE">
              <w:rPr>
                <w:sz w:val="24"/>
                <w:szCs w:val="24"/>
              </w:rPr>
              <w:t xml:space="preserve"> ступени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EE51BE" w:rsidRDefault="001D3CAD" w:rsidP="000D75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0C6965">
              <w:rPr>
                <w:b/>
                <w:color w:val="auto"/>
                <w:sz w:val="24"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bookmarkStart w:id="5" w:name="_GoBack"/>
            <w:bookmarkEnd w:id="5"/>
            <w:r w:rsidRPr="000C6965">
              <w:rPr>
                <w:color w:val="auto"/>
                <w:sz w:val="24"/>
                <w:szCs w:val="24"/>
              </w:rPr>
              <w:t>263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7855C2" w:rsidRDefault="001D3CAD" w:rsidP="000D7583">
            <w:pPr>
              <w:rPr>
                <w:b w:val="0"/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III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b/>
                <w:sz w:val="20"/>
                <w:szCs w:val="20"/>
              </w:rPr>
            </w:pPr>
            <w:r w:rsidRPr="007855C2">
              <w:rPr>
                <w:b/>
                <w:sz w:val="20"/>
                <w:szCs w:val="20"/>
              </w:rPr>
              <w:t>10-е</w:t>
            </w: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29</w:t>
            </w:r>
          </w:p>
        </w:tc>
      </w:tr>
      <w:tr w:rsidR="007855C2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7855C2" w:rsidRPr="007855C2" w:rsidRDefault="007855C2" w:rsidP="000D7583">
            <w:pPr>
              <w:rPr>
                <w:b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7855C2" w:rsidRPr="007855C2" w:rsidRDefault="007855C2" w:rsidP="000D75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93" w:type="dxa"/>
          </w:tcPr>
          <w:p w:rsidR="007855C2" w:rsidRPr="000C6965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7855C2" w:rsidRPr="000C6965" w:rsidRDefault="00EE51BE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5</w:t>
            </w:r>
            <w:r w:rsidR="007855C2" w:rsidRPr="000C6965">
              <w:rPr>
                <w:color w:val="auto"/>
                <w:sz w:val="20"/>
                <w:szCs w:val="20"/>
              </w:rPr>
              <w:t>1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7855C2" w:rsidRDefault="001D3CAD" w:rsidP="000D7583">
            <w:pPr>
              <w:rPr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7855C2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11-е</w:t>
            </w: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A07156" w:rsidP="00527D9F">
            <w:pPr>
              <w:jc w:val="center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41</w:t>
            </w:r>
          </w:p>
        </w:tc>
      </w:tr>
      <w:tr w:rsidR="007855C2" w:rsidRPr="00EE51BE" w:rsidTr="00A95D7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7855C2" w:rsidRPr="00EE51BE" w:rsidRDefault="007855C2" w:rsidP="000D7583">
            <w:pPr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Итого по школе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7855C2" w:rsidRPr="00EE51BE" w:rsidRDefault="007855C2" w:rsidP="000D75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3" w:type="dxa"/>
          </w:tcPr>
          <w:p w:rsidR="007855C2" w:rsidRPr="000C6965" w:rsidRDefault="007855C2" w:rsidP="00527D9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0C6965"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7855C2" w:rsidRPr="000C6965" w:rsidRDefault="007855C2" w:rsidP="00527D9F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 w:rsidRPr="000C6965">
              <w:rPr>
                <w:color w:val="auto"/>
                <w:sz w:val="24"/>
                <w:szCs w:val="24"/>
              </w:rPr>
              <w:t>564</w:t>
            </w:r>
          </w:p>
        </w:tc>
      </w:tr>
    </w:tbl>
    <w:p w:rsidR="005B2B83" w:rsidRPr="00EE51BE" w:rsidRDefault="005B2B83" w:rsidP="005B2B83">
      <w:pPr>
        <w:jc w:val="both"/>
        <w:rPr>
          <w:color w:val="FF0000"/>
          <w:sz w:val="24"/>
          <w:szCs w:val="24"/>
        </w:rPr>
      </w:pPr>
    </w:p>
    <w:p w:rsidR="0041458D" w:rsidRPr="001174B2" w:rsidRDefault="0041458D" w:rsidP="0041458D">
      <w:pPr>
        <w:jc w:val="center"/>
        <w:rPr>
          <w:b/>
          <w:bCs/>
          <w:iCs/>
          <w:sz w:val="24"/>
          <w:szCs w:val="24"/>
        </w:rPr>
      </w:pPr>
      <w:r w:rsidRPr="001174B2">
        <w:rPr>
          <w:b/>
          <w:bCs/>
          <w:iCs/>
          <w:sz w:val="24"/>
          <w:szCs w:val="24"/>
        </w:rPr>
        <w:t>Схе</w:t>
      </w:r>
      <w:r w:rsidRPr="001174B2">
        <w:rPr>
          <w:b/>
          <w:sz w:val="24"/>
          <w:szCs w:val="24"/>
        </w:rPr>
        <w:t>м</w:t>
      </w:r>
      <w:r w:rsidRPr="001174B2">
        <w:rPr>
          <w:b/>
          <w:bCs/>
          <w:iCs/>
          <w:sz w:val="24"/>
          <w:szCs w:val="24"/>
        </w:rPr>
        <w:t>а движения учащихся за последние три года</w:t>
      </w:r>
    </w:p>
    <w:tbl>
      <w:tblPr>
        <w:tblStyle w:val="-40"/>
        <w:tblW w:w="0" w:type="auto"/>
        <w:tblInd w:w="478" w:type="dxa"/>
        <w:tblLook w:val="01E0" w:firstRow="1" w:lastRow="1" w:firstColumn="1" w:lastColumn="1" w:noHBand="0" w:noVBand="0"/>
      </w:tblPr>
      <w:tblGrid>
        <w:gridCol w:w="2957"/>
        <w:gridCol w:w="1980"/>
        <w:gridCol w:w="1685"/>
        <w:gridCol w:w="1685"/>
      </w:tblGrid>
      <w:tr w:rsidR="0038578E" w:rsidRPr="007855C2" w:rsidTr="00385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38578E" w:rsidRPr="001174B2" w:rsidRDefault="0038578E" w:rsidP="000D7583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Учебные годы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38578E" w:rsidRPr="001174B2" w:rsidRDefault="0038578E" w:rsidP="000D7583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2013-2014</w:t>
            </w:r>
          </w:p>
        </w:tc>
        <w:tc>
          <w:tcPr>
            <w:tcW w:w="1685" w:type="dxa"/>
          </w:tcPr>
          <w:p w:rsidR="0038578E" w:rsidRPr="001174B2" w:rsidRDefault="0038578E" w:rsidP="000D75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2014-2015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38578E" w:rsidRPr="001174B2" w:rsidRDefault="0038578E" w:rsidP="000D7583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2015-2016</w:t>
            </w:r>
          </w:p>
        </w:tc>
      </w:tr>
      <w:tr w:rsidR="0038578E" w:rsidRPr="002D7657" w:rsidTr="00385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38578E" w:rsidRPr="001174B2" w:rsidRDefault="0038578E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На начало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38578E" w:rsidRPr="001174B2" w:rsidRDefault="0038578E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525</w:t>
            </w:r>
          </w:p>
        </w:tc>
        <w:tc>
          <w:tcPr>
            <w:tcW w:w="1685" w:type="dxa"/>
          </w:tcPr>
          <w:p w:rsidR="0038578E" w:rsidRPr="001174B2" w:rsidRDefault="0038578E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iCs/>
                <w:sz w:val="24"/>
                <w:szCs w:val="24"/>
              </w:rPr>
              <w:t>566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38578E" w:rsidRPr="001174B2" w:rsidRDefault="0038578E" w:rsidP="00527D9F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38578E" w:rsidRPr="002D7657" w:rsidTr="003857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38578E" w:rsidRPr="001174B2" w:rsidRDefault="0038578E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 xml:space="preserve">Прибыло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38578E" w:rsidRPr="001174B2" w:rsidRDefault="0038578E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685" w:type="dxa"/>
          </w:tcPr>
          <w:p w:rsidR="0038578E" w:rsidRPr="001174B2" w:rsidRDefault="0038578E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iCs/>
                <w:sz w:val="24"/>
                <w:szCs w:val="24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38578E" w:rsidRPr="001174B2" w:rsidRDefault="0038578E" w:rsidP="00527D9F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38578E" w:rsidRPr="002D7657" w:rsidTr="003857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38578E" w:rsidRPr="001174B2" w:rsidRDefault="0038578E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Выбыло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38578E" w:rsidRPr="001174B2" w:rsidRDefault="0038578E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685" w:type="dxa"/>
          </w:tcPr>
          <w:p w:rsidR="0038578E" w:rsidRPr="001174B2" w:rsidRDefault="0038578E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iCs/>
                <w:sz w:val="24"/>
                <w:szCs w:val="24"/>
              </w:rPr>
              <w:t>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38578E" w:rsidRPr="001174B2" w:rsidRDefault="0038578E" w:rsidP="00527D9F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38578E" w:rsidRPr="002D7657" w:rsidTr="0038578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</w:tcPr>
          <w:p w:rsidR="0038578E" w:rsidRPr="001174B2" w:rsidRDefault="0038578E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На конец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38578E" w:rsidRPr="001174B2" w:rsidRDefault="0038578E" w:rsidP="00527D9F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515</w:t>
            </w:r>
          </w:p>
        </w:tc>
        <w:tc>
          <w:tcPr>
            <w:tcW w:w="1685" w:type="dxa"/>
          </w:tcPr>
          <w:p w:rsidR="0038578E" w:rsidRPr="001174B2" w:rsidRDefault="0038578E" w:rsidP="00527D9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564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85" w:type="dxa"/>
          </w:tcPr>
          <w:p w:rsidR="0038578E" w:rsidRPr="001174B2" w:rsidRDefault="0038578E" w:rsidP="00527D9F">
            <w:pPr>
              <w:jc w:val="center"/>
              <w:rPr>
                <w:iCs/>
                <w:sz w:val="24"/>
                <w:szCs w:val="24"/>
              </w:rPr>
            </w:pPr>
          </w:p>
        </w:tc>
      </w:tr>
    </w:tbl>
    <w:p w:rsidR="00393F93" w:rsidRPr="002D7657" w:rsidRDefault="00393F93" w:rsidP="00393F93">
      <w:pPr>
        <w:pStyle w:val="Default"/>
        <w:spacing w:line="360" w:lineRule="auto"/>
        <w:rPr>
          <w:rFonts w:ascii="Times New Roman" w:hAnsi="Times New Roman" w:cs="Times New Roman"/>
          <w:color w:val="FF0000"/>
          <w:sz w:val="21"/>
          <w:szCs w:val="21"/>
        </w:rPr>
      </w:pPr>
    </w:p>
    <w:p w:rsidR="00393F93" w:rsidRPr="00393F93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93F93">
        <w:rPr>
          <w:rFonts w:ascii="Times New Roman" w:hAnsi="Times New Roman" w:cs="Times New Roman"/>
        </w:rPr>
        <w:t>Перевод учащихся в другие учебные заведения связан, в основном, с переездом на новое место жительства родителей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393F93">
        <w:rPr>
          <w:rFonts w:ascii="Times New Roman" w:hAnsi="Times New Roman" w:cs="Times New Roman"/>
        </w:rPr>
        <w:t>.</w:t>
      </w:r>
      <w:proofErr w:type="gramEnd"/>
      <w:r w:rsidRPr="00393F93">
        <w:rPr>
          <w:rFonts w:ascii="Times New Roman" w:hAnsi="Times New Roman" w:cs="Times New Roman"/>
        </w:rPr>
        <w:t xml:space="preserve"> За последние годы наблюдается </w:t>
      </w:r>
      <w:r>
        <w:rPr>
          <w:rFonts w:ascii="Times New Roman" w:hAnsi="Times New Roman" w:cs="Times New Roman"/>
        </w:rPr>
        <w:t>перепады</w:t>
      </w:r>
      <w:r w:rsidRPr="00393F93">
        <w:rPr>
          <w:rFonts w:ascii="Times New Roman" w:hAnsi="Times New Roman" w:cs="Times New Roman"/>
        </w:rPr>
        <w:t xml:space="preserve"> численности обучающихся за счет </w:t>
      </w:r>
      <w:r>
        <w:rPr>
          <w:rFonts w:ascii="Times New Roman" w:hAnsi="Times New Roman" w:cs="Times New Roman"/>
        </w:rPr>
        <w:t>низкой</w:t>
      </w:r>
      <w:r w:rsidRPr="00393F93">
        <w:rPr>
          <w:rFonts w:ascii="Times New Roman" w:hAnsi="Times New Roman" w:cs="Times New Roman"/>
        </w:rPr>
        <w:t xml:space="preserve"> рождаемости и возрастания конкуренции между </w:t>
      </w:r>
      <w:r w:rsidR="00320B81">
        <w:rPr>
          <w:rFonts w:ascii="Times New Roman" w:hAnsi="Times New Roman" w:cs="Times New Roman"/>
        </w:rPr>
        <w:t xml:space="preserve">                                  </w:t>
      </w:r>
      <w:r w:rsidRPr="00393F93">
        <w:rPr>
          <w:rFonts w:ascii="Times New Roman" w:hAnsi="Times New Roman" w:cs="Times New Roman"/>
        </w:rPr>
        <w:t xml:space="preserve">образовательными учреждениями.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Наша школа принимает все меры для стабилизации числа </w:t>
      </w:r>
      <w:proofErr w:type="gramStart"/>
      <w:r w:rsidRPr="00320B81">
        <w:rPr>
          <w:rFonts w:ascii="Times New Roman" w:hAnsi="Times New Roman" w:cs="Times New Roman"/>
        </w:rPr>
        <w:t>обучающихся</w:t>
      </w:r>
      <w:proofErr w:type="gramEnd"/>
      <w:r w:rsidRPr="00320B81">
        <w:rPr>
          <w:rFonts w:ascii="Times New Roman" w:hAnsi="Times New Roman" w:cs="Times New Roman"/>
        </w:rPr>
        <w:t xml:space="preserve">. А именно: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налажена тесная связь начальная школа – детский сад;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проводится рекламная акция по работе школы в районных газетах и на телевидении;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приглашаются родители и жители микрорайона на проведение школьных массовых </w:t>
      </w:r>
      <w:r w:rsidR="00320B81">
        <w:rPr>
          <w:rFonts w:ascii="Times New Roman" w:hAnsi="Times New Roman" w:cs="Times New Roman"/>
        </w:rPr>
        <w:t xml:space="preserve">                </w:t>
      </w:r>
      <w:r w:rsidRPr="00320B81">
        <w:rPr>
          <w:rFonts w:ascii="Times New Roman" w:hAnsi="Times New Roman" w:cs="Times New Roman"/>
        </w:rPr>
        <w:t xml:space="preserve">мероприятий;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проводятся дни открытых дверей для будущих первоклассников и их родителей;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организация познавательного, интересного и разнообразного учебного времени и досуга для </w:t>
      </w:r>
      <w:proofErr w:type="gramStart"/>
      <w:r w:rsidRPr="00320B81">
        <w:rPr>
          <w:rFonts w:ascii="Times New Roman" w:hAnsi="Times New Roman" w:cs="Times New Roman"/>
        </w:rPr>
        <w:t>обучающихся</w:t>
      </w:r>
      <w:proofErr w:type="gramEnd"/>
      <w:r w:rsidRPr="00320B81">
        <w:rPr>
          <w:rFonts w:ascii="Times New Roman" w:hAnsi="Times New Roman" w:cs="Times New Roman"/>
        </w:rPr>
        <w:t xml:space="preserve"> школы.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В последний год наблюдается положительная динамика – увеличилось количество первоклассников. </w:t>
      </w:r>
    </w:p>
    <w:p w:rsidR="00974F21" w:rsidRDefault="00974F21" w:rsidP="000A2B5F">
      <w:pPr>
        <w:spacing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C7BC7" w:rsidRPr="00C37AA0" w:rsidRDefault="00CC610E" w:rsidP="000A2B5F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Школа работала</w:t>
      </w:r>
      <w:r w:rsidR="00BC7BC7" w:rsidRPr="00C37A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над реализацией следующих программ:</w:t>
      </w:r>
    </w:p>
    <w:p w:rsidR="00BC7BC7" w:rsidRPr="00BC7BC7" w:rsidRDefault="00BC7BC7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 xml:space="preserve">«Начальная школа </w:t>
      </w:r>
      <w:r w:rsidRPr="00BC7BC7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="000D2BAB">
        <w:rPr>
          <w:rFonts w:ascii="Times New Roman" w:hAnsi="Times New Roman" w:cs="Times New Roman"/>
          <w:sz w:val="24"/>
          <w:szCs w:val="24"/>
        </w:rPr>
        <w:t xml:space="preserve"> века»</w:t>
      </w:r>
    </w:p>
    <w:p w:rsidR="00BC7BC7" w:rsidRPr="00BC7BC7" w:rsidRDefault="000D2BAB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«Перспектива» </w:t>
      </w:r>
    </w:p>
    <w:p w:rsidR="00BC7BC7" w:rsidRPr="00BC7BC7" w:rsidRDefault="00BC7BC7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«Школ</w:t>
      </w:r>
      <w:r w:rsidR="000D2BAB">
        <w:rPr>
          <w:rFonts w:ascii="Times New Roman" w:hAnsi="Times New Roman" w:cs="Times New Roman"/>
          <w:sz w:val="24"/>
          <w:szCs w:val="24"/>
        </w:rPr>
        <w:t xml:space="preserve">а России» </w:t>
      </w:r>
    </w:p>
    <w:p w:rsidR="00BC7BC7" w:rsidRPr="00BC7BC7" w:rsidRDefault="00BC7BC7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</w:pPr>
      <w:r w:rsidRPr="00BC7BC7">
        <w:rPr>
          <w:rFonts w:ascii="Times New Roman" w:eastAsia="Calibri" w:hAnsi="Times New Roman" w:cs="Times New Roman"/>
          <w:iCs/>
          <w:sz w:val="24"/>
          <w:szCs w:val="24"/>
        </w:rPr>
        <w:t xml:space="preserve">программы для средних общеобразовательных учреждений </w:t>
      </w:r>
      <w:r w:rsidR="000D2BAB" w:rsidRPr="000D2BAB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- 5 – 9 </w:t>
      </w:r>
      <w:r w:rsidRPr="000D2BAB">
        <w:rPr>
          <w:rFonts w:ascii="Times New Roman" w:eastAsia="Calibri" w:hAnsi="Times New Roman" w:cs="Times New Roman"/>
          <w:iCs/>
          <w:color w:val="0D0D0D"/>
          <w:sz w:val="24"/>
          <w:szCs w:val="24"/>
        </w:rPr>
        <w:t>классы</w:t>
      </w:r>
      <w:r w:rsidRPr="000D2BAB">
        <w:rPr>
          <w:rFonts w:ascii="Times New Roman" w:eastAsia="Calibri" w:hAnsi="Times New Roman" w:cs="Times New Roman"/>
          <w:b/>
          <w:iCs/>
          <w:color w:val="0D0D0D"/>
          <w:sz w:val="24"/>
          <w:szCs w:val="24"/>
        </w:rPr>
        <w:t>.</w:t>
      </w:r>
    </w:p>
    <w:p w:rsidR="00BC7BC7" w:rsidRPr="000D2BAB" w:rsidRDefault="00BC7BC7" w:rsidP="00855B5F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iCs/>
          <w:color w:val="0D0D0D"/>
          <w:sz w:val="24"/>
          <w:szCs w:val="24"/>
        </w:rPr>
      </w:pPr>
      <w:r w:rsidRPr="000D2BAB">
        <w:rPr>
          <w:rFonts w:ascii="Times New Roman" w:eastAsia="Calibri" w:hAnsi="Times New Roman" w:cs="Times New Roman"/>
          <w:iCs/>
          <w:color w:val="0D0D0D"/>
          <w:sz w:val="24"/>
          <w:szCs w:val="24"/>
        </w:rPr>
        <w:t xml:space="preserve">программы профильного обучения </w:t>
      </w:r>
      <w:r w:rsidR="000D2BAB" w:rsidRPr="000D2BAB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– 10,</w:t>
      </w:r>
      <w:r w:rsidRPr="000D2BAB">
        <w:rPr>
          <w:rFonts w:ascii="Times New Roman" w:eastAsia="Calibri" w:hAnsi="Times New Roman" w:cs="Times New Roman"/>
          <w:iCs/>
          <w:color w:val="0D0D0D"/>
          <w:sz w:val="24"/>
          <w:szCs w:val="24"/>
        </w:rPr>
        <w:t>11 класс</w:t>
      </w:r>
      <w:r w:rsidR="000D2BAB" w:rsidRPr="000D2BAB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ы</w:t>
      </w:r>
    </w:p>
    <w:p w:rsidR="00BC7BC7" w:rsidRPr="00BC7BC7" w:rsidRDefault="00CC610E" w:rsidP="000A2B5F">
      <w:pPr>
        <w:spacing w:line="36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В школе имелось</w:t>
      </w:r>
      <w:r w:rsidR="00BC7BC7" w:rsidRPr="00BC7BC7">
        <w:rPr>
          <w:rFonts w:ascii="Times New Roman" w:eastAsia="Calibri" w:hAnsi="Times New Roman" w:cs="Times New Roman"/>
          <w:sz w:val="24"/>
          <w:szCs w:val="24"/>
        </w:rPr>
        <w:t xml:space="preserve"> все необходимое программно-методическое  и педагогическое обеспечение учебно-воспитательного процесса.</w:t>
      </w:r>
    </w:p>
    <w:p w:rsidR="00BC7BC7" w:rsidRPr="00BC7BC7" w:rsidRDefault="00BC7BC7" w:rsidP="000A2B5F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Педа</w:t>
      </w:r>
      <w:r w:rsidR="00CC610E">
        <w:rPr>
          <w:rFonts w:ascii="Times New Roman" w:eastAsia="Calibri" w:hAnsi="Times New Roman" w:cs="Times New Roman"/>
          <w:sz w:val="24"/>
          <w:szCs w:val="24"/>
        </w:rPr>
        <w:t>гогический коллектив школы вел</w:t>
      </w:r>
      <w:r w:rsidRPr="00BC7BC7">
        <w:rPr>
          <w:rFonts w:ascii="Times New Roman" w:eastAsia="Calibri" w:hAnsi="Times New Roman" w:cs="Times New Roman"/>
          <w:sz w:val="24"/>
          <w:szCs w:val="24"/>
        </w:rPr>
        <w:t xml:space="preserve"> работу по созданию условий для сохранения и укрепления физических ресурсов обучающихся.</w:t>
      </w:r>
      <w:r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С сентября 2011 года в школе   введены  Федеральные государственные образовательные стандарты (ФГОС) начального общего образования, что меняет  всю систему образования в учреждении. </w:t>
      </w:r>
    </w:p>
    <w:p w:rsidR="00C71AC5" w:rsidRDefault="00BC7BC7" w:rsidP="000A2B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Цель Федерального государственного образовательного стандарта начального общего образования – создание реальных условий для получения каждым ребенком в возрасте 6 -10 лет полноценного образования, гарантированного Конституцией РФ и учитывающего его возрастные и индивидуальные особенности.</w:t>
      </w:r>
      <w:r w:rsidR="002728A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43536" w:rsidRPr="002728A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 начальной школе реализовываются программы:</w:t>
      </w:r>
      <w:r w:rsidR="002728A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</w:t>
      </w:r>
      <w:r w:rsidR="00743536" w:rsidRPr="0088300A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="00743536"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«Школа России», « Перспектива» и «Начальная школа XXI века</w:t>
      </w:r>
      <w:r w:rsidR="00743536" w:rsidRPr="00E7053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743536" w:rsidRPr="00E70538">
        <w:rPr>
          <w:rFonts w:ascii="Times New Roman" w:eastAsia="Times New Roman" w:hAnsi="Times New Roman" w:cs="Times New Roman"/>
          <w:sz w:val="24"/>
          <w:szCs w:val="24"/>
        </w:rPr>
        <w:t xml:space="preserve"> под редакцией Н.Ф. Виноградовой,  как позволяющие более полно учитывать индивидуальные возможности учащихся, темп развития каждого ребёнка, корректировать развитие детей и процесс их обучения, что особенно актуально в условиях работы по ФГОС НОО.</w:t>
      </w:r>
    </w:p>
    <w:p w:rsidR="00743536" w:rsidRPr="00E70538" w:rsidRDefault="00743536" w:rsidP="00A779C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Приоритетные</w:t>
      </w:r>
      <w:r w:rsidR="00A7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направления</w:t>
      </w:r>
      <w:r w:rsidR="00A7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9737AF">
        <w:rPr>
          <w:rFonts w:ascii="Times New Roman" w:eastAsia="Times New Roman" w:hAnsi="Times New Roman" w:cs="Times New Roman"/>
          <w:i/>
          <w:iCs/>
          <w:sz w:val="24"/>
          <w:szCs w:val="24"/>
        </w:rPr>
        <w:t>в работе учителей начальных классов:</w:t>
      </w:r>
      <w:r w:rsidR="00A779C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</w:t>
      </w:r>
      <w:r w:rsidRPr="00E70538">
        <w:rPr>
          <w:rFonts w:ascii="Times New Roman" w:eastAsia="Times New Roman" w:hAnsi="Times New Roman" w:cs="Times New Roman"/>
          <w:sz w:val="24"/>
          <w:szCs w:val="24"/>
        </w:rPr>
        <w:t>Обеспечение развития педагогического мастерства учителей, повышение их мотивации самосовершенствования в рамках внедрения ФГОС НОО</w:t>
      </w:r>
    </w:p>
    <w:p w:rsidR="00743536" w:rsidRDefault="00743536" w:rsidP="00855B5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0538">
        <w:rPr>
          <w:rFonts w:ascii="Times New Roman" w:eastAsia="Times New Roman" w:hAnsi="Times New Roman" w:cs="Times New Roman"/>
          <w:sz w:val="24"/>
          <w:szCs w:val="24"/>
        </w:rPr>
        <w:t xml:space="preserve">Внедрение развивающих авторских программ, с целью </w:t>
      </w:r>
      <w:proofErr w:type="spellStart"/>
      <w:r w:rsidRPr="00E70538">
        <w:rPr>
          <w:rFonts w:ascii="Times New Roman" w:eastAsia="Times New Roman" w:hAnsi="Times New Roman" w:cs="Times New Roman"/>
          <w:sz w:val="24"/>
          <w:szCs w:val="24"/>
        </w:rPr>
        <w:t>гуманизации</w:t>
      </w:r>
      <w:proofErr w:type="spellEnd"/>
      <w:r w:rsidRPr="00E70538">
        <w:rPr>
          <w:rFonts w:ascii="Times New Roman" w:eastAsia="Times New Roman" w:hAnsi="Times New Roman" w:cs="Times New Roman"/>
          <w:sz w:val="24"/>
          <w:szCs w:val="24"/>
        </w:rPr>
        <w:t xml:space="preserve"> учебных и воспитательных программ</w:t>
      </w:r>
    </w:p>
    <w:p w:rsidR="00974F21" w:rsidRPr="00E70538" w:rsidRDefault="00974F21" w:rsidP="00855B5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2EF7" w:rsidRPr="00BD2EF7" w:rsidRDefault="00743536" w:rsidP="00855B5F">
      <w:pPr>
        <w:numPr>
          <w:ilvl w:val="0"/>
          <w:numId w:val="21"/>
        </w:numPr>
        <w:spacing w:before="100" w:beforeAutospacing="1" w:after="0" w:afterAutospacing="1" w:line="360" w:lineRule="auto"/>
        <w:jc w:val="center"/>
        <w:rPr>
          <w:rFonts w:ascii="Verdana" w:eastAsia="Times New Roman" w:hAnsi="Verdana" w:cs="Times New Roman"/>
          <w:color w:val="0000FF"/>
          <w:sz w:val="17"/>
          <w:szCs w:val="17"/>
        </w:rPr>
      </w:pPr>
      <w:r w:rsidRPr="00BD2EF7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технологии проверки уровня и успешности </w:t>
      </w:r>
      <w:proofErr w:type="spellStart"/>
      <w:r w:rsidRPr="00BD2EF7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BD2EF7">
        <w:rPr>
          <w:rFonts w:ascii="Times New Roman" w:eastAsia="Times New Roman" w:hAnsi="Times New Roman" w:cs="Times New Roman"/>
          <w:sz w:val="24"/>
          <w:szCs w:val="24"/>
        </w:rPr>
        <w:t xml:space="preserve"> учащихся с учётом создания условий для их самореализации в учебной деятельности</w:t>
      </w:r>
    </w:p>
    <w:tbl>
      <w:tblPr>
        <w:tblpPr w:leftFromText="180" w:rightFromText="180" w:vertAnchor="text" w:horzAnchor="margin" w:tblpY="1539"/>
        <w:tblW w:w="9896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709"/>
        <w:gridCol w:w="1275"/>
        <w:gridCol w:w="2552"/>
        <w:gridCol w:w="1276"/>
        <w:gridCol w:w="1303"/>
        <w:gridCol w:w="1303"/>
      </w:tblGrid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lastRenderedPageBreak/>
              <w:t>Учитель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Класс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Кол-во учащихся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Система обучения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Стаж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B23E9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Категория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. Курсы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Год реализации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0082"/>
                <w:sz w:val="28"/>
                <w:szCs w:val="2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br/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4D6D91"/>
                <w:sz w:val="20"/>
                <w:szCs w:val="20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Бесолова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                                             Раиса Юрьевна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385DF6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4</w:t>
            </w:r>
            <w:r w:rsidR="00D83E94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26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295B2E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41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2012-РИПКРО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2012-2013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</w:pP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Албегова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Тамара Харитоновна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4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13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«Перспектива».</w:t>
            </w: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«Перспектива».</w:t>
            </w: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295B2E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2012-РИПКРО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2012-2013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F42E5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proofErr w:type="spellStart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Габуева</w:t>
            </w:r>
            <w:proofErr w:type="spellEnd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 Ольга Геннадиевна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3А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2013-РИПКРО  </w:t>
            </w:r>
            <w:r w:rsidRPr="009A1737"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Учитель второй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F42E5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2013-2014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F42E5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proofErr w:type="spellStart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Бутаева</w:t>
            </w:r>
            <w:proofErr w:type="spellEnd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Фатима Владимировна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3Б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2013-РИПКРО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 Учитель второй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F42E5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2013-2014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Тедеева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br/>
              <w:t>Светлана Степановна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A864B0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 xml:space="preserve">   </w:t>
            </w:r>
            <w:r w:rsidR="00385DF6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</w:t>
            </w:r>
            <w:r w:rsidR="00385DF6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32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295B2E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 xml:space="preserve">33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2013-РИПКРО 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2014-2015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Абоева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                     Светлана                                          Михайловна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28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295B2E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sz w:val="16"/>
                <w:szCs w:val="16"/>
              </w:rPr>
              <w:t xml:space="preserve">30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2011 -РИПКРО Учитель высшей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2014-2015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4D6D91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noProof/>
                <w:color w:val="7030A0"/>
                <w:sz w:val="20"/>
                <w:szCs w:val="20"/>
              </w:rPr>
              <w:t>Сикоева                                                      Лиана Мисостовна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28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«Начальная</w:t>
            </w: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«Начальная</w:t>
            </w: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295B2E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sz w:val="16"/>
                <w:szCs w:val="16"/>
              </w:rPr>
              <w:t>37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 –РИПКРО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2015-2016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Каргинова</w:t>
            </w:r>
            <w:proofErr w:type="spellEnd"/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7030A0"/>
                <w:sz w:val="20"/>
                <w:szCs w:val="20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ЭльвираБорисовна</w:t>
            </w:r>
            <w:proofErr w:type="spellEnd"/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27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Начальная</w:t>
            </w: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«Начальная</w:t>
            </w: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295B2E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sz w:val="16"/>
                <w:szCs w:val="16"/>
              </w:rPr>
              <w:t>24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РИПКРО - 2012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2015-2016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Чельдиева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Кристина Владимировна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1В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16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385DF6" w:rsidRPr="00D82DDB" w:rsidRDefault="00385DF6" w:rsidP="00385DF6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295B2E" w:rsidRDefault="00385DF6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2015-2016</w:t>
            </w:r>
          </w:p>
        </w:tc>
      </w:tr>
    </w:tbl>
    <w:p w:rsidR="00743536" w:rsidRDefault="00743536" w:rsidP="00A779CE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sz w:val="17"/>
          <w:szCs w:val="17"/>
        </w:rPr>
      </w:pPr>
      <w:r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Внедрение</w:t>
      </w:r>
      <w:r w:rsidR="00C410F6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</w:t>
      </w:r>
      <w:r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Федерального государственного образовательного стандарта</w:t>
      </w:r>
      <w:r w:rsidR="00A779C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                                                                                                       </w:t>
      </w:r>
      <w:r w:rsidRPr="00D83E94">
        <w:rPr>
          <w:rFonts w:ascii="Times New Roman" w:eastAsia="Times New Roman" w:hAnsi="Times New Roman" w:cs="Times New Roman"/>
          <w:sz w:val="20"/>
          <w:szCs w:val="20"/>
        </w:rPr>
        <w:t>Реализацией государственного образовательного стандарта начального общего образования второго пок</w:t>
      </w:r>
      <w:r w:rsidR="00BD2EF7" w:rsidRPr="00D83E94">
        <w:rPr>
          <w:rFonts w:ascii="Times New Roman" w:eastAsia="Times New Roman" w:hAnsi="Times New Roman" w:cs="Times New Roman"/>
          <w:sz w:val="20"/>
          <w:szCs w:val="20"/>
        </w:rPr>
        <w:t>оления началась в 2011 году.</w:t>
      </w:r>
      <w:r w:rsidR="009A1737">
        <w:rPr>
          <w:rFonts w:ascii="Times New Roman" w:eastAsia="Times New Roman" w:hAnsi="Times New Roman" w:cs="Times New Roman"/>
          <w:sz w:val="20"/>
          <w:szCs w:val="20"/>
        </w:rPr>
        <w:t xml:space="preserve"> С 2011 по 2015</w:t>
      </w:r>
      <w:r w:rsidRPr="00D83E94">
        <w:rPr>
          <w:rFonts w:ascii="Times New Roman" w:eastAsia="Times New Roman" w:hAnsi="Times New Roman" w:cs="Times New Roman"/>
          <w:sz w:val="20"/>
          <w:szCs w:val="20"/>
        </w:rPr>
        <w:t>год были</w:t>
      </w:r>
      <w:r w:rsidRPr="000D2BAB">
        <w:rPr>
          <w:rFonts w:ascii="Times New Roman" w:eastAsia="Times New Roman" w:hAnsi="Times New Roman" w:cs="Times New Roman"/>
          <w:sz w:val="24"/>
          <w:szCs w:val="24"/>
        </w:rPr>
        <w:t xml:space="preserve"> открыты в школе первые классы: </w:t>
      </w:r>
    </w:p>
    <w:p w:rsidR="003201CF" w:rsidRDefault="003201CF" w:rsidP="00A779CE">
      <w:pPr>
        <w:spacing w:after="0" w:line="240" w:lineRule="auto"/>
        <w:ind w:left="720"/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</w:pPr>
    </w:p>
    <w:p w:rsidR="009B2F00" w:rsidRPr="00DF42E5" w:rsidRDefault="00124A1D" w:rsidP="00A779CE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2728A3"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  <w:t xml:space="preserve">Программы для средних общеобразовательных учреждений </w:t>
      </w:r>
      <w:r w:rsidRPr="002728A3">
        <w:rPr>
          <w:rFonts w:ascii="Times New Roman" w:hAnsi="Times New Roman" w:cs="Times New Roman"/>
          <w:b/>
          <w:iCs/>
          <w:color w:val="002060"/>
          <w:sz w:val="20"/>
          <w:szCs w:val="20"/>
        </w:rPr>
        <w:t xml:space="preserve">- 5 – 9 </w:t>
      </w:r>
      <w:r w:rsidRPr="002728A3"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  <w:t>классы</w:t>
      </w:r>
      <w:r w:rsidR="00A779CE" w:rsidRPr="002728A3"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  <w:t xml:space="preserve">                                          </w:t>
      </w:r>
      <w:r w:rsidRPr="002728A3">
        <w:rPr>
          <w:rFonts w:ascii="Times New Roman" w:eastAsia="Calibri" w:hAnsi="Times New Roman" w:cs="Times New Roman"/>
          <w:b/>
          <w:iCs/>
          <w:color w:val="243C75" w:themeColor="accent4" w:themeShade="80"/>
          <w:sz w:val="20"/>
          <w:szCs w:val="20"/>
        </w:rPr>
        <w:t xml:space="preserve">Программы профильного обучения </w:t>
      </w:r>
      <w:r w:rsidRPr="002728A3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>– 10,</w:t>
      </w:r>
      <w:r w:rsidRPr="002728A3">
        <w:rPr>
          <w:rFonts w:ascii="Times New Roman" w:eastAsia="Calibri" w:hAnsi="Times New Roman" w:cs="Times New Roman"/>
          <w:b/>
          <w:iCs/>
          <w:color w:val="243C75" w:themeColor="accent4" w:themeShade="80"/>
          <w:sz w:val="20"/>
          <w:szCs w:val="20"/>
        </w:rPr>
        <w:t>11 класс</w:t>
      </w:r>
      <w:r w:rsidRPr="002728A3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>ы</w:t>
      </w:r>
      <w:r w:rsidR="00A779CE" w:rsidRPr="002728A3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 xml:space="preserve">      </w:t>
      </w:r>
      <w:r w:rsidR="007855C2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 xml:space="preserve">                                                                                               </w:t>
      </w:r>
      <w:r w:rsidR="00A779CE" w:rsidRPr="002728A3">
        <w:rPr>
          <w:rFonts w:ascii="Times New Roman" w:hAnsi="Times New Roman" w:cs="Times New Roman"/>
          <w:b/>
          <w:iCs/>
          <w:color w:val="243C75" w:themeColor="accent4" w:themeShade="80"/>
          <w:sz w:val="20"/>
          <w:szCs w:val="20"/>
        </w:rPr>
        <w:t xml:space="preserve"> </w:t>
      </w:r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В  10 </w:t>
      </w:r>
      <w:proofErr w:type="spellStart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>кл</w:t>
      </w:r>
      <w:proofErr w:type="spellEnd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. организовано обучение профильных предметов по обществознанию и биологии,                                                                                                                                                 в 11-А </w:t>
      </w:r>
      <w:proofErr w:type="gramStart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>–р</w:t>
      </w:r>
      <w:proofErr w:type="gramEnd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усский язык и общество, 11Б- химия и биология.                                                                               </w:t>
      </w:r>
      <w:r w:rsidR="00A779CE" w:rsidRPr="007855C2">
        <w:rPr>
          <w:rFonts w:ascii="Times New Roman" w:hAnsi="Times New Roman" w:cs="Times New Roman"/>
          <w:b/>
          <w:iCs/>
          <w:color w:val="243C75" w:themeColor="accent4" w:themeShade="80"/>
        </w:rPr>
        <w:t xml:space="preserve">                                                                                           </w:t>
      </w:r>
    </w:p>
    <w:p w:rsidR="007855C2" w:rsidRDefault="007855C2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04B7" w:rsidRDefault="00A204B7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04B7" w:rsidRDefault="00A204B7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204B7" w:rsidRDefault="00A204B7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4A1D" w:rsidRPr="009B2F00" w:rsidRDefault="00124A1D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B2F00">
        <w:rPr>
          <w:rFonts w:ascii="Times New Roman" w:hAnsi="Times New Roman" w:cs="Times New Roman"/>
          <w:b/>
          <w:color w:val="002060"/>
          <w:sz w:val="28"/>
          <w:szCs w:val="28"/>
        </w:rPr>
        <w:t>Сведения</w:t>
      </w:r>
      <w:r w:rsidR="00815E2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F42E5">
        <w:rPr>
          <w:rFonts w:ascii="Times New Roman" w:hAnsi="Times New Roman" w:cs="Times New Roman"/>
          <w:b/>
          <w:color w:val="002060"/>
          <w:sz w:val="28"/>
          <w:szCs w:val="28"/>
        </w:rPr>
        <w:t>об используемых учебниках  в МК</w:t>
      </w:r>
      <w:r w:rsidRPr="009B2F00">
        <w:rPr>
          <w:rFonts w:ascii="Times New Roman" w:hAnsi="Times New Roman" w:cs="Times New Roman"/>
          <w:b/>
          <w:color w:val="002060"/>
          <w:sz w:val="28"/>
          <w:szCs w:val="28"/>
        </w:rPr>
        <w:t>ОУ  СОШ  №5</w:t>
      </w:r>
    </w:p>
    <w:p w:rsidR="00124A1D" w:rsidRPr="00124A1D" w:rsidRDefault="00A864B0" w:rsidP="00124A1D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г. Алагира  в 2015-2016</w:t>
      </w:r>
      <w:r w:rsidR="00124A1D" w:rsidRPr="00124A1D">
        <w:rPr>
          <w:rFonts w:ascii="Times New Roman" w:hAnsi="Times New Roman" w:cs="Times New Roman"/>
          <w:b/>
          <w:color w:val="002060"/>
          <w:sz w:val="18"/>
          <w:szCs w:val="18"/>
        </w:rPr>
        <w:t>учебном году</w:t>
      </w:r>
    </w:p>
    <w:tbl>
      <w:tblPr>
        <w:tblStyle w:val="-4"/>
        <w:tblW w:w="0" w:type="auto"/>
        <w:tblLayout w:type="fixed"/>
        <w:tblLook w:val="04A0" w:firstRow="1" w:lastRow="0" w:firstColumn="1" w:lastColumn="0" w:noHBand="0" w:noVBand="1"/>
      </w:tblPr>
      <w:tblGrid>
        <w:gridCol w:w="978"/>
        <w:gridCol w:w="228"/>
        <w:gridCol w:w="8"/>
        <w:gridCol w:w="1625"/>
        <w:gridCol w:w="438"/>
        <w:gridCol w:w="35"/>
        <w:gridCol w:w="1142"/>
        <w:gridCol w:w="616"/>
        <w:gridCol w:w="37"/>
        <w:gridCol w:w="13"/>
        <w:gridCol w:w="589"/>
        <w:gridCol w:w="778"/>
        <w:gridCol w:w="19"/>
        <w:gridCol w:w="10"/>
        <w:gridCol w:w="889"/>
        <w:gridCol w:w="842"/>
        <w:gridCol w:w="181"/>
        <w:gridCol w:w="44"/>
        <w:gridCol w:w="1230"/>
      </w:tblGrid>
      <w:tr w:rsidR="00124A1D" w:rsidRPr="00124A1D" w:rsidTr="009B1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124A1D" w:rsidRPr="00795FB6" w:rsidRDefault="00124A1D" w:rsidP="00124A1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95FB6">
              <w:rPr>
                <w:rFonts w:ascii="Times New Roman" w:hAnsi="Times New Roman" w:cs="Times New Roman"/>
              </w:rPr>
              <w:t>п</w:t>
            </w:r>
            <w:proofErr w:type="gramEnd"/>
            <w:r w:rsidRPr="00795FB6">
              <w:rPr>
                <w:rFonts w:ascii="Times New Roman" w:hAnsi="Times New Roman" w:cs="Times New Roman"/>
              </w:rPr>
              <w:t>/н</w:t>
            </w:r>
          </w:p>
        </w:tc>
        <w:tc>
          <w:tcPr>
            <w:tcW w:w="2063" w:type="dxa"/>
            <w:gridSpan w:val="2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Автор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(составитель)</w:t>
            </w:r>
          </w:p>
        </w:tc>
        <w:tc>
          <w:tcPr>
            <w:tcW w:w="1830" w:type="dxa"/>
            <w:gridSpan w:val="4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795FB6">
              <w:rPr>
                <w:rFonts w:ascii="Times New Roman" w:hAnsi="Times New Roman" w:cs="Times New Roman"/>
              </w:rPr>
              <w:t>учебного</w:t>
            </w:r>
            <w:proofErr w:type="gramEnd"/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издания</w:t>
            </w:r>
          </w:p>
        </w:tc>
        <w:tc>
          <w:tcPr>
            <w:tcW w:w="1409" w:type="dxa"/>
            <w:gridSpan w:val="5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Год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издания</w:t>
            </w:r>
          </w:p>
        </w:tc>
        <w:tc>
          <w:tcPr>
            <w:tcW w:w="1731" w:type="dxa"/>
            <w:gridSpan w:val="2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издательство</w:t>
            </w:r>
          </w:p>
        </w:tc>
        <w:tc>
          <w:tcPr>
            <w:tcW w:w="1455" w:type="dxa"/>
            <w:gridSpan w:val="3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Ф.И.О.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5FB6">
              <w:rPr>
                <w:rFonts w:ascii="Times New Roman" w:hAnsi="Times New Roman" w:cs="Times New Roman"/>
              </w:rPr>
              <w:t>учителя</w:t>
            </w: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795FB6" w:rsidRDefault="00795FB6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5FB6" w:rsidRDefault="00795FB6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F42E5" w:rsidRPr="00124A1D" w:rsidRDefault="00A864B0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Сикоева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Л.М.,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Каргинова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М.Б, </w:t>
            </w:r>
            <w:r w:rsidR="00DF42E5">
              <w:rPr>
                <w:rFonts w:ascii="Times New Roman" w:hAnsi="Times New Roman" w:cs="Times New Roman"/>
                <w:sz w:val="18"/>
                <w:szCs w:val="18"/>
              </w:rPr>
              <w:t>1А,1Б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УМК - Н.Ф. Виноградова</w:t>
            </w: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Азбука, 2части.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    2х 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</w:t>
            </w:r>
          </w:p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Моураова</w:t>
            </w:r>
            <w:proofErr w:type="spellEnd"/>
          </w:p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Абета</w:t>
            </w:r>
            <w:proofErr w:type="spellEnd"/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F1353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Default="00A864B0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64B0" w:rsidRDefault="00A864B0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64B0" w:rsidRDefault="00A864B0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Чельдиева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К.В.1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УМК « Школа России»</w:t>
            </w:r>
          </w:p>
          <w:p w:rsidR="00A864B0" w:rsidRPr="00124A1D" w:rsidRDefault="00A864B0" w:rsidP="00124A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Азбука, 2части.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    2х 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</w:t>
            </w:r>
          </w:p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Моураова</w:t>
            </w:r>
            <w:proofErr w:type="spellEnd"/>
          </w:p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Абета</w:t>
            </w:r>
            <w:proofErr w:type="spellEnd"/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Default="00A864B0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3" w:type="dxa"/>
            <w:gridSpan w:val="2"/>
          </w:tcPr>
          <w:p w:rsidR="00A864B0" w:rsidRPr="000D55CC" w:rsidRDefault="00A864B0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A864B0" w:rsidRPr="000D55CC" w:rsidRDefault="00A864B0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9" w:type="dxa"/>
            <w:gridSpan w:val="5"/>
          </w:tcPr>
          <w:p w:rsidR="00A864B0" w:rsidRPr="000D55CC" w:rsidRDefault="00A864B0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31" w:type="dxa"/>
            <w:gridSpan w:val="2"/>
          </w:tcPr>
          <w:p w:rsidR="00A864B0" w:rsidRPr="000D55CC" w:rsidRDefault="00A864B0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</w:rPr>
            </w:pPr>
            <w:r w:rsidRPr="000D55CC">
              <w:rPr>
                <w:rFonts w:ascii="Times New Roman" w:hAnsi="Times New Roman" w:cs="Times New Roman"/>
              </w:rPr>
              <w:t>2а</w:t>
            </w:r>
            <w:proofErr w:type="gramStart"/>
            <w:r w:rsidRPr="000D55CC">
              <w:rPr>
                <w:rFonts w:ascii="Times New Roman" w:hAnsi="Times New Roman" w:cs="Times New Roman"/>
              </w:rPr>
              <w:t>,б</w:t>
            </w:r>
            <w:proofErr w:type="gramEnd"/>
            <w:r w:rsidRPr="000D55CC">
              <w:rPr>
                <w:rFonts w:ascii="Times New Roman" w:hAnsi="Times New Roman" w:cs="Times New Roman"/>
              </w:rPr>
              <w:t xml:space="preserve"> классы                                                                                                          </w:t>
            </w:r>
            <w:proofErr w:type="spellStart"/>
            <w:r w:rsidRPr="000D55CC">
              <w:rPr>
                <w:rFonts w:ascii="Times New Roman" w:hAnsi="Times New Roman" w:cs="Times New Roman"/>
              </w:rPr>
              <w:t>Абоева</w:t>
            </w:r>
            <w:proofErr w:type="spellEnd"/>
            <w:r w:rsidRPr="000D55CC">
              <w:rPr>
                <w:rFonts w:ascii="Times New Roman" w:hAnsi="Times New Roman" w:cs="Times New Roman"/>
              </w:rPr>
              <w:t xml:space="preserve"> С.М.</w:t>
            </w:r>
          </w:p>
          <w:p w:rsidR="00A864B0" w:rsidRPr="00124A1D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</w:rPr>
              <w:t>Тедеева</w:t>
            </w:r>
            <w:proofErr w:type="spellEnd"/>
            <w:r w:rsidRPr="000D55CC">
              <w:rPr>
                <w:rFonts w:ascii="Times New Roman" w:hAnsi="Times New Roman" w:cs="Times New Roman"/>
              </w:rPr>
              <w:t xml:space="preserve"> С.С.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Азбука, 2части.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    2х 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</w:t>
            </w:r>
          </w:p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Моураова</w:t>
            </w:r>
            <w:proofErr w:type="spellEnd"/>
          </w:p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Абета</w:t>
            </w:r>
            <w:proofErr w:type="spellEnd"/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751FC5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64B0" w:rsidRPr="003201CF" w:rsidRDefault="00A864B0" w:rsidP="00124A1D">
            <w:pPr>
              <w:rPr>
                <w:rFonts w:ascii="Times New Roman" w:hAnsi="Times New Roman" w:cs="Times New Roman"/>
              </w:rPr>
            </w:pPr>
            <w:r w:rsidRPr="003201CF">
              <w:rPr>
                <w:rFonts w:ascii="Times New Roman" w:hAnsi="Times New Roman" w:cs="Times New Roman"/>
              </w:rPr>
              <w:t xml:space="preserve">3а класс      </w:t>
            </w:r>
            <w:r>
              <w:rPr>
                <w:rFonts w:ascii="Times New Roman" w:hAnsi="Times New Roman" w:cs="Times New Roman"/>
              </w:rPr>
              <w:t>3б класс</w:t>
            </w:r>
            <w:r w:rsidRPr="003201CF"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</w:rPr>
              <w:t>Бутаева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Ф.В.     </w:t>
            </w:r>
            <w:proofErr w:type="spellStart"/>
            <w:r>
              <w:rPr>
                <w:rFonts w:ascii="Times New Roman" w:hAnsi="Times New Roman" w:cs="Times New Roman"/>
              </w:rPr>
              <w:t>Габуева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О.Г.</w:t>
            </w:r>
            <w:r w:rsidRPr="003201CF"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</w:p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Климанова </w:t>
            </w: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л.Ф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 и др.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Биболетова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М.З.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Английский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Титул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Кулигина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Французский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Баласс</w:t>
            </w:r>
            <w:proofErr w:type="spellEnd"/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2х ч.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751FC5" w:rsidRDefault="00495C44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 б класс                                                                                                          </w:t>
            </w:r>
            <w:proofErr w:type="spellStart"/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>Албегова</w:t>
            </w:r>
            <w:proofErr w:type="spellEnd"/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 Т.Х.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Дорофеев Г.В.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 Л.Ф.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  Л.Ф.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Бабушкина Т.В.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4А класс                                                                                                                                                             </w:t>
            </w:r>
            <w:r w:rsidR="00495C44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  <w:proofErr w:type="spellStart"/>
            <w:r w:rsidR="00495C44">
              <w:rPr>
                <w:rFonts w:ascii="Times New Roman" w:hAnsi="Times New Roman" w:cs="Times New Roman"/>
                <w:sz w:val="16"/>
                <w:szCs w:val="16"/>
              </w:rPr>
              <w:t>Бесолова</w:t>
            </w:r>
            <w:proofErr w:type="spellEnd"/>
            <w:r w:rsidR="00495C44">
              <w:rPr>
                <w:rFonts w:ascii="Times New Roman" w:hAnsi="Times New Roman" w:cs="Times New Roman"/>
                <w:sz w:val="16"/>
                <w:szCs w:val="16"/>
              </w:rPr>
              <w:t xml:space="preserve"> Р.Ю.</w:t>
            </w: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Иванов С.М.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Ч.1,2.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Ефросинина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Чтение ч</w:t>
            </w:r>
            <w:proofErr w:type="gram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.2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Рудницкая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В.Н.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Юдачева Т.В.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  <w:proofErr w:type="gram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,2.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Виноградова Н.Ф.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751FC5" w:rsidRDefault="00495C44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б класс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Албегова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Т.Х.</w:t>
            </w:r>
          </w:p>
        </w:tc>
      </w:tr>
      <w:tr w:rsidR="00A864B0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098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Иванов С.М.</w:t>
            </w:r>
          </w:p>
        </w:tc>
        <w:tc>
          <w:tcPr>
            <w:tcW w:w="1758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Ч.1,2.</w:t>
            </w:r>
          </w:p>
        </w:tc>
        <w:tc>
          <w:tcPr>
            <w:tcW w:w="1417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85" w:type="dxa"/>
            <w:gridSpan w:val="6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30" w:type="dxa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Моро   и др.</w:t>
            </w:r>
          </w:p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,2.</w:t>
            </w:r>
          </w:p>
        </w:tc>
        <w:tc>
          <w:tcPr>
            <w:tcW w:w="1417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85" w:type="dxa"/>
            <w:gridSpan w:val="6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30" w:type="dxa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Гуриева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 w:val="restart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2010, 2013</w:t>
            </w:r>
          </w:p>
        </w:tc>
        <w:tc>
          <w:tcPr>
            <w:tcW w:w="1985" w:type="dxa"/>
            <w:gridSpan w:val="6"/>
            <w:vMerge w:val="restart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ИР</w:t>
            </w:r>
          </w:p>
        </w:tc>
        <w:tc>
          <w:tcPr>
            <w:tcW w:w="1230" w:type="dxa"/>
            <w:vMerge w:val="restart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Бесолова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  <w:vMerge w:val="restart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098" w:type="dxa"/>
            <w:gridSpan w:val="3"/>
            <w:vMerge w:val="restart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Багаевв.З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и др.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  <w:vMerge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8" w:type="dxa"/>
            <w:gridSpan w:val="3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Таказов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Тлатты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9B1B32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3201CF" w:rsidRDefault="00A864B0" w:rsidP="0012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A864B0" w:rsidRPr="00124A1D" w:rsidTr="009B1B32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 А.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 А.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ДжусоеваЗ.И.КачмазоваС.К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864B0" w:rsidRPr="00124A1D" w:rsidTr="009B1B3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Дейкина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Д.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Дейкина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Д.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З.И.</w:t>
            </w:r>
          </w:p>
        </w:tc>
      </w:tr>
    </w:tbl>
    <w:p w:rsidR="00124A1D" w:rsidRPr="00124A1D" w:rsidRDefault="00124A1D" w:rsidP="00124A1D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-4"/>
        <w:tblpPr w:leftFromText="180" w:rightFromText="180" w:vertAnchor="text" w:horzAnchor="margin" w:tblpY="267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01"/>
        <w:gridCol w:w="1275"/>
        <w:gridCol w:w="602"/>
        <w:gridCol w:w="958"/>
        <w:gridCol w:w="637"/>
        <w:gridCol w:w="1631"/>
      </w:tblGrid>
      <w:tr w:rsidR="00124A1D" w:rsidRPr="00124A1D" w:rsidTr="00A20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124A1D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843" w:type="dxa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Коровина В</w:t>
            </w:r>
            <w:proofErr w:type="gramStart"/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 xml:space="preserve"> .</w:t>
            </w:r>
            <w:proofErr w:type="gramEnd"/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 xml:space="preserve">Я., Журавлёв В.П., Коровин В.И. </w:t>
            </w:r>
          </w:p>
        </w:tc>
        <w:tc>
          <w:tcPr>
            <w:tcW w:w="1701" w:type="dxa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Литература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124A1D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124A1D" w:rsidRDefault="004A6A3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Бутаева</w:t>
            </w:r>
            <w:proofErr w:type="spellEnd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 xml:space="preserve">       Л. К </w:t>
            </w:r>
            <w:proofErr w:type="spellStart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Джусоева</w:t>
            </w:r>
            <w:proofErr w:type="spellEnd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 xml:space="preserve"> З.И.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Полухина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В.П., Коровина В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.</w:t>
            </w:r>
            <w:proofErr w:type="gram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Я., Журавлёв В.П. и др. / Под ред. Коровиной В.Я.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4A6A3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ДжусоеваЗ.И.КачмазоваС.К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124A1D" w:rsidRPr="00124A1D" w:rsidTr="00A204B7">
        <w:trPr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43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и др. / Под ред. Коровиной В.Я.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З.И.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</w:t>
            </w:r>
            <w:r w:rsidRPr="009B1B3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</w:tcPr>
          <w:p w:rsidR="00124A1D" w:rsidRPr="003201CF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Математика</w:t>
            </w: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3201CF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3201CF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3201CF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Математика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Погорелов А.В.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Геометрия</w:t>
            </w: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7-9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.</w:t>
            </w:r>
            <w:proofErr w:type="spellStart"/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</w:t>
            </w:r>
            <w:proofErr w:type="spellStart"/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</w:t>
            </w:r>
            <w:proofErr w:type="spellEnd"/>
            <w:proofErr w:type="gramEnd"/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  <w:gridSpan w:val="5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Лабо61ратория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Вигасин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дер Г. И., Свенцицкая И.С.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История 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Древнего</w:t>
            </w:r>
            <w:proofErr w:type="gram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мир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АгибаловаЕ.В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., Донской Г.М. Всеобщая история.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Средних веков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Юдовская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А.Я., Баранов П.А., Ванюшкина Л.М.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Всеобщая история. История Нового времени. 1500-1800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Юдовская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А.Я., Баранов П.А., Ванюшкина Л.М. Всеобщая история.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Нового времени. 1800-1900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Сороко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-Цюпа О.С.,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Сороко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-Цюпа А.О.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Всеобщая история. Новейшая история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Обществознание</w:t>
            </w:r>
          </w:p>
        </w:tc>
        <w:tc>
          <w:tcPr>
            <w:tcW w:w="6804" w:type="dxa"/>
            <w:gridSpan w:val="6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</w:t>
            </w: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Виноградова Н.Ф., Городецкая Н.И. и др. / Под 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Виноградова Н.Ф., Городецкая Н.И., Иванова Л.Ф. и др. / Под 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Городецкая Н.И., Иванова Л.Ф. / Под 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Городецкая Н.И., Иванова Л.Ф. и др. / Под ред. Боголюбова Л.Н.,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Лазебниковой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А.Ю., Городецкой Н.И.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Матвеев А.И.,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Жильцова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Е.И. и др. / Под ред. Боголюбова Л.Н.,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Лазебниковой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А.Ю., Матвеева А.И. Обществознание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Летягин А.А. / Под ред. Дронова В.П. География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Летягин А.А. / Под ред. Дронова В.П. География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Хестанова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Душина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Смоктунович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Т.Л.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Пятунин В.Б.,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Таможняя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Е.А.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Таможняя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Толкунова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С.Г.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Кучменко B.C.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Константинов В.М., Бабенко В.Г., Кучменко B.C. / Под ред. Константинова В.М.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Драгомилов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А.Г., Маш Р.Д.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Чернова Н.М.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Введенский Э.Л., Плешаков А.А.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Природоведение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Русское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Караева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Гутник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Е.М.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Караева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2-4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 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Береговская Э.М.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 Французский язык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7-8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Бахчиева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О.А. / под ред. Дронова В.П.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 (базовый и углубленный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Габриелян О.С., Остроумов И.Г.,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С.Ю.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(углубленный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Габриелян О.С.,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ЛысоваГ.Г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Химия (углубленный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уровень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и др.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Гольцова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Н.Г.,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Шамшин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Мищерина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М.А.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Русский язык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Русское 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Хосроева Н.А.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 и начала математического анализа (базовый и профильный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 Р.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 и начала математического анализа (базовый и профильный уровни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11</w:t>
            </w:r>
            <w:proofErr w:type="gramEnd"/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Григорьева Е.Я., Горбачева Е.Ю., Лисенко М.Р.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(профильный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(профильный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Сахаров А.Н., </w:t>
            </w: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Боханов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История России </w:t>
            </w: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Русское 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Боголюбов JI.H., Аверьянов Ю.И., Городецкая Н.И. и др. / Под ред. Боголюбова JI.H.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Обществознание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Боголюбов JI.H., Городецкая Н.И., Матвеев А.И. / Под ред. Боголюбова JI.H.)</w:t>
            </w:r>
            <w:proofErr w:type="gramEnd"/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Обществознание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Уколова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В.И, Ревякин А.В.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Чубарьяна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О.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Всеобщая история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Улунян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А.А., Сергеев Е.Ю.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Чубарьяна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О.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Всеобщая история. 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Новейшая история (базовый и профильный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Сахаров А.Н,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Буганов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В.И.;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Буганов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В.И., Зырянов П.Н. / Под ред. Сахарова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России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Шестаков В.А. / Под ред. Сахарова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России (профильный уровень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11</w:t>
            </w:r>
            <w:proofErr w:type="gramEnd"/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Никитин А.Ф.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Право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Никитин А.Ф. Право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(профильный уровень)       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Липсиц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Экономика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ВИТА-ПРЕСС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Айларова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И.С.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Симонова Л.В.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Симонова Л.В.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Мякишев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Г.Я.,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Буховцев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Б.Б., Сотский Н.Н. / Под ред. Николаева В.И., Парфентьевой Н.А.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Мякишев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Г.Я.,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Буховцев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Б.Б.,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Чаругин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В.М. / Под ред. Николаева В.И.,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Химия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Химия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123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Коровин В.И.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Литература    (базовый и профильный уровни)</w:t>
            </w:r>
          </w:p>
          <w:p w:rsidR="00A204B7" w:rsidRPr="009B1B32" w:rsidRDefault="00A204B7" w:rsidP="0089585F">
            <w:pPr>
              <w:shd w:val="clear" w:color="auto" w:fill="FFFFFF" w:themeFill="background1"/>
              <w:ind w:firstLineChars="200" w:firstLine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Хосроева Н.А.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Громов С.В., Родина Н.А. Физика</w:t>
            </w:r>
          </w:p>
        </w:tc>
        <w:tc>
          <w:tcPr>
            <w:tcW w:w="1701" w:type="dxa"/>
          </w:tcPr>
          <w:p w:rsidR="00A204B7" w:rsidRPr="009B1B32" w:rsidRDefault="00A204B7" w:rsidP="0089585F">
            <w:pPr>
              <w:shd w:val="clear" w:color="auto" w:fill="FFFFFF" w:themeFill="background1"/>
              <w:ind w:firstLineChars="200" w:firstLine="3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Физика</w:t>
            </w:r>
          </w:p>
          <w:p w:rsidR="00A204B7" w:rsidRPr="009B1B32" w:rsidRDefault="00A204B7" w:rsidP="0089585F">
            <w:pPr>
              <w:shd w:val="clear" w:color="auto" w:fill="FFFFFF" w:themeFill="background1"/>
              <w:ind w:firstLineChars="200" w:firstLine="3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  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Погорелов А.В.</w:t>
            </w:r>
          </w:p>
        </w:tc>
        <w:tc>
          <w:tcPr>
            <w:tcW w:w="1701" w:type="dxa"/>
          </w:tcPr>
          <w:p w:rsidR="00A204B7" w:rsidRPr="009B1B32" w:rsidRDefault="00A204B7" w:rsidP="0089585F">
            <w:pPr>
              <w:shd w:val="clear" w:color="auto" w:fill="FFFFFF" w:themeFill="background1"/>
              <w:ind w:firstLineChars="200" w:firstLine="3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Геометрия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89585F">
            <w:pPr>
              <w:shd w:val="clear" w:color="auto" w:fill="FFFFFF" w:themeFill="background1"/>
              <w:ind w:firstLineChars="300" w:firstLine="4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М.Р.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 xml:space="preserve">      126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Бзаров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Рассказы по истории  Северной Осетии,5кл.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</w:t>
            </w:r>
            <w:r w:rsid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</w:t>
            </w: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Касабиева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З.Р.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Блиев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М.М.,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Бзаров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История Осетии</w:t>
            </w:r>
          </w:p>
        </w:tc>
        <w:tc>
          <w:tcPr>
            <w:tcW w:w="1877" w:type="dxa"/>
            <w:gridSpan w:val="2"/>
          </w:tcPr>
          <w:p w:rsidR="00A204B7" w:rsidRPr="009B1B32" w:rsidRDefault="003201CF" w:rsidP="003201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</w:t>
            </w:r>
            <w:r w:rsidR="00A204B7"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2010-2012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</w:t>
            </w:r>
            <w:r w:rsid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</w:t>
            </w: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Касабиева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З.Р.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128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Багаев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5кл.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3201CF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</w:t>
            </w:r>
            <w:r w:rsidR="00A204B7"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Газдарова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А.Х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5кл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Алдатов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В.К.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7кл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Габараев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Н.Я.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7кл.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Джигкаев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Ш.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8кл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8кл.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ДжусоевНафи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9кл.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Дзасохова Ф.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осетлит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,9кл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Осетинский язык 9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2009, 2013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Р.Т.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6кл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2009, 2013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Габараев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Н.Я.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6кл.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Макоева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8кл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8кл.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Кантемирова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лит.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,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10кл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2006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олимп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Габисова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лит.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,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11кл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 часть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олимп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Бадов</w:t>
            </w:r>
            <w:proofErr w:type="spellEnd"/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География РСО-Алания          8-9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2010г.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</w:tbl>
    <w:p w:rsidR="00124A1D" w:rsidRDefault="00124A1D" w:rsidP="00233457">
      <w:pPr>
        <w:pStyle w:val="a6"/>
        <w:autoSpaceDE w:val="0"/>
        <w:autoSpaceDN w:val="0"/>
        <w:adjustRightInd w:val="0"/>
        <w:spacing w:after="0" w:line="240" w:lineRule="auto"/>
        <w:ind w:left="3024" w:firstLine="516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</w:p>
    <w:p w:rsidR="002C3FD7" w:rsidRPr="00F97AF0" w:rsidRDefault="002C3FD7" w:rsidP="00233457">
      <w:pPr>
        <w:pStyle w:val="a6"/>
        <w:autoSpaceDE w:val="0"/>
        <w:autoSpaceDN w:val="0"/>
        <w:adjustRightInd w:val="0"/>
        <w:spacing w:after="0" w:line="240" w:lineRule="auto"/>
        <w:ind w:left="3024" w:firstLine="516"/>
        <w:rPr>
          <w:rFonts w:ascii="Times New Roman" w:hAnsi="Times New Roman" w:cs="Times New Roman"/>
          <w:b/>
          <w:bCs/>
          <w:sz w:val="24"/>
          <w:szCs w:val="24"/>
        </w:rPr>
      </w:pPr>
    </w:p>
    <w:p w:rsidR="00431490" w:rsidRPr="00FB36BB" w:rsidRDefault="00431490" w:rsidP="0043149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C5B" w:rsidRPr="00E669F4" w:rsidRDefault="00F11C5B" w:rsidP="00F11C5B">
      <w:pPr>
        <w:pStyle w:val="a6"/>
        <w:shd w:val="clear" w:color="auto" w:fill="FFFFFF"/>
        <w:rPr>
          <w:rFonts w:ascii="Times New Roman" w:hAnsi="Times New Roman" w:cs="Times New Roman"/>
          <w:b/>
          <w:bCs/>
          <w:i/>
          <w:color w:val="002060"/>
          <w:spacing w:val="-3"/>
        </w:rPr>
      </w:pPr>
      <w:r w:rsidRPr="00E669F4">
        <w:rPr>
          <w:rFonts w:ascii="Times New Roman" w:hAnsi="Times New Roman" w:cs="Times New Roman"/>
          <w:b/>
          <w:bCs/>
          <w:i/>
          <w:color w:val="002060"/>
          <w:spacing w:val="-3"/>
          <w:sz w:val="28"/>
          <w:szCs w:val="28"/>
        </w:rPr>
        <w:t>Краткая справка об истории образовательного  учреждения</w:t>
      </w:r>
      <w:r w:rsidRPr="00E669F4">
        <w:rPr>
          <w:rFonts w:ascii="Times New Roman" w:hAnsi="Times New Roman" w:cs="Times New Roman"/>
          <w:b/>
          <w:bCs/>
          <w:i/>
          <w:color w:val="002060"/>
          <w:spacing w:val="-3"/>
        </w:rPr>
        <w:t>.</w:t>
      </w:r>
    </w:p>
    <w:p w:rsidR="00DE2688" w:rsidRDefault="00F11C5B" w:rsidP="003048E2">
      <w:pPr>
        <w:shd w:val="clear" w:color="auto" w:fill="FFFFFF"/>
        <w:spacing w:line="274" w:lineRule="exact"/>
        <w:ind w:right="5"/>
        <w:rPr>
          <w:spacing w:val="-1"/>
        </w:rPr>
      </w:pPr>
      <w:r w:rsidRPr="002A1785">
        <w:rPr>
          <w:rFonts w:ascii="Times New Roman" w:hAnsi="Times New Roman" w:cs="Times New Roman"/>
          <w:spacing w:val="-1"/>
        </w:rPr>
        <w:t xml:space="preserve">Муниципальная средняя общеобразовательная школа № 5 </w:t>
      </w:r>
      <w:r>
        <w:rPr>
          <w:rFonts w:ascii="Times New Roman" w:hAnsi="Times New Roman" w:cs="Times New Roman"/>
          <w:spacing w:val="-1"/>
        </w:rPr>
        <w:t>г. Алагира была  открыта в 1977</w:t>
      </w:r>
      <w:r w:rsidRPr="002A1785">
        <w:rPr>
          <w:rFonts w:ascii="Times New Roman" w:hAnsi="Times New Roman" w:cs="Times New Roman"/>
          <w:spacing w:val="-1"/>
        </w:rPr>
        <w:t>году</w:t>
      </w:r>
    </w:p>
    <w:p w:rsidR="00DE2688" w:rsidRPr="002A1785" w:rsidRDefault="00DE2688" w:rsidP="00DE2688">
      <w:pPr>
        <w:shd w:val="clear" w:color="auto" w:fill="FFFFFF"/>
        <w:spacing w:line="274" w:lineRule="exact"/>
        <w:ind w:left="5" w:right="29" w:hanging="540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  <w:spacing w:val="-1"/>
        </w:rPr>
        <w:t xml:space="preserve">                 На протяжении всего периода существования школой руководили опытные директора, способствовавшие   созданию творческой атмосферы в учительском коллекти</w:t>
      </w:r>
      <w:r w:rsidR="004B075B">
        <w:rPr>
          <w:rFonts w:ascii="Times New Roman" w:hAnsi="Times New Roman" w:cs="Times New Roman"/>
          <w:spacing w:val="-1"/>
        </w:rPr>
        <w:t xml:space="preserve">ве:  </w:t>
      </w:r>
      <w:proofErr w:type="spellStart"/>
      <w:r w:rsidR="004B075B">
        <w:rPr>
          <w:rFonts w:ascii="Times New Roman" w:hAnsi="Times New Roman" w:cs="Times New Roman"/>
          <w:spacing w:val="-1"/>
        </w:rPr>
        <w:t>Бдтаев</w:t>
      </w:r>
      <w:proofErr w:type="spellEnd"/>
      <w:r w:rsidR="004B075B">
        <w:rPr>
          <w:rFonts w:ascii="Times New Roman" w:hAnsi="Times New Roman" w:cs="Times New Roman"/>
          <w:spacing w:val="-1"/>
        </w:rPr>
        <w:t xml:space="preserve"> Б.Б.</w:t>
      </w:r>
      <w:r w:rsidRPr="002A1785">
        <w:rPr>
          <w:rFonts w:ascii="Times New Roman" w:hAnsi="Times New Roman" w:cs="Times New Roman"/>
          <w:spacing w:val="-1"/>
        </w:rPr>
        <w:t xml:space="preserve">, 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Салбиева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А.Х.,</w:t>
      </w:r>
      <w:r w:rsidR="007564D0" w:rsidRPr="002A1785">
        <w:rPr>
          <w:rFonts w:ascii="Times New Roman" w:eastAsia="Calibri" w:hAnsi="Times New Roman" w:cs="Times New Roman"/>
        </w:rPr>
        <w:t>К.Б.,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Гацоев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Т.Я., 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Цеов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С.С.</w:t>
      </w:r>
      <w:r w:rsidRPr="002A1785">
        <w:rPr>
          <w:rFonts w:ascii="Times New Roman" w:eastAsia="Calibri" w:hAnsi="Times New Roman" w:cs="Times New Roman"/>
        </w:rPr>
        <w:t xml:space="preserve"> В настоящ</w:t>
      </w:r>
      <w:r w:rsidR="007564D0" w:rsidRPr="002A1785">
        <w:rPr>
          <w:rFonts w:ascii="Times New Roman" w:eastAsia="Calibri" w:hAnsi="Times New Roman" w:cs="Times New Roman"/>
        </w:rPr>
        <w:t xml:space="preserve">ее время школой руководит </w:t>
      </w:r>
      <w:proofErr w:type="spellStart"/>
      <w:r w:rsidR="007564D0" w:rsidRPr="002A1785">
        <w:rPr>
          <w:rFonts w:ascii="Times New Roman" w:eastAsia="Calibri" w:hAnsi="Times New Roman" w:cs="Times New Roman"/>
        </w:rPr>
        <w:t>Купеева</w:t>
      </w:r>
      <w:proofErr w:type="spellEnd"/>
      <w:r w:rsidR="007564D0" w:rsidRPr="002A1785">
        <w:rPr>
          <w:rFonts w:ascii="Times New Roman" w:eastAsia="Calibri" w:hAnsi="Times New Roman" w:cs="Times New Roman"/>
        </w:rPr>
        <w:t xml:space="preserve"> Аза </w:t>
      </w:r>
      <w:proofErr w:type="spellStart"/>
      <w:r w:rsidR="007564D0" w:rsidRPr="002A1785">
        <w:rPr>
          <w:rFonts w:ascii="Times New Roman" w:eastAsia="Calibri" w:hAnsi="Times New Roman" w:cs="Times New Roman"/>
        </w:rPr>
        <w:t>Савлоховна</w:t>
      </w:r>
      <w:proofErr w:type="spellEnd"/>
      <w:r w:rsidRPr="002A1785">
        <w:rPr>
          <w:rFonts w:ascii="Times New Roman" w:eastAsia="Calibri" w:hAnsi="Times New Roman" w:cs="Times New Roman"/>
        </w:rPr>
        <w:t>.</w:t>
      </w:r>
    </w:p>
    <w:p w:rsidR="00DE2688" w:rsidRPr="008A7D63" w:rsidRDefault="00DE2688" w:rsidP="00DE2688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</w:pPr>
      <w:r w:rsidRPr="002A1785">
        <w:rPr>
          <w:rFonts w:ascii="Times New Roman" w:hAnsi="Times New Roman" w:cs="Times New Roman"/>
          <w:spacing w:val="-1"/>
        </w:rPr>
        <w:lastRenderedPageBreak/>
        <w:t xml:space="preserve">         Школа гордится своими выпускниками, среди которых много талантливых и заслуженных людей</w:t>
      </w:r>
      <w:r w:rsidRPr="002A1785">
        <w:rPr>
          <w:rFonts w:ascii="Times New Roman" w:hAnsi="Times New Roman" w:cs="Times New Roman"/>
          <w:b/>
          <w:spacing w:val="-1"/>
        </w:rPr>
        <w:t>.</w:t>
      </w:r>
      <w:r w:rsidR="004B075B">
        <w:rPr>
          <w:rFonts w:ascii="Times New Roman" w:hAnsi="Times New Roman" w:cs="Times New Roman"/>
          <w:spacing w:val="-1"/>
        </w:rPr>
        <w:t xml:space="preserve">       </w:t>
      </w:r>
      <w:r w:rsidR="004B075B" w:rsidRPr="008A7D63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Из ее стен вышло  13 золотых и 35</w:t>
      </w:r>
      <w:r w:rsidRPr="008A7D63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серебряных медалистов.</w:t>
      </w:r>
      <w:r w:rsidR="00A07156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В 2015г « За особые успехи в учении» получили медали 5 человек</w:t>
      </w:r>
    </w:p>
    <w:p w:rsidR="00DE2688" w:rsidRPr="002A1785" w:rsidRDefault="007564D0" w:rsidP="00DE2688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</w:rPr>
        <w:t xml:space="preserve">     Сегодня  МКОУ СОШ № 5</w:t>
      </w:r>
      <w:r w:rsidR="00DE2688" w:rsidRPr="002A1785">
        <w:rPr>
          <w:rFonts w:ascii="Times New Roman" w:hAnsi="Times New Roman" w:cs="Times New Roman"/>
        </w:rPr>
        <w:t xml:space="preserve"> - это большой творческий коллектив, в котором удачно сочетаются мудрость и опыт ветеранов учительского труда, зрелость и стабильность педагогов среднего поколения, задор и жизнеутверждающая позиция  молодежи. Атмосфера творческого поиска, стремление к совершенствованию педагогического мастерства учителя, создание необходимых условий для реализации творческих способностей учащихся - отличительная черта  работы этого спаянного  педагогического коллектива.  </w:t>
      </w:r>
    </w:p>
    <w:p w:rsidR="00DE2688" w:rsidRPr="002A1785" w:rsidRDefault="00DE2688" w:rsidP="00DE2688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</w:rPr>
        <w:t>О стабильно успешной работе школы красноречиво свидетельствуют  ее достижения: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2007 г.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Победитель Всероссийского конкурса общеобразовательных учреждений, внедряющих инновационные образовательные программы в рамках приоритетного национального проекта "Образование"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D8DA8" w:themeColor="accent3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2009г</w:t>
      </w:r>
      <w:r w:rsidRPr="00A77D95">
        <w:rPr>
          <w:rFonts w:ascii="Times New Roman" w:eastAsia="Times New Roman" w:hAnsi="Times New Roman" w:cs="Times New Roman"/>
          <w:b/>
          <w:bCs/>
          <w:color w:val="3D8DA8" w:themeColor="accent3" w:themeShade="BF"/>
          <w:sz w:val="24"/>
          <w:szCs w:val="24"/>
        </w:rPr>
        <w:t xml:space="preserve">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Победитель республиканского конкурса школ, внедряющих инновационные образовательные программы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2010г.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Участник НАЦИОНАЛЬНОГО РЕЕСТРА «ВЕДУЩИЕ ОБРАЗОВАТЕЛЬНЫЕ УЧРЕЖДЕНИЯ РОССИИ»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2012г</w:t>
      </w: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Победитель конкурса «Самые активные общеобразовательные учреждения Республики Северная Осетия – Алания» в Единой образовательной сети «</w:t>
      </w:r>
      <w:proofErr w:type="spell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Дневник</w:t>
      </w:r>
      <w:proofErr w:type="gram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.р</w:t>
      </w:r>
      <w:proofErr w:type="gram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у</w:t>
      </w:r>
      <w:proofErr w:type="spell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»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2012г. </w:t>
      </w:r>
    </w:p>
    <w:p w:rsidR="009E21E7" w:rsidRDefault="007564D0" w:rsidP="009E21E7">
      <w:pPr>
        <w:spacing w:line="360" w:lineRule="auto"/>
        <w:ind w:firstLine="720"/>
        <w:jc w:val="center"/>
        <w:rPr>
          <w:b/>
          <w:bCs/>
          <w:sz w:val="28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Диплом от Председателя НС «Интеграция» А.С. </w:t>
      </w:r>
      <w:proofErr w:type="spell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Обручникова</w:t>
      </w:r>
      <w:proofErr w:type="spell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за значительный вклад в будущее Российской науки, воспитание подрастающего поколения и успехи в IX Всероссийском детском конкурсе научно- исследовательских и творческих работ</w:t>
      </w:r>
      <w:r w:rsidR="009E21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</w:t>
      </w: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« Первые шаги в науке»</w:t>
      </w:r>
      <w:r w:rsidR="009E21E7"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  </w:t>
      </w:r>
    </w:p>
    <w:p w:rsidR="009E21E7" w:rsidRPr="008B2660" w:rsidRDefault="009E21E7" w:rsidP="008B2660">
      <w:pPr>
        <w:spacing w:line="360" w:lineRule="auto"/>
        <w:ind w:firstLine="720"/>
        <w:rPr>
          <w:b/>
          <w:bCs/>
          <w:color w:val="243C75" w:themeColor="accent4" w:themeShade="80"/>
          <w:sz w:val="28"/>
        </w:rPr>
      </w:pPr>
      <w:r w:rsidRPr="008B2660">
        <w:rPr>
          <w:b/>
          <w:bCs/>
          <w:color w:val="243C75" w:themeColor="accent4" w:themeShade="80"/>
          <w:sz w:val="28"/>
        </w:rPr>
        <w:t xml:space="preserve"> Кадровое обеспечение образовательного процесса.</w:t>
      </w:r>
    </w:p>
    <w:p w:rsidR="009E21E7" w:rsidRPr="008B2660" w:rsidRDefault="009E21E7" w:rsidP="008B2660">
      <w:pPr>
        <w:spacing w:line="360" w:lineRule="auto"/>
        <w:ind w:firstLine="720"/>
        <w:rPr>
          <w:color w:val="002060"/>
        </w:rPr>
      </w:pPr>
      <w:r w:rsidRPr="008B2660">
        <w:rPr>
          <w:color w:val="002060"/>
        </w:rPr>
        <w:t>Условия для обеспечения получения качественного, доступного образования детям, проживающим в микрорайоне, а при наличи</w:t>
      </w:r>
      <w:r w:rsidR="008B2660" w:rsidRPr="008B2660">
        <w:rPr>
          <w:color w:val="002060"/>
        </w:rPr>
        <w:t xml:space="preserve">и мест – всем желающим, создавал </w:t>
      </w:r>
      <w:r w:rsidRPr="008B2660">
        <w:rPr>
          <w:color w:val="002060"/>
        </w:rPr>
        <w:t>высококвалифицированный педагогический коллектив, состоящий из 40  учителей</w:t>
      </w:r>
    </w:p>
    <w:p w:rsidR="009E21E7" w:rsidRPr="007C732C" w:rsidRDefault="009E21E7" w:rsidP="009E21E7">
      <w:pPr>
        <w:pStyle w:val="a3"/>
        <w:spacing w:before="0" w:after="0"/>
        <w:contextualSpacing/>
        <w:jc w:val="both"/>
        <w:rPr>
          <w:color w:val="FF0000"/>
        </w:rPr>
      </w:pPr>
      <w:r w:rsidRPr="008B2660">
        <w:rPr>
          <w:b/>
          <w:bCs/>
          <w:color w:val="002060"/>
        </w:rPr>
        <w:t xml:space="preserve">Общее количество педагогических работников - </w:t>
      </w:r>
      <w:r w:rsidR="00980CA2" w:rsidRPr="00980CA2">
        <w:rPr>
          <w:b/>
          <w:bCs/>
          <w:color w:val="243C75" w:themeColor="accent4" w:themeShade="80"/>
        </w:rPr>
        <w:t>42</w:t>
      </w:r>
    </w:p>
    <w:p w:rsidR="008B2660" w:rsidRPr="007C732C" w:rsidRDefault="009E21E7" w:rsidP="009E21E7">
      <w:pPr>
        <w:pStyle w:val="a3"/>
        <w:spacing w:before="0" w:after="0"/>
        <w:ind w:left="360"/>
        <w:contextualSpacing/>
        <w:jc w:val="both"/>
        <w:rPr>
          <w:color w:val="FF0000"/>
        </w:rPr>
      </w:pPr>
      <w:r w:rsidRPr="007C732C">
        <w:rPr>
          <w:color w:val="FF0000"/>
        </w:rPr>
        <w:t xml:space="preserve">     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2C44BE">
        <w:t xml:space="preserve">  </w:t>
      </w:r>
      <w:r w:rsidR="00980CA2">
        <w:t xml:space="preserve">    </w:t>
      </w:r>
      <w:r>
        <w:t xml:space="preserve"> </w:t>
      </w:r>
      <w:r w:rsidRPr="008B2660">
        <w:rPr>
          <w:color w:val="002060"/>
        </w:rPr>
        <w:t>Администрация - 4</w:t>
      </w:r>
      <w:r w:rsidRPr="008B2660">
        <w:rPr>
          <w:b/>
          <w:bCs/>
          <w:color w:val="002060"/>
        </w:rPr>
        <w:t xml:space="preserve"> </w:t>
      </w:r>
    </w:p>
    <w:p w:rsidR="009E21E7" w:rsidRDefault="00980CA2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</w:t>
      </w:r>
      <w:r w:rsidR="009E21E7" w:rsidRPr="008B2660">
        <w:rPr>
          <w:color w:val="002060"/>
        </w:rPr>
        <w:t>Учителей – 36</w:t>
      </w:r>
    </w:p>
    <w:p w:rsidR="00980CA2" w:rsidRPr="008B2660" w:rsidRDefault="00980CA2" w:rsidP="00980CA2">
      <w:pPr>
        <w:pStyle w:val="a3"/>
        <w:spacing w:before="0" w:after="0"/>
        <w:contextualSpacing/>
        <w:jc w:val="both"/>
        <w:rPr>
          <w:color w:val="002060"/>
        </w:rPr>
      </w:pPr>
      <w:r>
        <w:rPr>
          <w:color w:val="002060"/>
        </w:rPr>
        <w:t xml:space="preserve">             Воспитателей -1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Пр</w:t>
      </w:r>
      <w:r w:rsidR="005216B0">
        <w:rPr>
          <w:color w:val="002060"/>
        </w:rPr>
        <w:t>очий педагогический персонал - 2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b/>
          <w:bCs/>
          <w:color w:val="002060"/>
        </w:rPr>
        <w:t xml:space="preserve">        </w:t>
      </w:r>
      <w:r w:rsidRPr="008B2660">
        <w:rPr>
          <w:color w:val="002060"/>
        </w:rPr>
        <w:t>Всего мужчин - 3</w:t>
      </w:r>
    </w:p>
    <w:p w:rsidR="009E21E7" w:rsidRPr="008B2660" w:rsidRDefault="00980CA2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 Всего женщин – 39</w:t>
      </w:r>
    </w:p>
    <w:p w:rsidR="008B2660" w:rsidRDefault="008B2660" w:rsidP="009E21E7">
      <w:pPr>
        <w:pStyle w:val="a3"/>
        <w:spacing w:before="0" w:after="0"/>
        <w:contextualSpacing/>
        <w:jc w:val="both"/>
        <w:rPr>
          <w:b/>
          <w:bCs/>
          <w:color w:val="002060"/>
        </w:rPr>
      </w:pPr>
    </w:p>
    <w:p w:rsidR="009E21E7" w:rsidRPr="008B2660" w:rsidRDefault="009E21E7" w:rsidP="009E21E7">
      <w:pPr>
        <w:pStyle w:val="a3"/>
        <w:spacing w:before="0" w:after="0"/>
        <w:contextualSpacing/>
        <w:jc w:val="both"/>
        <w:rPr>
          <w:color w:val="002060"/>
        </w:rPr>
      </w:pPr>
      <w:r w:rsidRPr="008B2660">
        <w:rPr>
          <w:b/>
          <w:bCs/>
          <w:color w:val="002060"/>
        </w:rPr>
        <w:t>Имеют педагогическое образование - 40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высшее образование – 34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среднее специальное образование – 4</w:t>
      </w:r>
    </w:p>
    <w:p w:rsidR="008B2660" w:rsidRDefault="008B2660" w:rsidP="009E21E7">
      <w:pPr>
        <w:pStyle w:val="a3"/>
        <w:spacing w:before="0" w:after="0"/>
        <w:contextualSpacing/>
        <w:jc w:val="both"/>
        <w:rPr>
          <w:b/>
          <w:bCs/>
          <w:color w:val="002060"/>
        </w:rPr>
      </w:pPr>
    </w:p>
    <w:p w:rsidR="009E21E7" w:rsidRPr="008B2660" w:rsidRDefault="009E21E7" w:rsidP="009E21E7">
      <w:pPr>
        <w:pStyle w:val="a3"/>
        <w:spacing w:before="0" w:after="0"/>
        <w:contextualSpacing/>
        <w:jc w:val="both"/>
        <w:rPr>
          <w:color w:val="002060"/>
        </w:rPr>
      </w:pPr>
      <w:r w:rsidRPr="008B2660">
        <w:rPr>
          <w:b/>
          <w:bCs/>
          <w:color w:val="002060"/>
        </w:rPr>
        <w:t>Имеют педагогический стаж</w:t>
      </w:r>
      <w:r w:rsidRPr="008B2660">
        <w:rPr>
          <w:color w:val="002060"/>
        </w:rPr>
        <w:t>:</w:t>
      </w:r>
    </w:p>
    <w:p w:rsidR="009E21E7" w:rsidRPr="008B2660" w:rsidRDefault="00A7027B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      до 5 лет - 1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 6 – 20  – 12</w:t>
      </w:r>
    </w:p>
    <w:p w:rsidR="009E21E7" w:rsidRPr="008B2660" w:rsidRDefault="00A7027B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      свыше 20 лет - 3</w:t>
      </w:r>
      <w:r w:rsidR="009E21E7" w:rsidRPr="008B2660">
        <w:rPr>
          <w:color w:val="002060"/>
        </w:rPr>
        <w:t>1</w:t>
      </w:r>
    </w:p>
    <w:p w:rsidR="00B11840" w:rsidRDefault="002A1785" w:rsidP="002A1785">
      <w:pPr>
        <w:spacing w:before="100" w:beforeAutospacing="1" w:after="100" w:afterAutospacing="1" w:line="240" w:lineRule="auto"/>
        <w:ind w:left="225" w:right="225"/>
        <w:rPr>
          <w:rFonts w:ascii="Tahoma" w:eastAsia="Times New Roman" w:hAnsi="Tahoma" w:cs="Tahoma"/>
          <w:b/>
          <w:bCs/>
          <w:color w:val="002060"/>
          <w:sz w:val="28"/>
          <w:szCs w:val="28"/>
        </w:rPr>
      </w:pPr>
      <w:r w:rsidRPr="002A1785">
        <w:rPr>
          <w:rFonts w:ascii="Tahoma" w:eastAsia="Times New Roman" w:hAnsi="Tahoma" w:cs="Tahoma"/>
          <w:b/>
          <w:bCs/>
          <w:color w:val="002060"/>
          <w:sz w:val="28"/>
          <w:szCs w:val="28"/>
        </w:rPr>
        <w:t>В настоящее время среди учителей школы:</w:t>
      </w:r>
    </w:p>
    <w:p w:rsidR="003672F5" w:rsidRDefault="00B11840" w:rsidP="003672F5">
      <w:pPr>
        <w:pStyle w:val="af2"/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</w:rPr>
      </w:pPr>
      <w:r w:rsidRPr="00B11840">
        <w:rPr>
          <w:rFonts w:ascii="Times New Roman" w:eastAsia="Times New Roman" w:hAnsi="Times New Roman" w:cs="Times New Roman"/>
          <w:b/>
          <w:bCs/>
          <w:color w:val="002060"/>
        </w:rPr>
        <w:t xml:space="preserve"> 3</w:t>
      </w:r>
      <w:r w:rsidR="005A7F92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Pr="00B11840">
        <w:rPr>
          <w:rFonts w:ascii="Times New Roman" w:eastAsia="Times New Roman" w:hAnsi="Times New Roman" w:cs="Times New Roman"/>
          <w:b/>
          <w:bCs/>
          <w:color w:val="002060"/>
        </w:rPr>
        <w:t>-</w:t>
      </w:r>
      <w:r w:rsidR="005A7F92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Pr="00B11840">
        <w:rPr>
          <w:rFonts w:ascii="Times New Roman" w:eastAsia="Times New Roman" w:hAnsi="Times New Roman" w:cs="Times New Roman"/>
          <w:b/>
          <w:bCs/>
          <w:color w:val="002060"/>
        </w:rPr>
        <w:t>Заслуженный учитель РСО-Алания</w:t>
      </w:r>
      <w:proofErr w:type="gramStart"/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:</w:t>
      </w:r>
      <w:proofErr w:type="gramEnd"/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Купеева</w:t>
      </w:r>
      <w:proofErr w:type="spellEnd"/>
      <w:r w:rsidR="003672F5">
        <w:rPr>
          <w:color w:val="002060"/>
          <w:sz w:val="24"/>
        </w:rPr>
        <w:t xml:space="preserve"> </w:t>
      </w:r>
      <w:r w:rsidR="003672F5" w:rsidRPr="003672F5">
        <w:rPr>
          <w:color w:val="002060"/>
          <w:sz w:val="24"/>
        </w:rPr>
        <w:t>А.С.</w:t>
      </w:r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                                          </w:t>
      </w:r>
      <w:r w:rsidR="003672F5" w:rsidRPr="003672F5">
        <w:rPr>
          <w:color w:val="002060"/>
          <w:sz w:val="24"/>
        </w:rPr>
        <w:t>Качмазова Л.Б.</w:t>
      </w:r>
      <w:r w:rsidR="003672F5">
        <w:rPr>
          <w:color w:val="002060"/>
          <w:sz w:val="24"/>
        </w:rPr>
        <w:t xml:space="preserve">                                                                                                                                               </w:t>
      </w:r>
      <w:proofErr w:type="spellStart"/>
      <w:r w:rsidR="003672F5">
        <w:rPr>
          <w:color w:val="002060"/>
          <w:sz w:val="24"/>
        </w:rPr>
        <w:t>Чельдиева</w:t>
      </w:r>
      <w:proofErr w:type="spellEnd"/>
      <w:r w:rsidR="003672F5">
        <w:rPr>
          <w:color w:val="002060"/>
          <w:sz w:val="24"/>
        </w:rPr>
        <w:t xml:space="preserve"> Т.</w:t>
      </w:r>
      <w:r w:rsidR="003672F5" w:rsidRPr="003672F5">
        <w:rPr>
          <w:color w:val="002060"/>
          <w:sz w:val="24"/>
        </w:rPr>
        <w:t>Н.</w:t>
      </w:r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                                               </w:t>
      </w:r>
    </w:p>
    <w:p w:rsidR="005A7F92" w:rsidRDefault="003979C9" w:rsidP="005A7F92">
      <w:pPr>
        <w:pStyle w:val="af2"/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eastAsia="Symbol" w:hAnsi="Times New Roman" w:cs="Times New Roman"/>
          <w:b/>
          <w:bCs/>
          <w:color w:val="002060"/>
          <w:sz w:val="24"/>
          <w:szCs w:val="24"/>
        </w:rPr>
        <w:t xml:space="preserve">7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– Почетный р</w:t>
      </w:r>
      <w:r w:rsidR="003672F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аботник общего образования РФ:                                                             </w:t>
      </w:r>
      <w:r w:rsidR="003672F5" w:rsidRPr="005B64B6">
        <w:rPr>
          <w:sz w:val="24"/>
        </w:rPr>
        <w:t xml:space="preserve"> </w:t>
      </w:r>
      <w:proofErr w:type="spellStart"/>
      <w:r w:rsidR="003672F5" w:rsidRPr="003672F5">
        <w:rPr>
          <w:color w:val="002060"/>
          <w:sz w:val="24"/>
        </w:rPr>
        <w:t>КупееваА.С</w:t>
      </w:r>
      <w:proofErr w:type="spellEnd"/>
      <w:r w:rsidR="003672F5" w:rsidRPr="003672F5">
        <w:rPr>
          <w:color w:val="002060"/>
          <w:sz w:val="24"/>
        </w:rPr>
        <w:t xml:space="preserve">.,   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Цаболова</w:t>
      </w:r>
      <w:proofErr w:type="spellEnd"/>
      <w:r w:rsidR="003672F5" w:rsidRPr="003672F5">
        <w:rPr>
          <w:color w:val="002060"/>
          <w:sz w:val="24"/>
        </w:rPr>
        <w:t xml:space="preserve"> Р.В., 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Габеева</w:t>
      </w:r>
      <w:proofErr w:type="spellEnd"/>
      <w:r w:rsidR="003672F5" w:rsidRPr="003672F5">
        <w:rPr>
          <w:color w:val="002060"/>
          <w:sz w:val="24"/>
        </w:rPr>
        <w:t xml:space="preserve"> С.Х,                                                                                                                                        Качмазова Л.Б.,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Сикоева</w:t>
      </w:r>
      <w:proofErr w:type="spellEnd"/>
      <w:r w:rsidR="003672F5" w:rsidRPr="003672F5">
        <w:rPr>
          <w:color w:val="002060"/>
          <w:sz w:val="24"/>
        </w:rPr>
        <w:t xml:space="preserve"> Л.М.,                                                                                                                                            Цагараева М.Ч.,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Калаева</w:t>
      </w:r>
      <w:proofErr w:type="spellEnd"/>
      <w:r w:rsidR="003672F5" w:rsidRPr="003672F5">
        <w:rPr>
          <w:color w:val="002060"/>
          <w:sz w:val="24"/>
        </w:rPr>
        <w:t xml:space="preserve"> Б.И.</w:t>
      </w:r>
      <w:r w:rsidR="005A7F92">
        <w:rPr>
          <w:color w:val="002060"/>
          <w:sz w:val="24"/>
        </w:rPr>
        <w:t xml:space="preserve">                                                                                                                                                      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1 – Отличник народного образования</w:t>
      </w:r>
      <w:r w:rsidR="002A1785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</w:t>
      </w:r>
      <w:proofErr w:type="spellStart"/>
      <w:r w:rsidR="003672F5" w:rsidRPr="005A7F92">
        <w:rPr>
          <w:color w:val="002060"/>
        </w:rPr>
        <w:t>Тогузов</w:t>
      </w:r>
      <w:proofErr w:type="spellEnd"/>
      <w:r w:rsidR="003672F5" w:rsidRPr="005A7F92">
        <w:rPr>
          <w:color w:val="002060"/>
        </w:rPr>
        <w:t xml:space="preserve"> К.Т.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 w:rsid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2 – Л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ауреаты </w:t>
      </w:r>
      <w:proofErr w:type="spellStart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Соросовской</w:t>
      </w:r>
      <w:proofErr w:type="spellEnd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премии:                                                                                                             </w:t>
      </w:r>
      <w:r w:rsid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="005A7F92">
        <w:rPr>
          <w:color w:val="002060"/>
        </w:rPr>
        <w:t>Калаева</w:t>
      </w:r>
      <w:proofErr w:type="spellEnd"/>
      <w:r w:rsidR="005A7F92">
        <w:rPr>
          <w:color w:val="002060"/>
        </w:rPr>
        <w:t xml:space="preserve"> Б.И.                                                                                                                                                                               </w:t>
      </w:r>
      <w:r w:rsidR="005A7F92" w:rsidRPr="005A7F92">
        <w:rPr>
          <w:color w:val="002060"/>
        </w:rPr>
        <w:t xml:space="preserve"> Цагараева М.Ч</w:t>
      </w:r>
      <w:r w:rsidR="00B11840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</w:t>
      </w:r>
      <w:r w:rsidR="00B11840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:rsidR="005A7F92" w:rsidRPr="005A7F92" w:rsidRDefault="00B11840" w:rsidP="005A7F92">
      <w:pPr>
        <w:pStyle w:val="af2"/>
        <w:spacing w:line="360" w:lineRule="auto"/>
        <w:ind w:left="697"/>
        <w:rPr>
          <w:b/>
          <w:bCs/>
          <w:color w:val="002060"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4 – Л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ауреаты Премии имени </w:t>
      </w:r>
      <w:proofErr w:type="spellStart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А.Колиева</w:t>
      </w:r>
      <w:proofErr w:type="spellEnd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</w:t>
      </w:r>
      <w:r w:rsidR="005A7F92">
        <w:rPr>
          <w:sz w:val="24"/>
        </w:rPr>
        <w:t xml:space="preserve">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Габеева</w:t>
      </w:r>
      <w:proofErr w:type="spellEnd"/>
      <w:r w:rsidR="005A7F92" w:rsidRPr="005A7F92">
        <w:rPr>
          <w:color w:val="002060"/>
          <w:sz w:val="24"/>
        </w:rPr>
        <w:t xml:space="preserve"> С.Х              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Кайтова</w:t>
      </w:r>
      <w:proofErr w:type="spellEnd"/>
      <w:r w:rsidR="005A7F92" w:rsidRPr="005A7F92">
        <w:rPr>
          <w:color w:val="002060"/>
          <w:sz w:val="24"/>
        </w:rPr>
        <w:t xml:space="preserve"> Л.М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Цогоева</w:t>
      </w:r>
      <w:proofErr w:type="spellEnd"/>
      <w:r w:rsidR="005A7F92" w:rsidRPr="005A7F92">
        <w:rPr>
          <w:color w:val="002060"/>
          <w:sz w:val="24"/>
        </w:rPr>
        <w:t xml:space="preserve"> Т.Н                    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Сикоева</w:t>
      </w:r>
      <w:proofErr w:type="spellEnd"/>
      <w:r w:rsidR="005A7F92" w:rsidRPr="005A7F92">
        <w:rPr>
          <w:color w:val="002060"/>
          <w:sz w:val="24"/>
        </w:rPr>
        <w:t xml:space="preserve"> Л.М.</w:t>
      </w:r>
    </w:p>
    <w:p w:rsidR="005A7F92" w:rsidRPr="005B64B6" w:rsidRDefault="00B11840" w:rsidP="005A7F92">
      <w:pPr>
        <w:pStyle w:val="30"/>
        <w:ind w:left="697"/>
        <w:rPr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6–  П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обедители конкурса лучших учителей на получение президентского гранта.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</w:t>
      </w:r>
      <w:r w:rsidR="005A7F92" w:rsidRPr="005A7F92">
        <w:rPr>
          <w:color w:val="002060"/>
          <w:sz w:val="24"/>
        </w:rPr>
        <w:t xml:space="preserve">Цагараева М.Ч. – учитель биологии                                                                                                              </w:t>
      </w:r>
      <w:r w:rsidR="005A7F92" w:rsidRPr="005A7F92">
        <w:rPr>
          <w:color w:val="002060"/>
          <w:sz w:val="24"/>
        </w:rPr>
        <w:lastRenderedPageBreak/>
        <w:t xml:space="preserve">Качмазова Л.Б.-учитель музыки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Кайтова</w:t>
      </w:r>
      <w:proofErr w:type="spellEnd"/>
      <w:r w:rsidR="005A7F92" w:rsidRPr="005A7F92">
        <w:rPr>
          <w:color w:val="002060"/>
          <w:sz w:val="24"/>
        </w:rPr>
        <w:t xml:space="preserve"> Л.М. – учитель осетинского языка и литературы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Габеева</w:t>
      </w:r>
      <w:proofErr w:type="spellEnd"/>
      <w:r w:rsidR="005A7F92" w:rsidRPr="005A7F92">
        <w:rPr>
          <w:color w:val="002060"/>
          <w:sz w:val="24"/>
        </w:rPr>
        <w:t xml:space="preserve"> С.Х. -  учитель осетинского языка и литературы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Чельдиева</w:t>
      </w:r>
      <w:proofErr w:type="spellEnd"/>
      <w:r w:rsidR="005A7F92" w:rsidRPr="005A7F92">
        <w:rPr>
          <w:color w:val="002060"/>
          <w:sz w:val="24"/>
        </w:rPr>
        <w:t xml:space="preserve"> Т.Н. - учитель осетинского языка и литературы</w:t>
      </w:r>
      <w:r w:rsidR="005A7F92" w:rsidRPr="005B64B6">
        <w:rPr>
          <w:sz w:val="24"/>
        </w:rPr>
        <w:t>.</w:t>
      </w:r>
    </w:p>
    <w:p w:rsidR="00CC610E" w:rsidRDefault="005A7F92" w:rsidP="005A7F92">
      <w:pPr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</w:t>
      </w:r>
    </w:p>
    <w:p w:rsidR="00D83E94" w:rsidRDefault="00D83E94" w:rsidP="005A7F92">
      <w:pPr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1C7DB4" w:rsidRPr="001C7DB4" w:rsidRDefault="005A7F92" w:rsidP="005A7F92">
      <w:pPr>
        <w:spacing w:line="360" w:lineRule="auto"/>
        <w:ind w:left="697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1C7DB4" w:rsidRPr="001C7DB4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Имеют квалификационные категории:</w:t>
      </w:r>
    </w:p>
    <w:p w:rsidR="001C7DB4" w:rsidRPr="001C7DB4" w:rsidRDefault="0022432F" w:rsidP="00855B5F">
      <w:pPr>
        <w:pStyle w:val="a6"/>
        <w:numPr>
          <w:ilvl w:val="8"/>
          <w:numId w:val="33"/>
        </w:numPr>
        <w:spacing w:after="0"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b/>
          <w:color w:val="002060"/>
        </w:rPr>
        <w:t>высшая</w:t>
      </w:r>
      <w:r w:rsidR="009A1737">
        <w:rPr>
          <w:b/>
          <w:color w:val="002060"/>
        </w:rPr>
        <w:t xml:space="preserve"> - 9</w:t>
      </w:r>
      <w:r w:rsidR="005A7F92" w:rsidRPr="002C44BE">
        <w:t xml:space="preserve">          </w:t>
      </w:r>
    </w:p>
    <w:p w:rsidR="001C7DB4" w:rsidRPr="009A1737" w:rsidRDefault="0022432F" w:rsidP="00855B5F">
      <w:pPr>
        <w:pStyle w:val="a6"/>
        <w:numPr>
          <w:ilvl w:val="8"/>
          <w:numId w:val="32"/>
        </w:numPr>
        <w:spacing w:after="0" w:line="360" w:lineRule="auto"/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</w:pPr>
      <w:r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первая</w:t>
      </w:r>
      <w:r w:rsidR="005A7F92"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 xml:space="preserve"> </w:t>
      </w:r>
      <w:r w:rsidR="009A1737"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 xml:space="preserve">– </w:t>
      </w:r>
      <w:r w:rsid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19</w:t>
      </w:r>
    </w:p>
    <w:p w:rsidR="001D7F50" w:rsidRPr="009A1737" w:rsidRDefault="005A7F92" w:rsidP="00855B5F">
      <w:pPr>
        <w:pStyle w:val="a6"/>
        <w:numPr>
          <w:ilvl w:val="8"/>
          <w:numId w:val="32"/>
        </w:numPr>
        <w:spacing w:after="0" w:line="360" w:lineRule="auto"/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</w:pPr>
      <w:r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 xml:space="preserve">вторая  -   </w:t>
      </w:r>
      <w:r w:rsidR="009A1737"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4</w:t>
      </w:r>
    </w:p>
    <w:p w:rsidR="009E21E7" w:rsidRPr="009A1737" w:rsidRDefault="009E21E7" w:rsidP="00855B5F">
      <w:pPr>
        <w:pStyle w:val="a6"/>
        <w:numPr>
          <w:ilvl w:val="8"/>
          <w:numId w:val="31"/>
        </w:numPr>
        <w:spacing w:after="0" w:line="360" w:lineRule="auto"/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</w:pPr>
      <w:r w:rsidRP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соотв</w:t>
      </w:r>
      <w:r w:rsidR="009A1737"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етствие занимаемой должности - 3</w:t>
      </w:r>
    </w:p>
    <w:p w:rsidR="009E21E7" w:rsidRPr="00980CA2" w:rsidRDefault="00DD393C" w:rsidP="00855B5F">
      <w:pPr>
        <w:pStyle w:val="a6"/>
        <w:numPr>
          <w:ilvl w:val="8"/>
          <w:numId w:val="31"/>
        </w:numPr>
        <w:spacing w:after="0" w:line="360" w:lineRule="auto"/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243C75" w:themeColor="accent4" w:themeShade="80"/>
          <w:sz w:val="24"/>
          <w:szCs w:val="24"/>
        </w:rPr>
        <w:t>без категорий - 4</w:t>
      </w:r>
    </w:p>
    <w:p w:rsidR="001C7DB4" w:rsidRPr="001C7DB4" w:rsidRDefault="001C7DB4" w:rsidP="009E21E7">
      <w:pPr>
        <w:pStyle w:val="a6"/>
        <w:spacing w:after="0" w:line="360" w:lineRule="auto"/>
        <w:ind w:left="3240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1C7DB4" w:rsidRPr="001C7DB4" w:rsidRDefault="000127E2" w:rsidP="001C7DB4">
      <w:pPr>
        <w:spacing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7 </w:t>
      </w:r>
      <w:r w:rsidR="001C7DB4" w:rsidRPr="001C7D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 </w:t>
      </w:r>
      <w:r w:rsidR="001C7DB4">
        <w:rPr>
          <w:rFonts w:ascii="Times New Roman" w:hAnsi="Times New Roman" w:cs="Times New Roman"/>
          <w:b/>
          <w:color w:val="002060"/>
          <w:sz w:val="24"/>
          <w:szCs w:val="24"/>
        </w:rPr>
        <w:t>У</w:t>
      </w:r>
      <w:r w:rsidR="001C7DB4" w:rsidRPr="001C7DB4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чителей школы явля</w:t>
      </w:r>
      <w:r w:rsidR="0022432F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ются руководителями районных МО: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 w:rsidRPr="005A7F92">
        <w:rPr>
          <w:color w:val="002060"/>
          <w:sz w:val="24"/>
        </w:rPr>
        <w:t>Кайтова</w:t>
      </w:r>
      <w:proofErr w:type="spellEnd"/>
      <w:r w:rsidRPr="005A7F92">
        <w:rPr>
          <w:color w:val="002060"/>
          <w:sz w:val="24"/>
        </w:rPr>
        <w:t xml:space="preserve"> Л.М. – учитель осетинского языка и литературы  </w:t>
      </w:r>
      <w:r>
        <w:rPr>
          <w:color w:val="002060"/>
          <w:sz w:val="24"/>
        </w:rPr>
        <w:t xml:space="preserve">                                                          </w:t>
      </w:r>
      <w:r w:rsidRPr="005A7F92">
        <w:rPr>
          <w:color w:val="002060"/>
          <w:sz w:val="24"/>
        </w:rPr>
        <w:t xml:space="preserve"> 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5A7F92">
        <w:rPr>
          <w:color w:val="002060"/>
          <w:sz w:val="24"/>
        </w:rPr>
        <w:t xml:space="preserve">Качмазова Л.Б.-учитель музыки  </w:t>
      </w:r>
      <w:r>
        <w:rPr>
          <w:color w:val="002060"/>
          <w:sz w:val="24"/>
        </w:rPr>
        <w:t xml:space="preserve">                                                                                                          </w:t>
      </w:r>
      <w:r w:rsidRPr="005A7F92">
        <w:rPr>
          <w:color w:val="002060"/>
          <w:sz w:val="24"/>
        </w:rPr>
        <w:t xml:space="preserve"> </w:t>
      </w:r>
      <w:r>
        <w:rPr>
          <w:color w:val="002060"/>
          <w:sz w:val="24"/>
        </w:rPr>
        <w:t xml:space="preserve">  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color w:val="002060"/>
        </w:rPr>
        <w:t>Калаева</w:t>
      </w:r>
      <w:proofErr w:type="spellEnd"/>
      <w:r>
        <w:rPr>
          <w:color w:val="002060"/>
        </w:rPr>
        <w:t xml:space="preserve"> Б.И.- учитель  физики                                                                                                                                 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 w:rsidRPr="005A7F92">
        <w:rPr>
          <w:color w:val="002060"/>
        </w:rPr>
        <w:t>Тогузов</w:t>
      </w:r>
      <w:proofErr w:type="spellEnd"/>
      <w:r w:rsidRPr="005A7F92">
        <w:rPr>
          <w:color w:val="002060"/>
        </w:rPr>
        <w:t xml:space="preserve"> К.Т.</w:t>
      </w:r>
      <w:r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– </w:t>
      </w: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учитель физкультуры</w:t>
      </w: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                                                                                        </w:t>
      </w:r>
    </w:p>
    <w:p w:rsidR="0022432F" w:rsidRPr="0022432F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Абоева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С. М. – учитель начальных классов                                                                          </w:t>
      </w:r>
    </w:p>
    <w:p w:rsidR="009E21E7" w:rsidRPr="00425E1D" w:rsidRDefault="0022432F" w:rsidP="00855B5F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Хацаева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Людмила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Хаджимуратовна</w:t>
      </w:r>
      <w:proofErr w:type="spellEnd"/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– учитель географии</w:t>
      </w: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</w:t>
      </w:r>
    </w:p>
    <w:p w:rsidR="00425E1D" w:rsidRPr="009E21E7" w:rsidRDefault="00425E1D" w:rsidP="00425E1D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Бигаева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Ирина Маратовна - библиотекарь</w:t>
      </w:r>
    </w:p>
    <w:p w:rsidR="00425E1D" w:rsidRDefault="00425E1D" w:rsidP="00425E1D">
      <w:pPr>
        <w:tabs>
          <w:tab w:val="center" w:pos="5233"/>
        </w:tabs>
        <w:spacing w:line="360" w:lineRule="auto"/>
        <w:ind w:firstLine="720"/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ab/>
      </w:r>
      <w:r w:rsidR="0022432F"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</w:t>
      </w:r>
    </w:p>
    <w:p w:rsidR="001C7DB4" w:rsidRPr="003F7526" w:rsidRDefault="0022432F" w:rsidP="008B2660">
      <w:pPr>
        <w:spacing w:line="360" w:lineRule="auto"/>
        <w:ind w:firstLine="72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</w:t>
      </w:r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материально – </w:t>
      </w:r>
      <w:proofErr w:type="gramStart"/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>технические</w:t>
      </w:r>
      <w:proofErr w:type="gramEnd"/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 и  информационные</w:t>
      </w:r>
      <w:r w:rsidR="00894F9B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 обеспечение </w:t>
      </w:r>
    </w:p>
    <w:p w:rsidR="001C7DB4" w:rsidRPr="00237D7A" w:rsidRDefault="001C7DB4" w:rsidP="001C7DB4">
      <w:pPr>
        <w:spacing w:line="36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Улучшение материально-технической базы школы. </w:t>
      </w:r>
    </w:p>
    <w:p w:rsidR="001C7DB4" w:rsidRPr="00237D7A" w:rsidRDefault="00D04CDE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интерактивная доска </w:t>
      </w:r>
      <w:r w:rsidR="001C7DB4"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Write Board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C7DB4" w:rsidRPr="00237D7A" w:rsidRDefault="00D04CDE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2 интерактивные доски </w:t>
      </w:r>
      <w:r w:rsidR="001C7DB4"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Smart Board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C7DB4" w:rsidRPr="00237D7A" w:rsidRDefault="004A6A3D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36 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>компьютеров,</w:t>
      </w:r>
    </w:p>
    <w:p w:rsidR="001C7DB4" w:rsidRPr="00237D7A" w:rsidRDefault="00D04CDE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48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ноутбука,</w:t>
      </w:r>
    </w:p>
    <w:p w:rsidR="001C7DB4" w:rsidRDefault="00261C78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22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проектора</w:t>
      </w:r>
    </w:p>
    <w:p w:rsidR="004A6A3D" w:rsidRPr="00237D7A" w:rsidRDefault="004A6A3D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5 принтеров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proofErr w:type="spellStart"/>
      <w:r w:rsidRPr="00237D7A">
        <w:rPr>
          <w:rFonts w:ascii="Times New Roman" w:eastAsia="Calibri" w:hAnsi="Times New Roman" w:cs="Times New Roman"/>
          <w:sz w:val="24"/>
          <w:szCs w:val="24"/>
        </w:rPr>
        <w:t>ХроноГраф</w:t>
      </w:r>
      <w:proofErr w:type="spellEnd"/>
      <w:r w:rsidRPr="00237D7A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Комплект СБППО (лицензионные программные продукты)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Комплект СКППО (лицензионные программные продукты)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Генератор тестов</w:t>
      </w:r>
    </w:p>
    <w:p w:rsidR="001C7DB4" w:rsidRPr="00237D7A" w:rsidRDefault="001C7DB4" w:rsidP="00855B5F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Акустическая система в комплекте</w:t>
      </w:r>
    </w:p>
    <w:p w:rsidR="001C7DB4" w:rsidRPr="00237D7A" w:rsidRDefault="001C7DB4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Мультимедийная библиотека( 50 </w:t>
      </w:r>
      <w:proofErr w:type="spellStart"/>
      <w:proofErr w:type="gramStart"/>
      <w:r w:rsidRPr="00237D7A">
        <w:rPr>
          <w:rFonts w:ascii="Times New Roman" w:eastAsia="Calibri" w:hAnsi="Times New Roman" w:cs="Times New Roman"/>
          <w:sz w:val="24"/>
          <w:szCs w:val="24"/>
        </w:rPr>
        <w:t>ед</w:t>
      </w:r>
      <w:proofErr w:type="spellEnd"/>
      <w:proofErr w:type="gramEnd"/>
      <w:r w:rsidRPr="00237D7A">
        <w:rPr>
          <w:rFonts w:ascii="Times New Roman" w:eastAsia="Calibri" w:hAnsi="Times New Roman" w:cs="Times New Roman"/>
          <w:sz w:val="24"/>
          <w:szCs w:val="24"/>
        </w:rPr>
        <w:t>),</w:t>
      </w:r>
    </w:p>
    <w:p w:rsidR="001C7DB4" w:rsidRPr="00237D7A" w:rsidRDefault="001C7DB4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кабинет физики (интерактивная доска, компьютер, проектор)</w:t>
      </w:r>
    </w:p>
    <w:p w:rsidR="00894F9B" w:rsidRPr="00237D7A" w:rsidRDefault="00894F9B" w:rsidP="00855B5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кабинет химии</w:t>
      </w:r>
    </w:p>
    <w:p w:rsidR="001C7DB4" w:rsidRPr="00237D7A" w:rsidRDefault="001C7DB4" w:rsidP="00855B5F">
      <w:pPr>
        <w:numPr>
          <w:ilvl w:val="0"/>
          <w:numId w:val="30"/>
        </w:numPr>
        <w:spacing w:after="0" w:line="360" w:lineRule="auto"/>
        <w:ind w:left="1320" w:hanging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Создан мультимедиа кабинет для проведения уроков, внеклассных мероприятий, конференций, подготовки к ЕГЭ с использованием ИКТ.                                                           </w:t>
      </w:r>
    </w:p>
    <w:p w:rsidR="001C7DB4" w:rsidRPr="00237D7A" w:rsidRDefault="001C7DB4" w:rsidP="00261C78">
      <w:pPr>
        <w:spacing w:after="0" w:line="360" w:lineRule="auto"/>
        <w:ind w:left="13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DB4" w:rsidRPr="00237D7A" w:rsidRDefault="001C7DB4" w:rsidP="001C7DB4">
      <w:pPr>
        <w:spacing w:before="25" w:after="25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В школе функционирует кабинет информатики, выполняющий одновременно функции кабинета оц</w:t>
      </w:r>
      <w:r w:rsidR="00894F9B" w:rsidRPr="00237D7A">
        <w:rPr>
          <w:rFonts w:ascii="Times New Roman" w:eastAsia="Calibri" w:hAnsi="Times New Roman" w:cs="Times New Roman"/>
          <w:sz w:val="24"/>
          <w:szCs w:val="24"/>
        </w:rPr>
        <w:t>енки качества-</w:t>
      </w:r>
      <w:r w:rsidR="00261C78">
        <w:rPr>
          <w:rFonts w:ascii="Times New Roman" w:eastAsia="Calibri" w:hAnsi="Times New Roman" w:cs="Times New Roman"/>
          <w:sz w:val="24"/>
          <w:szCs w:val="24"/>
        </w:rPr>
        <w:t xml:space="preserve"> 15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 компьютеров</w:t>
      </w:r>
    </w:p>
    <w:p w:rsidR="00C87111" w:rsidRPr="00C87111" w:rsidRDefault="00C87111" w:rsidP="00C87111">
      <w:pPr>
        <w:pStyle w:val="a6"/>
        <w:shd w:val="clear" w:color="auto" w:fill="FFFFFF"/>
        <w:tabs>
          <w:tab w:val="left" w:pos="5771"/>
        </w:tabs>
        <w:spacing w:line="274" w:lineRule="exact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7564D0" w:rsidRPr="00355B28" w:rsidRDefault="00F11C5B" w:rsidP="00355B28">
      <w:pPr>
        <w:pStyle w:val="a6"/>
        <w:shd w:val="clear" w:color="auto" w:fill="FFFFFF"/>
        <w:tabs>
          <w:tab w:val="left" w:pos="5771"/>
        </w:tabs>
        <w:spacing w:line="274" w:lineRule="exact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355B28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Общая характеристика школы.</w:t>
      </w:r>
    </w:p>
    <w:p w:rsidR="00A17A5E" w:rsidRDefault="00F97AF0" w:rsidP="00355B28">
      <w:pPr>
        <w:shd w:val="clear" w:color="auto" w:fill="FFFFFF"/>
        <w:spacing w:line="360" w:lineRule="auto"/>
        <w:ind w:left="851"/>
        <w:rPr>
          <w:b/>
          <w:color w:val="002060"/>
          <w:sz w:val="28"/>
          <w:szCs w:val="28"/>
        </w:rPr>
      </w:pPr>
      <w:r w:rsidRPr="00C87111">
        <w:rPr>
          <w:rFonts w:ascii="Times New Roman" w:hAnsi="Times New Roman" w:cs="Times New Roman"/>
          <w:sz w:val="24"/>
          <w:szCs w:val="24"/>
        </w:rPr>
        <w:t xml:space="preserve">Школа № 5 г. Алагира находится в «территориально-культурном ограничении», поскольку в микрорайоне недостаточно учреждений, деятельность которых давала бы возможность школьникам продуктивно организовать свободное время. Это «спальный район» города, отличающийся средним уровнем </w:t>
      </w:r>
      <w:proofErr w:type="spellStart"/>
      <w:r w:rsidRPr="00C87111">
        <w:rPr>
          <w:rFonts w:ascii="Times New Roman" w:hAnsi="Times New Roman" w:cs="Times New Roman"/>
          <w:sz w:val="24"/>
          <w:szCs w:val="24"/>
        </w:rPr>
        <w:t>криминогенности</w:t>
      </w:r>
      <w:proofErr w:type="spellEnd"/>
      <w:r w:rsidRPr="00C87111">
        <w:rPr>
          <w:rFonts w:ascii="Times New Roman" w:hAnsi="Times New Roman" w:cs="Times New Roman"/>
          <w:sz w:val="24"/>
          <w:szCs w:val="24"/>
        </w:rPr>
        <w:t xml:space="preserve">, высокой концентрацией сложных социальных слоев общества среди населения. Вокруг школы располагаются «статусные» образовательные учреждения: техникум, спортивная школа, школа- </w:t>
      </w:r>
      <w:proofErr w:type="spellStart"/>
      <w:r w:rsidRPr="00C87111">
        <w:rPr>
          <w:rFonts w:ascii="Times New Roman" w:hAnsi="Times New Roman" w:cs="Times New Roman"/>
          <w:sz w:val="24"/>
          <w:szCs w:val="24"/>
        </w:rPr>
        <w:t>интернат</w:t>
      </w:r>
      <w:proofErr w:type="gramStart"/>
      <w:r w:rsidRPr="00C87111">
        <w:rPr>
          <w:rFonts w:ascii="Times New Roman" w:hAnsi="Times New Roman" w:cs="Times New Roman"/>
          <w:sz w:val="24"/>
          <w:szCs w:val="24"/>
        </w:rPr>
        <w:t>.</w:t>
      </w:r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Р</w:t>
      </w:r>
      <w:proofErr w:type="gramEnd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ядом</w:t>
      </w:r>
      <w:proofErr w:type="spellEnd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 xml:space="preserve"> со школой функционирует детский сад. Совместно с начальной школой детский сад «Солнышко» осуществляет работу по реализации  принципа преемственности, что во многом облегчает в дальнейшем  образовательно-воспитательный </w:t>
      </w:r>
      <w:proofErr w:type="spellStart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процесс</w:t>
      </w:r>
      <w:proofErr w:type="gramStart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C8711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87111">
        <w:rPr>
          <w:rFonts w:ascii="Times New Roman" w:hAnsi="Times New Roman" w:cs="Times New Roman"/>
          <w:sz w:val="24"/>
          <w:szCs w:val="24"/>
        </w:rPr>
        <w:t>ациональный</w:t>
      </w:r>
      <w:proofErr w:type="spellEnd"/>
      <w:r w:rsidRPr="00C87111">
        <w:rPr>
          <w:rFonts w:ascii="Times New Roman" w:hAnsi="Times New Roman" w:cs="Times New Roman"/>
          <w:sz w:val="24"/>
          <w:szCs w:val="24"/>
        </w:rPr>
        <w:t xml:space="preserve"> состав учащихся представляет собой широкий спектр представителей разных национальностей</w:t>
      </w:r>
      <w:r w:rsidRPr="00C87111">
        <w:rPr>
          <w:sz w:val="24"/>
          <w:szCs w:val="24"/>
        </w:rPr>
        <w:t>.</w:t>
      </w:r>
      <w:r w:rsidR="005B2B83" w:rsidRPr="00A17A5E">
        <w:rPr>
          <w:rFonts w:ascii="Times New Roman" w:hAnsi="Times New Roman" w:cs="Times New Roman"/>
          <w:sz w:val="24"/>
          <w:szCs w:val="24"/>
        </w:rPr>
        <w:t xml:space="preserve">           Прием  </w:t>
      </w:r>
      <w:proofErr w:type="gramStart"/>
      <w:r w:rsidR="005B2B83" w:rsidRPr="00A17A5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B2B83" w:rsidRPr="00A17A5E">
        <w:rPr>
          <w:rFonts w:ascii="Times New Roman" w:hAnsi="Times New Roman" w:cs="Times New Roman"/>
          <w:sz w:val="24"/>
          <w:szCs w:val="24"/>
        </w:rPr>
        <w:t xml:space="preserve"> в школу осуществляется преимущественно из микрорайона расположения школы. Хотя в последние годы наблюдается тенденция поступления в школу детей из других микрорайонов. Это объясняется тем, что школа удовлетворяет потребность многих родителей в организации учебного и воспитательного процессов. </w:t>
      </w:r>
      <w:r w:rsidR="005B2B83" w:rsidRPr="00A17A5E">
        <w:rPr>
          <w:rFonts w:ascii="Times New Roman" w:hAnsi="Times New Roman" w:cs="Times New Roman"/>
          <w:spacing w:val="8"/>
          <w:sz w:val="24"/>
          <w:szCs w:val="24"/>
        </w:rPr>
        <w:t xml:space="preserve"> Основная причина перехода обучающихся из нашей школы в другие – сменность занятий.</w:t>
      </w:r>
    </w:p>
    <w:p w:rsidR="001200E2" w:rsidRPr="0051670F" w:rsidRDefault="004167D0" w:rsidP="00355B28">
      <w:pPr>
        <w:spacing w:line="360" w:lineRule="auto"/>
        <w:ind w:firstLine="720"/>
      </w:pPr>
      <w:r w:rsidRPr="00355B28">
        <w:rPr>
          <w:b/>
          <w:color w:val="002060"/>
          <w:sz w:val="28"/>
          <w:szCs w:val="28"/>
        </w:rPr>
        <w:lastRenderedPageBreak/>
        <w:t>Социальный статус учащихся и их семей</w:t>
      </w:r>
      <w:r w:rsidR="00355B28" w:rsidRPr="00355B28">
        <w:rPr>
          <w:sz w:val="28"/>
          <w:szCs w:val="28"/>
        </w:rPr>
        <w:t>.</w:t>
      </w:r>
      <w:r w:rsidR="008A7D63">
        <w:rPr>
          <w:sz w:val="28"/>
          <w:szCs w:val="28"/>
        </w:rPr>
        <w:t xml:space="preserve">                                                              </w:t>
      </w:r>
      <w:proofErr w:type="gramStart"/>
      <w:r w:rsidR="00452AB4" w:rsidRPr="00452AB4">
        <w:rPr>
          <w:rFonts w:ascii="Times New Roman" w:hAnsi="Times New Roman" w:cs="Times New Roman"/>
        </w:rPr>
        <w:t>Большинство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 xml:space="preserve"> родителей учащихся 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>представляет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 xml:space="preserve"> в</w:t>
      </w:r>
      <w:proofErr w:type="gramEnd"/>
      <w:r w:rsidR="00452AB4" w:rsidRPr="00452AB4">
        <w:rPr>
          <w:rFonts w:ascii="Times New Roman" w:hAnsi="Times New Roman" w:cs="Times New Roman"/>
        </w:rPr>
        <w:t xml:space="preserve"> социальном плане рабочих и служащих - 75%, доля предпринимателей и безработных составляет соответственно 5% и 20%. Уровень образования родителей: высшее – 24,5%, среднее специальное – 37,2%, среднее – 33%, незаконченное среднее – 5,3%. Родительский заказ весьма дифференцирован от полного отсутствия  до требований высокого качества образования. В социальном плане школа  находится в зоне нормального  обеспечения социальной мобильности, содействуя проектированию будущего различных социальных слоев: рабочих, бизнесменов, интеллигенции.   </w:t>
      </w:r>
      <w:r>
        <w:tab/>
      </w:r>
      <w:r w:rsidR="008A7D63">
        <w:t xml:space="preserve">                                                                                                                  </w:t>
      </w:r>
      <w:r w:rsidRPr="004167D0">
        <w:rPr>
          <w:rFonts w:ascii="Times New Roman" w:hAnsi="Times New Roman" w:cs="Times New Roman"/>
        </w:rPr>
        <w:t>Анализ составленных в начале года социальных паспортов классов и школы позволил выделить следующие категории обучающихся и их семей. Данный анализ был вызван необходимостью осуществления дифференцированного подхода в работе с каждой отдельной  категорией участников образовательного процесса</w:t>
      </w:r>
      <w:r>
        <w:t>.</w:t>
      </w:r>
    </w:p>
    <w:tbl>
      <w:tblPr>
        <w:tblStyle w:val="-4"/>
        <w:tblW w:w="10090" w:type="dxa"/>
        <w:tblLook w:val="01E0" w:firstRow="1" w:lastRow="1" w:firstColumn="1" w:lastColumn="1" w:noHBand="0" w:noVBand="0"/>
      </w:tblPr>
      <w:tblGrid>
        <w:gridCol w:w="570"/>
        <w:gridCol w:w="5088"/>
        <w:gridCol w:w="1072"/>
        <w:gridCol w:w="1072"/>
        <w:gridCol w:w="1072"/>
        <w:gridCol w:w="980"/>
        <w:gridCol w:w="236"/>
      </w:tblGrid>
      <w:tr w:rsidR="004167D0" w:rsidRPr="004167D0" w:rsidTr="003201C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3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 w:val="restart"/>
          </w:tcPr>
          <w:p w:rsidR="004167D0" w:rsidRPr="004167D0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 w:val="0"/>
                <w:sz w:val="20"/>
                <w:szCs w:val="20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  <w:vMerge w:val="restart"/>
          </w:tcPr>
          <w:p w:rsidR="004167D0" w:rsidRPr="003201CF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Кол-во детей по категориям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96" w:type="dxa"/>
            <w:gridSpan w:val="4"/>
          </w:tcPr>
          <w:p w:rsidR="004167D0" w:rsidRPr="003201CF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4167D0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/>
          </w:tcPr>
          <w:p w:rsidR="004167D0" w:rsidRPr="004167D0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  <w:vMerge/>
          </w:tcPr>
          <w:p w:rsidR="004167D0" w:rsidRPr="007855C2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072" w:type="dxa"/>
          </w:tcPr>
          <w:p w:rsidR="004167D0" w:rsidRPr="00425E1D" w:rsidRDefault="00425E1D" w:rsidP="004167D0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5E1D">
              <w:rPr>
                <w:rFonts w:ascii="Times New Roman" w:hAnsi="Times New Roman" w:cs="Times New Roman"/>
                <w:b/>
                <w:sz w:val="20"/>
                <w:szCs w:val="20"/>
              </w:rPr>
              <w:t>2011-2012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4167D0" w:rsidRPr="00425E1D" w:rsidRDefault="00425E1D" w:rsidP="004167D0">
            <w:pPr>
              <w:spacing w:line="274" w:lineRule="exact"/>
              <w:ind w:right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5E1D">
              <w:rPr>
                <w:rFonts w:ascii="Times New Roman" w:hAnsi="Times New Roman" w:cs="Times New Roman"/>
                <w:b/>
                <w:sz w:val="20"/>
                <w:szCs w:val="20"/>
              </w:rPr>
              <w:t>2012-2013</w:t>
            </w:r>
          </w:p>
        </w:tc>
        <w:tc>
          <w:tcPr>
            <w:tcW w:w="1072" w:type="dxa"/>
          </w:tcPr>
          <w:p w:rsidR="004167D0" w:rsidRPr="00425E1D" w:rsidRDefault="00425E1D" w:rsidP="004167D0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5E1D">
              <w:rPr>
                <w:rFonts w:ascii="Times New Roman" w:hAnsi="Times New Roman" w:cs="Times New Roman"/>
                <w:b/>
                <w:sz w:val="20"/>
                <w:szCs w:val="20"/>
              </w:rPr>
              <w:t>2013-2014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4167D0" w:rsidRPr="003201CF" w:rsidRDefault="00425E1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01CF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многодетных семей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многодетных семей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52238E" w:rsidRPr="004167D0" w:rsidTr="003201CF">
        <w:trPr>
          <w:gridAfter w:val="1"/>
          <w:wAfter w:w="236" w:type="dxa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инвалидов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потерявших кормильца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детей-сирот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находящихся под опекой 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матерей-одиночек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2238E" w:rsidRPr="004167D0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пострадавших от стихийных бедствий, техногенных катастроф и терактов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" w:type="dxa"/>
          </w:tcPr>
          <w:p w:rsidR="0052238E" w:rsidRPr="004167D0" w:rsidRDefault="0052238E" w:rsidP="00124A1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беженцев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 пенсионеров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 студентов дневного отделения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подверженных </w:t>
            </w:r>
            <w:proofErr w:type="spell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девиантному</w:t>
            </w:r>
            <w:proofErr w:type="spellEnd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поведению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состоящих на </w:t>
            </w:r>
            <w:proofErr w:type="spell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внутришкольном</w:t>
            </w:r>
            <w:proofErr w:type="spellEnd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 учете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="004A6A3D">
              <w:rPr>
                <w:rFonts w:ascii="Times New Roman" w:hAnsi="Times New Roman" w:cs="Times New Roman"/>
                <w:sz w:val="20"/>
                <w:szCs w:val="20"/>
              </w:rPr>
              <w:t>во детей, состоящих на учете в П</w:t>
            </w: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2238E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состоящих в разводе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52238E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обучающихся на дому по состоянию здоровья</w:t>
            </w: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2238E" w:rsidRPr="004167D0" w:rsidTr="003201CF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36" w:type="dxa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52238E" w:rsidRPr="004167D0" w:rsidRDefault="0052238E" w:rsidP="00855B5F">
            <w:pPr>
              <w:numPr>
                <w:ilvl w:val="0"/>
                <w:numId w:val="23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обучающихся,  из неблагополучных семей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  <w:p w:rsidR="0052238E" w:rsidRPr="004167D0" w:rsidRDefault="0052238E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52238E" w:rsidRPr="004167D0" w:rsidRDefault="0052238E" w:rsidP="00E544AF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52238E" w:rsidRPr="004A6A3D" w:rsidRDefault="0052238E" w:rsidP="00E544AF">
            <w:pPr>
              <w:spacing w:line="274" w:lineRule="exact"/>
              <w:ind w:right="5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52238E" w:rsidRPr="004A6A3D" w:rsidRDefault="004A6A3D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</w:tbl>
    <w:p w:rsidR="00393F93" w:rsidRDefault="00393F93" w:rsidP="001200E2">
      <w:pPr>
        <w:pStyle w:val="Default"/>
        <w:rPr>
          <w:rFonts w:ascii="Times New Roman" w:hAnsi="Times New Roman" w:cs="Times New Roman"/>
        </w:rPr>
      </w:pPr>
    </w:p>
    <w:p w:rsidR="001200E2" w:rsidRPr="001200E2" w:rsidRDefault="001200E2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1200E2">
        <w:rPr>
          <w:rFonts w:ascii="Times New Roman" w:hAnsi="Times New Roman" w:cs="Times New Roman"/>
        </w:rPr>
        <w:t xml:space="preserve">Анализ данной таблицы позволяет сделать вывод, что подавляющее большинство семей учащихся относится к категории благополучных и процент соотношения отдельных категорий и общего количества учащихся той или иной ступени </w:t>
      </w:r>
      <w:proofErr w:type="gramStart"/>
      <w:r w:rsidRPr="001200E2">
        <w:rPr>
          <w:rFonts w:ascii="Times New Roman" w:hAnsi="Times New Roman" w:cs="Times New Roman"/>
        </w:rPr>
        <w:t>остается  достаточно стабилен</w:t>
      </w:r>
      <w:proofErr w:type="gramEnd"/>
      <w:r w:rsidRPr="001200E2">
        <w:rPr>
          <w:rFonts w:ascii="Times New Roman" w:hAnsi="Times New Roman" w:cs="Times New Roman"/>
        </w:rPr>
        <w:t xml:space="preserve">. Относительно многодетных семей: наблюдается значительный рост с каждым учебным годом </w:t>
      </w:r>
      <w:r w:rsidRPr="001200E2">
        <w:rPr>
          <w:rFonts w:ascii="Times New Roman" w:hAnsi="Times New Roman" w:cs="Times New Roman"/>
        </w:rPr>
        <w:lastRenderedPageBreak/>
        <w:t>на 1–2%, причем наибольший рост наблюдается среди детей 1-й и 2-й ступеней обучения, начиная с</w:t>
      </w:r>
      <w:r>
        <w:rPr>
          <w:rFonts w:ascii="Times New Roman" w:hAnsi="Times New Roman" w:cs="Times New Roman"/>
        </w:rPr>
        <w:t xml:space="preserve"> 2009</w:t>
      </w:r>
      <w:r w:rsidRPr="001200E2">
        <w:rPr>
          <w:rFonts w:ascii="Times New Roman" w:hAnsi="Times New Roman" w:cs="Times New Roman"/>
        </w:rPr>
        <w:t xml:space="preserve"> г.. Процент детей, состоящих на </w:t>
      </w:r>
      <w:proofErr w:type="spellStart"/>
      <w:r w:rsidRPr="001200E2">
        <w:rPr>
          <w:rFonts w:ascii="Times New Roman" w:hAnsi="Times New Roman" w:cs="Times New Roman"/>
        </w:rPr>
        <w:t>внутришкольном</w:t>
      </w:r>
      <w:proofErr w:type="spellEnd"/>
      <w:r w:rsidRPr="001200E2">
        <w:rPr>
          <w:rFonts w:ascii="Times New Roman" w:hAnsi="Times New Roman" w:cs="Times New Roman"/>
        </w:rPr>
        <w:t xml:space="preserve"> учете, достаточно изменчив, так как среди этой категории постоянно ведется работа с детьми, </w:t>
      </w:r>
      <w:proofErr w:type="gramStart"/>
      <w:r w:rsidRPr="001200E2">
        <w:rPr>
          <w:rFonts w:ascii="Times New Roman" w:hAnsi="Times New Roman" w:cs="Times New Roman"/>
        </w:rPr>
        <w:t>но</w:t>
      </w:r>
      <w:proofErr w:type="gramEnd"/>
      <w:r w:rsidRPr="001200E2">
        <w:rPr>
          <w:rFonts w:ascii="Times New Roman" w:hAnsi="Times New Roman" w:cs="Times New Roman"/>
        </w:rPr>
        <w:t xml:space="preserve"> тем не менее на данный момент количество учеников, состоящих на ВШУ, гораздо меньше по сравнению с</w:t>
      </w:r>
      <w:r w:rsidR="00393F93">
        <w:rPr>
          <w:rFonts w:ascii="Times New Roman" w:hAnsi="Times New Roman" w:cs="Times New Roman"/>
        </w:rPr>
        <w:t xml:space="preserve"> 2010/11</w:t>
      </w:r>
      <w:r w:rsidRPr="001200E2">
        <w:rPr>
          <w:rFonts w:ascii="Times New Roman" w:hAnsi="Times New Roman" w:cs="Times New Roman"/>
        </w:rPr>
        <w:t xml:space="preserve">учебным годом. В отношении категории детей-инвалидов изменения колеблются от 0,2–0,5% в сторону роста. </w:t>
      </w:r>
    </w:p>
    <w:p w:rsidR="00906227" w:rsidRPr="00393F93" w:rsidRDefault="001200E2" w:rsidP="00393F93">
      <w:pPr>
        <w:pStyle w:val="a3"/>
        <w:spacing w:before="0" w:beforeAutospacing="0" w:after="0" w:afterAutospacing="0" w:line="360" w:lineRule="auto"/>
        <w:ind w:left="540"/>
        <w:jc w:val="both"/>
      </w:pPr>
      <w:r w:rsidRPr="00393F93">
        <w:t>В отношении всех вышеперечисленных категорий школой ведется работа: проводится учет</w:t>
      </w:r>
      <w:r w:rsidR="00393F93">
        <w:t>,</w:t>
      </w:r>
      <w:r w:rsidR="00393F93" w:rsidRPr="00393F93">
        <w:t xml:space="preserve"> </w:t>
      </w:r>
      <w:r w:rsidRPr="00393F93">
        <w:t>выявление и профилактика отдельных категорий учащихся с привлечением родителей, психолога, социального педагога и инспектора ОДН</w:t>
      </w:r>
    </w:p>
    <w:p w:rsidR="00906227" w:rsidRPr="00906227" w:rsidRDefault="00906227" w:rsidP="00355B28">
      <w:pPr>
        <w:pStyle w:val="a3"/>
        <w:spacing w:before="0" w:beforeAutospacing="0" w:after="0" w:afterAutospacing="0" w:line="360" w:lineRule="auto"/>
        <w:jc w:val="both"/>
        <w:rPr>
          <w:b/>
          <w:color w:val="243C75" w:themeColor="accent4" w:themeShade="80"/>
        </w:rPr>
      </w:pPr>
      <w:r w:rsidRPr="00AA5867">
        <w:rPr>
          <w:i/>
          <w:u w:val="single"/>
        </w:rPr>
        <w:t>Проблемная зона</w:t>
      </w:r>
      <w:r w:rsidR="00815E24">
        <w:rPr>
          <w:i/>
          <w:u w:val="single"/>
        </w:rPr>
        <w:t xml:space="preserve"> </w:t>
      </w:r>
      <w:proofErr w:type="gramStart"/>
      <w:r w:rsidRPr="00AA5867">
        <w:rPr>
          <w:i/>
          <w:u w:val="single"/>
        </w:rPr>
        <w:t>:</w:t>
      </w:r>
      <w:r w:rsidRPr="00B657D3">
        <w:rPr>
          <w:b/>
          <w:color w:val="243C75" w:themeColor="accent4" w:themeShade="80"/>
        </w:rPr>
        <w:t>с</w:t>
      </w:r>
      <w:proofErr w:type="gramEnd"/>
      <w:r w:rsidRPr="00B657D3">
        <w:rPr>
          <w:b/>
          <w:color w:val="243C75" w:themeColor="accent4" w:themeShade="80"/>
        </w:rPr>
        <w:t>ло</w:t>
      </w:r>
      <w:r w:rsidR="0086573A">
        <w:rPr>
          <w:b/>
          <w:color w:val="243C75" w:themeColor="accent4" w:themeShade="80"/>
        </w:rPr>
        <w:t>жный контингент обучающихся – 2</w:t>
      </w:r>
      <w:r w:rsidRPr="00B657D3">
        <w:rPr>
          <w:b/>
          <w:color w:val="243C75" w:themeColor="accent4" w:themeShade="80"/>
        </w:rPr>
        <w:t> % от общего количества учащихся из неполных, материально необеспеченных, «неблагополучных» семей.</w:t>
      </w:r>
    </w:p>
    <w:p w:rsidR="00906227" w:rsidRDefault="00906227" w:rsidP="00906227">
      <w:pPr>
        <w:spacing w:line="360" w:lineRule="auto"/>
        <w:jc w:val="both"/>
        <w:rPr>
          <w:rFonts w:ascii="Times New Roman" w:hAnsi="Times New Roman" w:cs="Times New Roman"/>
          <w:color w:val="C00000"/>
        </w:rPr>
      </w:pPr>
      <w:r w:rsidRPr="00906227">
        <w:rPr>
          <w:rFonts w:ascii="Times New Roman" w:hAnsi="Times New Roman" w:cs="Times New Roman"/>
        </w:rPr>
        <w:t xml:space="preserve">Контингент учащихся: дети из неполных семей – </w:t>
      </w:r>
      <w:r w:rsidR="0086573A" w:rsidRPr="0086573A">
        <w:rPr>
          <w:rFonts w:ascii="Times New Roman" w:hAnsi="Times New Roman" w:cs="Times New Roman"/>
          <w:color w:val="0D0D0D" w:themeColor="text1" w:themeTint="F2"/>
        </w:rPr>
        <w:t>15</w:t>
      </w:r>
      <w:r w:rsidR="0086573A">
        <w:rPr>
          <w:rFonts w:ascii="Times New Roman" w:hAnsi="Times New Roman" w:cs="Times New Roman"/>
          <w:color w:val="0D0D0D" w:themeColor="text1" w:themeTint="F2"/>
        </w:rPr>
        <w:t>%</w:t>
      </w:r>
      <w:r w:rsidRPr="0086573A">
        <w:rPr>
          <w:rFonts w:ascii="Times New Roman" w:hAnsi="Times New Roman" w:cs="Times New Roman"/>
          <w:color w:val="0D0D0D" w:themeColor="text1" w:themeTint="F2"/>
        </w:rPr>
        <w:t>,</w:t>
      </w:r>
      <w:r w:rsidRPr="00906227">
        <w:rPr>
          <w:rFonts w:ascii="Times New Roman" w:hAnsi="Times New Roman" w:cs="Times New Roman"/>
        </w:rPr>
        <w:t xml:space="preserve"> материально-необеспеченных – </w:t>
      </w:r>
      <w:r w:rsidR="002A3760" w:rsidRPr="002A3760">
        <w:rPr>
          <w:rFonts w:ascii="Times New Roman" w:hAnsi="Times New Roman" w:cs="Times New Roman"/>
          <w:color w:val="262626" w:themeColor="text1" w:themeTint="D9"/>
        </w:rPr>
        <w:t>1</w:t>
      </w:r>
      <w:r w:rsidRPr="002A3760">
        <w:rPr>
          <w:rFonts w:ascii="Times New Roman" w:hAnsi="Times New Roman" w:cs="Times New Roman"/>
          <w:color w:val="262626" w:themeColor="text1" w:themeTint="D9"/>
        </w:rPr>
        <w:t>%,</w:t>
      </w:r>
      <w:r w:rsidRPr="00906227">
        <w:rPr>
          <w:rFonts w:ascii="Times New Roman" w:hAnsi="Times New Roman" w:cs="Times New Roman"/>
        </w:rPr>
        <w:t xml:space="preserve"> «неблагополучных» семей –</w:t>
      </w:r>
      <w:r w:rsidR="002A3760">
        <w:rPr>
          <w:rFonts w:ascii="Times New Roman" w:hAnsi="Times New Roman" w:cs="Times New Roman"/>
        </w:rPr>
        <w:t>0,3</w:t>
      </w:r>
      <w:r w:rsidR="002A3760" w:rsidRPr="002A3760">
        <w:rPr>
          <w:rFonts w:ascii="Times New Roman" w:hAnsi="Times New Roman" w:cs="Times New Roman"/>
          <w:color w:val="262626" w:themeColor="text1" w:themeTint="D9"/>
        </w:rPr>
        <w:t>.</w:t>
      </w:r>
    </w:p>
    <w:p w:rsidR="00DD3E6D" w:rsidRDefault="00DD3E6D" w:rsidP="00DD3E6D">
      <w:pPr>
        <w:pStyle w:val="a6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B8F5085" wp14:editId="2410E51F">
            <wp:extent cx="5947410" cy="1656080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3E6D" w:rsidRDefault="00DD3E6D" w:rsidP="00DD3E6D">
      <w:pPr>
        <w:pStyle w:val="a6"/>
        <w:numPr>
          <w:ilvl w:val="0"/>
          <w:numId w:val="1"/>
        </w:numPr>
        <w:spacing w:line="360" w:lineRule="auto"/>
        <w:ind w:right="69"/>
        <w:jc w:val="both"/>
      </w:pPr>
      <w:r>
        <w:t>Образовательный ценз семей в</w:t>
      </w:r>
      <w:r w:rsidRPr="006B46D9">
        <w:t xml:space="preserve"> микрорайоне </w:t>
      </w:r>
      <w:r>
        <w:t>–</w:t>
      </w:r>
      <w:r w:rsidR="002A3760">
        <w:t>46</w:t>
      </w:r>
      <w:r w:rsidRPr="00787C1B">
        <w:t xml:space="preserve"> %</w:t>
      </w:r>
      <w:r>
        <w:t xml:space="preserve"> родителей</w:t>
      </w:r>
      <w:r w:rsidRPr="006B46D9">
        <w:t xml:space="preserve"> </w:t>
      </w:r>
      <w:proofErr w:type="spellStart"/>
      <w:r w:rsidRPr="006B46D9">
        <w:t>имеютвысшее</w:t>
      </w:r>
      <w:proofErr w:type="spellEnd"/>
      <w:r w:rsidRPr="006B46D9">
        <w:t xml:space="preserve"> образование и </w:t>
      </w:r>
      <w:r w:rsidR="002A3760">
        <w:t>52</w:t>
      </w:r>
      <w:r w:rsidRPr="00787C1B">
        <w:t xml:space="preserve"> %</w:t>
      </w:r>
      <w:r w:rsidRPr="006B46D9">
        <w:t xml:space="preserve"> среднее специальное</w:t>
      </w:r>
      <w:r>
        <w:t>.</w:t>
      </w:r>
    </w:p>
    <w:p w:rsidR="00B20D61" w:rsidRPr="00355B28" w:rsidRDefault="00DD3E6D" w:rsidP="0092269E">
      <w:pPr>
        <w:pStyle w:val="a6"/>
        <w:numPr>
          <w:ilvl w:val="0"/>
          <w:numId w:val="1"/>
        </w:num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  <w:r w:rsidRPr="00355B28">
        <w:rPr>
          <w:i/>
          <w:u w:val="single"/>
        </w:rPr>
        <w:t>Проблемная зона</w:t>
      </w:r>
      <w:r w:rsidRPr="00355B28">
        <w:rPr>
          <w:i/>
        </w:rPr>
        <w:t xml:space="preserve">: </w:t>
      </w:r>
      <w:r w:rsidR="004B075B" w:rsidRPr="00355B28">
        <w:rPr>
          <w:b/>
          <w:i/>
          <w:color w:val="243C75" w:themeColor="accent4" w:themeShade="80"/>
        </w:rPr>
        <w:t>средний</w:t>
      </w:r>
      <w:r w:rsidRPr="00355B28">
        <w:rPr>
          <w:b/>
          <w:i/>
          <w:color w:val="243C75" w:themeColor="accent4" w:themeShade="80"/>
        </w:rPr>
        <w:t xml:space="preserve"> образовательный ценз семей в микрорайоне</w:t>
      </w:r>
    </w:p>
    <w:p w:rsidR="00B20D61" w:rsidRDefault="00B20D61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EB75F5" w:rsidRDefault="00EB75F5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703866" w:rsidRDefault="00703866" w:rsidP="00EB75F5">
      <w:pPr>
        <w:pStyle w:val="Default"/>
        <w:rPr>
          <w:b/>
          <w:bCs/>
          <w:color w:val="002060"/>
          <w:sz w:val="28"/>
          <w:szCs w:val="28"/>
        </w:rPr>
      </w:pPr>
    </w:p>
    <w:p w:rsidR="00703866" w:rsidRDefault="00703866" w:rsidP="00EB75F5">
      <w:pPr>
        <w:pStyle w:val="Default"/>
        <w:rPr>
          <w:b/>
          <w:bCs/>
          <w:color w:val="002060"/>
          <w:sz w:val="28"/>
          <w:szCs w:val="28"/>
        </w:rPr>
      </w:pPr>
    </w:p>
    <w:p w:rsidR="00EB75F5" w:rsidRPr="008A7D63" w:rsidRDefault="00EB75F5" w:rsidP="00EB75F5">
      <w:pPr>
        <w:pStyle w:val="Default"/>
        <w:rPr>
          <w:sz w:val="28"/>
          <w:szCs w:val="28"/>
        </w:rPr>
      </w:pPr>
      <w:proofErr w:type="spellStart"/>
      <w:r w:rsidRPr="008A7D63">
        <w:rPr>
          <w:b/>
          <w:bCs/>
          <w:color w:val="002060"/>
          <w:sz w:val="28"/>
          <w:szCs w:val="28"/>
        </w:rPr>
        <w:t>Внутришкольный</w:t>
      </w:r>
      <w:proofErr w:type="spellEnd"/>
      <w:r w:rsidR="008A7D63" w:rsidRPr="008A7D63">
        <w:rPr>
          <w:b/>
          <w:bCs/>
          <w:color w:val="002060"/>
          <w:sz w:val="28"/>
          <w:szCs w:val="28"/>
        </w:rPr>
        <w:t xml:space="preserve"> </w:t>
      </w:r>
      <w:r w:rsidRPr="008A7D63">
        <w:rPr>
          <w:b/>
          <w:bCs/>
          <w:color w:val="002060"/>
          <w:sz w:val="28"/>
          <w:szCs w:val="28"/>
        </w:rPr>
        <w:t xml:space="preserve"> контроль</w:t>
      </w:r>
      <w:r w:rsidRPr="008A7D63">
        <w:rPr>
          <w:b/>
          <w:bCs/>
          <w:sz w:val="28"/>
          <w:szCs w:val="28"/>
        </w:rPr>
        <w:t xml:space="preserve">. </w:t>
      </w:r>
    </w:p>
    <w:p w:rsidR="00EB75F5" w:rsidRDefault="00EB75F5" w:rsidP="00EB75F5">
      <w:pPr>
        <w:kinsoku w:val="0"/>
        <w:overflowPunct w:val="0"/>
        <w:spacing w:after="0" w:line="360" w:lineRule="auto"/>
        <w:ind w:firstLine="547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B75F5" w:rsidRPr="00EB75F5" w:rsidRDefault="00EB75F5" w:rsidP="00EB75F5">
      <w:pPr>
        <w:kinsoku w:val="0"/>
        <w:overflowPunct w:val="0"/>
        <w:spacing w:after="0" w:line="360" w:lineRule="auto"/>
        <w:ind w:firstLine="547"/>
        <w:jc w:val="center"/>
        <w:textAlignment w:val="baseline"/>
        <w:rPr>
          <w:rFonts w:ascii="Times New Roman" w:hAnsi="Times New Roman" w:cs="Times New Roman"/>
          <w:b/>
          <w:bCs/>
          <w:i/>
          <w:color w:val="002060"/>
          <w:kern w:val="24"/>
          <w:sz w:val="24"/>
          <w:szCs w:val="24"/>
        </w:rPr>
      </w:pPr>
      <w:r w:rsidRPr="00EB75F5">
        <w:rPr>
          <w:rFonts w:ascii="Times New Roman" w:hAnsi="Times New Roman" w:cs="Times New Roman"/>
          <w:sz w:val="24"/>
          <w:szCs w:val="24"/>
        </w:rPr>
        <w:t>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</w:t>
      </w:r>
      <w:r w:rsidR="007D7778">
        <w:rPr>
          <w:rFonts w:ascii="Times New Roman" w:hAnsi="Times New Roman" w:cs="Times New Roman"/>
          <w:sz w:val="24"/>
          <w:szCs w:val="24"/>
        </w:rPr>
        <w:t>ндартов. Контроль осуществлялся</w:t>
      </w:r>
      <w:r w:rsidRPr="00EB75F5">
        <w:rPr>
          <w:rFonts w:ascii="Times New Roman" w:hAnsi="Times New Roman" w:cs="Times New Roman"/>
          <w:sz w:val="24"/>
          <w:szCs w:val="24"/>
        </w:rPr>
        <w:t xml:space="preserve"> на основании плана работы школы, положения об инспекционно-контрольной деятельности (ВШК). По итогам </w:t>
      </w:r>
      <w:proofErr w:type="spellStart"/>
      <w:r w:rsidRPr="00EB75F5">
        <w:rPr>
          <w:rFonts w:ascii="Times New Roman" w:hAnsi="Times New Roman" w:cs="Times New Roman"/>
          <w:sz w:val="24"/>
          <w:szCs w:val="24"/>
        </w:rPr>
        <w:t>вн</w:t>
      </w:r>
      <w:r w:rsidR="007D7778">
        <w:rPr>
          <w:rFonts w:ascii="Times New Roman" w:hAnsi="Times New Roman" w:cs="Times New Roman"/>
          <w:sz w:val="24"/>
          <w:szCs w:val="24"/>
        </w:rPr>
        <w:t>утришкольного</w:t>
      </w:r>
      <w:proofErr w:type="spellEnd"/>
      <w:r w:rsidR="007D7778">
        <w:rPr>
          <w:rFonts w:ascii="Times New Roman" w:hAnsi="Times New Roman" w:cs="Times New Roman"/>
          <w:sz w:val="24"/>
          <w:szCs w:val="24"/>
        </w:rPr>
        <w:t xml:space="preserve"> контроля составлялись аналитические материалы, издавались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приказы директора. ВШК строи</w:t>
      </w:r>
      <w:r w:rsidR="007D7778">
        <w:rPr>
          <w:rFonts w:ascii="Times New Roman" w:hAnsi="Times New Roman" w:cs="Times New Roman"/>
          <w:sz w:val="24"/>
          <w:szCs w:val="24"/>
        </w:rPr>
        <w:t>л</w:t>
      </w:r>
      <w:r w:rsidRPr="00EB75F5">
        <w:rPr>
          <w:rFonts w:ascii="Times New Roman" w:hAnsi="Times New Roman" w:cs="Times New Roman"/>
          <w:sz w:val="24"/>
          <w:szCs w:val="24"/>
        </w:rPr>
        <w:t>ся в соответствии с целями и задачами школы. А</w:t>
      </w:r>
      <w:r w:rsidR="007D7778">
        <w:rPr>
          <w:rFonts w:ascii="Times New Roman" w:hAnsi="Times New Roman" w:cs="Times New Roman"/>
          <w:sz w:val="24"/>
          <w:szCs w:val="24"/>
        </w:rPr>
        <w:t>дминистрацией школы использовались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различные формы </w:t>
      </w:r>
      <w:proofErr w:type="spellStart"/>
      <w:r w:rsidRPr="00EB75F5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EB75F5">
        <w:rPr>
          <w:rFonts w:ascii="Times New Roman" w:hAnsi="Times New Roman" w:cs="Times New Roman"/>
          <w:sz w:val="24"/>
          <w:szCs w:val="24"/>
        </w:rPr>
        <w:t xml:space="preserve"> контроля: </w:t>
      </w:r>
      <w:proofErr w:type="gramStart"/>
      <w:r w:rsidRPr="00EB75F5">
        <w:rPr>
          <w:rFonts w:ascii="Times New Roman" w:hAnsi="Times New Roman" w:cs="Times New Roman"/>
          <w:sz w:val="24"/>
          <w:szCs w:val="24"/>
        </w:rPr>
        <w:t>тематический</w:t>
      </w:r>
      <w:proofErr w:type="gramEnd"/>
      <w:r w:rsidRPr="00EB75F5">
        <w:rPr>
          <w:rFonts w:ascii="Times New Roman" w:hAnsi="Times New Roman" w:cs="Times New Roman"/>
          <w:sz w:val="24"/>
          <w:szCs w:val="24"/>
        </w:rPr>
        <w:t>, фронтальный, индивидуальный, классно-</w:t>
      </w:r>
      <w:r w:rsidRPr="00EB75F5">
        <w:rPr>
          <w:rFonts w:ascii="Times New Roman" w:hAnsi="Times New Roman" w:cs="Times New Roman"/>
          <w:sz w:val="24"/>
          <w:szCs w:val="24"/>
        </w:rPr>
        <w:lastRenderedPageBreak/>
        <w:t>обобщающий, комплексно-обобщающий. Систем</w:t>
      </w:r>
      <w:r w:rsidR="007D7778">
        <w:rPr>
          <w:rFonts w:ascii="Times New Roman" w:hAnsi="Times New Roman" w:cs="Times New Roman"/>
          <w:sz w:val="24"/>
          <w:szCs w:val="24"/>
        </w:rPr>
        <w:t>атизированные данные ВШК велись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EB75F5">
        <w:rPr>
          <w:rFonts w:ascii="Times New Roman" w:hAnsi="Times New Roman" w:cs="Times New Roman"/>
          <w:sz w:val="24"/>
          <w:szCs w:val="24"/>
        </w:rPr>
        <w:t>гра-фиках</w:t>
      </w:r>
      <w:proofErr w:type="spellEnd"/>
      <w:proofErr w:type="gramEnd"/>
      <w:r w:rsidRPr="00EB75F5">
        <w:rPr>
          <w:rFonts w:ascii="Times New Roman" w:hAnsi="Times New Roman" w:cs="Times New Roman"/>
          <w:sz w:val="24"/>
          <w:szCs w:val="24"/>
        </w:rPr>
        <w:t xml:space="preserve"> и табл</w:t>
      </w:r>
      <w:r w:rsidR="007D7778">
        <w:rPr>
          <w:rFonts w:ascii="Times New Roman" w:hAnsi="Times New Roman" w:cs="Times New Roman"/>
          <w:sz w:val="24"/>
          <w:szCs w:val="24"/>
        </w:rPr>
        <w:t>ицах. Результаты ВШК обсуждались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на совещаниях при директоре, при завуче, педагогических советах. Анализ имеющихся материалов позволяет судить об учебных возможностях школьников, целенаправленно проводить коррекционную работу.</w:t>
      </w:r>
      <w:r w:rsidR="008A7D6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B75F5">
        <w:rPr>
          <w:rFonts w:ascii="Times New Roman" w:hAnsi="Times New Roman" w:cs="Times New Roman"/>
          <w:sz w:val="24"/>
          <w:szCs w:val="24"/>
        </w:rPr>
        <w:t xml:space="preserve"> Мониторинг, проводимый на протяжении нескольких лет, обеспечивает администрацию необходимой объективной информацией, позволяет соотн</w:t>
      </w:r>
      <w:r w:rsidR="008A7D63">
        <w:rPr>
          <w:rFonts w:ascii="Times New Roman" w:hAnsi="Times New Roman" w:cs="Times New Roman"/>
          <w:sz w:val="24"/>
          <w:szCs w:val="24"/>
        </w:rPr>
        <w:t xml:space="preserve">ести результаты с поставленными </w:t>
      </w:r>
      <w:r w:rsidRPr="00EB75F5">
        <w:rPr>
          <w:rFonts w:ascii="Times New Roman" w:hAnsi="Times New Roman" w:cs="Times New Roman"/>
          <w:sz w:val="24"/>
          <w:szCs w:val="24"/>
        </w:rPr>
        <w:t>задачами, корректировать управленческую деятельность.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</w:rPr>
        <w:t xml:space="preserve">План </w:t>
      </w:r>
      <w:proofErr w:type="spellStart"/>
      <w:r w:rsidRPr="00EB75F5">
        <w:rPr>
          <w:rFonts w:ascii="Times New Roman" w:hAnsi="Times New Roman" w:cs="Times New Roman"/>
        </w:rPr>
        <w:t>внутришкольного</w:t>
      </w:r>
      <w:proofErr w:type="spellEnd"/>
      <w:r w:rsidRPr="00EB75F5">
        <w:rPr>
          <w:rFonts w:ascii="Times New Roman" w:hAnsi="Times New Roman" w:cs="Times New Roman"/>
        </w:rPr>
        <w:t xml:space="preserve"> контроля составлен в соответствии со следующими целями и задачами: </w:t>
      </w:r>
    </w:p>
    <w:p w:rsidR="008A7D63" w:rsidRDefault="008A7D63" w:rsidP="00EB75F5">
      <w:pPr>
        <w:pStyle w:val="Default"/>
        <w:spacing w:line="360" w:lineRule="auto"/>
        <w:rPr>
          <w:rFonts w:ascii="Times New Roman" w:hAnsi="Times New Roman" w:cs="Times New Roman"/>
          <w:b/>
          <w:bCs/>
          <w:i/>
          <w:iCs/>
        </w:rPr>
      </w:pPr>
    </w:p>
    <w:p w:rsidR="00EB75F5" w:rsidRPr="008A7D63" w:rsidRDefault="00EB75F5" w:rsidP="00EB75F5">
      <w:pPr>
        <w:pStyle w:val="Default"/>
        <w:spacing w:line="36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8A7D6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Цели: </w:t>
      </w:r>
    </w:p>
    <w:p w:rsidR="008A7D63" w:rsidRPr="00EB75F5" w:rsidRDefault="008A7D63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B75F5" w:rsidRPr="00EB75F5" w:rsidRDefault="00EB75F5" w:rsidP="00EB75F5">
      <w:pPr>
        <w:pStyle w:val="Default"/>
        <w:spacing w:after="11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1. </w:t>
      </w:r>
      <w:r w:rsidRPr="00EB75F5">
        <w:rPr>
          <w:rFonts w:ascii="Times New Roman" w:hAnsi="Times New Roman" w:cs="Times New Roman"/>
        </w:rPr>
        <w:t xml:space="preserve">Достижение соответствия функционирования и развития педагогического процесса в школе требованиям государственного образовательного стандарта с выходом на причинно-следственные связи, позволяющие сформулировать выводы и рекомендации по дальнейшему развитию школы; обеспечение качества и эффективности образовательного процесса. </w:t>
      </w:r>
    </w:p>
    <w:p w:rsidR="00EB75F5" w:rsidRPr="00EB75F5" w:rsidRDefault="00EB75F5" w:rsidP="00EB75F5">
      <w:pPr>
        <w:pStyle w:val="Default"/>
        <w:spacing w:after="11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2. </w:t>
      </w:r>
      <w:r w:rsidRPr="00EB75F5">
        <w:rPr>
          <w:rFonts w:ascii="Times New Roman" w:hAnsi="Times New Roman" w:cs="Times New Roman"/>
        </w:rPr>
        <w:t xml:space="preserve">Дальнейшее совершенствование учебно-воспитательного процесса для обеспечения </w:t>
      </w:r>
      <w:proofErr w:type="gramStart"/>
      <w:r w:rsidRPr="00EB75F5">
        <w:rPr>
          <w:rFonts w:ascii="Times New Roman" w:hAnsi="Times New Roman" w:cs="Times New Roman"/>
        </w:rPr>
        <w:t>доступ-</w:t>
      </w:r>
      <w:proofErr w:type="spellStart"/>
      <w:r w:rsidRPr="00EB75F5">
        <w:rPr>
          <w:rFonts w:ascii="Times New Roman" w:hAnsi="Times New Roman" w:cs="Times New Roman"/>
        </w:rPr>
        <w:t>ности</w:t>
      </w:r>
      <w:proofErr w:type="spellEnd"/>
      <w:proofErr w:type="gramEnd"/>
      <w:r w:rsidRPr="00EB75F5">
        <w:rPr>
          <w:rFonts w:ascii="Times New Roman" w:hAnsi="Times New Roman" w:cs="Times New Roman"/>
        </w:rPr>
        <w:t xml:space="preserve"> образования, удовлетворения различных образовательных </w:t>
      </w:r>
      <w:r w:rsidR="001D5A4E">
        <w:rPr>
          <w:rFonts w:ascii="Times New Roman" w:hAnsi="Times New Roman" w:cs="Times New Roman"/>
        </w:rPr>
        <w:t>потребностей, учитывая индивиду</w:t>
      </w:r>
      <w:r w:rsidRPr="00EB75F5">
        <w:rPr>
          <w:rFonts w:ascii="Times New Roman" w:hAnsi="Times New Roman" w:cs="Times New Roman"/>
        </w:rPr>
        <w:t xml:space="preserve">альные особенности обучающихся, их интересы, образовательные возможности, состояние здоровья. 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3. </w:t>
      </w:r>
      <w:r w:rsidRPr="00EB75F5">
        <w:rPr>
          <w:rFonts w:ascii="Times New Roman" w:hAnsi="Times New Roman" w:cs="Times New Roman"/>
        </w:rPr>
        <w:t xml:space="preserve">Отслеживание динамики развития </w:t>
      </w:r>
      <w:proofErr w:type="gramStart"/>
      <w:r w:rsidRPr="00EB75F5">
        <w:rPr>
          <w:rFonts w:ascii="Times New Roman" w:hAnsi="Times New Roman" w:cs="Times New Roman"/>
        </w:rPr>
        <w:t>обучающихся</w:t>
      </w:r>
      <w:proofErr w:type="gramEnd"/>
      <w:r w:rsidRPr="00EB75F5">
        <w:rPr>
          <w:rFonts w:ascii="Times New Roman" w:hAnsi="Times New Roman" w:cs="Times New Roman"/>
        </w:rPr>
        <w:t xml:space="preserve">, создавая при этом эмоциональный комфорт и условия для самопознания и саморазвития каждого ученика. </w:t>
      </w:r>
    </w:p>
    <w:p w:rsid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  <w:b/>
          <w:color w:val="002060"/>
        </w:rPr>
      </w:pPr>
      <w:r w:rsidRPr="00EB75F5">
        <w:rPr>
          <w:rFonts w:ascii="Times New Roman" w:hAnsi="Times New Roman" w:cs="Times New Roman"/>
          <w:b/>
          <w:bCs/>
          <w:i/>
          <w:iCs/>
          <w:color w:val="002060"/>
        </w:rPr>
        <w:t xml:space="preserve">Задачи: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1. </w:t>
      </w:r>
      <w:proofErr w:type="gramStart"/>
      <w:r w:rsidRPr="00EB75F5">
        <w:rPr>
          <w:rFonts w:ascii="Times New Roman" w:hAnsi="Times New Roman" w:cs="Times New Roman"/>
        </w:rPr>
        <w:t xml:space="preserve">Диагностировать состояние УВП, выявлять отклонения от запланированного результата (стандарта образования) в работе коллектива и отдельных его членов, создавать обстановку заинтересованности, доверия и совместного творчества «учитель – ученик – родитель», «руководитель – учитель», «руководитель – ученик – родитель». </w:t>
      </w:r>
      <w:proofErr w:type="gramEnd"/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2. </w:t>
      </w:r>
      <w:r w:rsidRPr="00EB75F5">
        <w:rPr>
          <w:rFonts w:ascii="Times New Roman" w:hAnsi="Times New Roman" w:cs="Times New Roman"/>
        </w:rPr>
        <w:t xml:space="preserve">Сформировать у </w:t>
      </w:r>
      <w:proofErr w:type="gramStart"/>
      <w:r w:rsidRPr="00EB75F5">
        <w:rPr>
          <w:rFonts w:ascii="Times New Roman" w:hAnsi="Times New Roman" w:cs="Times New Roman"/>
        </w:rPr>
        <w:t>обучающихся</w:t>
      </w:r>
      <w:proofErr w:type="gramEnd"/>
      <w:r w:rsidRPr="00EB75F5">
        <w:rPr>
          <w:rFonts w:ascii="Times New Roman" w:hAnsi="Times New Roman" w:cs="Times New Roman"/>
        </w:rPr>
        <w:t xml:space="preserve"> ответственное и заинтересованное отношение к процессу познания.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3. </w:t>
      </w:r>
      <w:r w:rsidRPr="00EB75F5">
        <w:rPr>
          <w:rFonts w:ascii="Times New Roman" w:hAnsi="Times New Roman" w:cs="Times New Roman"/>
        </w:rPr>
        <w:t xml:space="preserve">Обеспечить единство урочной и внеурочной деятельности образовательного учреждения через сеть факультативов, индивидуальных занятий.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lastRenderedPageBreak/>
        <w:t xml:space="preserve">4. </w:t>
      </w:r>
      <w:r w:rsidRPr="00EB75F5">
        <w:rPr>
          <w:rFonts w:ascii="Times New Roman" w:hAnsi="Times New Roman" w:cs="Times New Roman"/>
        </w:rPr>
        <w:t xml:space="preserve">Повысить ответственность учителей, осуществить внедрение новых, передовых, инновационных, интенсивных методов и приемов работы в практику преподавания учебных дисциплин. 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5. </w:t>
      </w:r>
      <w:r w:rsidRPr="00EB75F5">
        <w:rPr>
          <w:rFonts w:ascii="Times New Roman" w:hAnsi="Times New Roman" w:cs="Times New Roman"/>
        </w:rPr>
        <w:t xml:space="preserve">Совершенствовать систему </w:t>
      </w:r>
      <w:proofErr w:type="gramStart"/>
      <w:r w:rsidRPr="00EB75F5">
        <w:rPr>
          <w:rFonts w:ascii="Times New Roman" w:hAnsi="Times New Roman" w:cs="Times New Roman"/>
        </w:rPr>
        <w:t>контроля за</w:t>
      </w:r>
      <w:proofErr w:type="gramEnd"/>
      <w:r w:rsidRPr="00EB75F5">
        <w:rPr>
          <w:rFonts w:ascii="Times New Roman" w:hAnsi="Times New Roman" w:cs="Times New Roman"/>
        </w:rPr>
        <w:t xml:space="preserve"> состоянием и ведением школьной документации.</w:t>
      </w:r>
    </w:p>
    <w:p w:rsidR="00EB75F5" w:rsidRPr="00EB75F5" w:rsidRDefault="00487FEB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 ВШК включал</w:t>
      </w:r>
      <w:r w:rsidR="00EB75F5" w:rsidRPr="00EB75F5">
        <w:rPr>
          <w:rFonts w:ascii="Times New Roman" w:hAnsi="Times New Roman" w:cs="Times New Roman"/>
        </w:rPr>
        <w:t xml:space="preserve"> в себя </w:t>
      </w:r>
      <w:proofErr w:type="gramStart"/>
      <w:r w:rsidR="00EB75F5" w:rsidRPr="00EB75F5">
        <w:rPr>
          <w:rFonts w:ascii="Times New Roman" w:hAnsi="Times New Roman" w:cs="Times New Roman"/>
        </w:rPr>
        <w:t>контроль за</w:t>
      </w:r>
      <w:proofErr w:type="gramEnd"/>
      <w:r w:rsidR="00EB75F5" w:rsidRPr="00EB75F5">
        <w:rPr>
          <w:rFonts w:ascii="Times New Roman" w:hAnsi="Times New Roman" w:cs="Times New Roman"/>
        </w:rPr>
        <w:t xml:space="preserve"> основными направлениями работы образовательного учреждения: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качества</w:t>
      </w:r>
      <w:r w:rsidR="00EB75F5" w:rsidRPr="00EB75F5">
        <w:rPr>
          <w:rFonts w:ascii="Times New Roman" w:hAnsi="Times New Roman" w:cs="Times New Roman"/>
        </w:rPr>
        <w:t xml:space="preserve"> знаний;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ведения</w:t>
      </w:r>
      <w:r w:rsidR="00EB75F5" w:rsidRPr="00EB75F5">
        <w:rPr>
          <w:rFonts w:ascii="Times New Roman" w:hAnsi="Times New Roman" w:cs="Times New Roman"/>
        </w:rPr>
        <w:t xml:space="preserve"> документации;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санитарно-гигиенического режима и техники</w:t>
      </w:r>
      <w:r w:rsidR="00EB75F5" w:rsidRPr="00EB75F5">
        <w:rPr>
          <w:rFonts w:ascii="Times New Roman" w:hAnsi="Times New Roman" w:cs="Times New Roman"/>
        </w:rPr>
        <w:t xml:space="preserve"> безопасности труда;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з подготовки</w:t>
      </w:r>
      <w:r w:rsidR="00EB75F5" w:rsidRPr="00EB75F5">
        <w:rPr>
          <w:rFonts w:ascii="Times New Roman" w:hAnsi="Times New Roman" w:cs="Times New Roman"/>
        </w:rPr>
        <w:t xml:space="preserve"> к экзаменам;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работы</w:t>
      </w:r>
      <w:r w:rsidR="00EB75F5" w:rsidRPr="00EB75F5">
        <w:rPr>
          <w:rFonts w:ascii="Times New Roman" w:hAnsi="Times New Roman" w:cs="Times New Roman"/>
        </w:rPr>
        <w:t xml:space="preserve"> с «трудными» и «одаренными» детьми;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работы</w:t>
      </w:r>
      <w:r w:rsidR="00EB75F5" w:rsidRPr="00EB75F5">
        <w:rPr>
          <w:rFonts w:ascii="Times New Roman" w:hAnsi="Times New Roman" w:cs="Times New Roman"/>
        </w:rPr>
        <w:t xml:space="preserve"> с учащимися и родителями;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методической работы</w:t>
      </w:r>
      <w:r w:rsidR="00EB75F5" w:rsidRPr="00EB75F5">
        <w:rPr>
          <w:rFonts w:ascii="Times New Roman" w:hAnsi="Times New Roman" w:cs="Times New Roman"/>
        </w:rPr>
        <w:t xml:space="preserve">. </w:t>
      </w:r>
    </w:p>
    <w:p w:rsid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</w:rPr>
        <w:t xml:space="preserve">Одним из показателей работы педагогического коллектива являются результаты </w:t>
      </w:r>
      <w:proofErr w:type="spellStart"/>
      <w:proofErr w:type="gramStart"/>
      <w:r w:rsidRPr="00EB75F5">
        <w:rPr>
          <w:rFonts w:ascii="Times New Roman" w:hAnsi="Times New Roman" w:cs="Times New Roman"/>
        </w:rPr>
        <w:t>администра-тивных</w:t>
      </w:r>
      <w:proofErr w:type="spellEnd"/>
      <w:proofErr w:type="gramEnd"/>
      <w:r w:rsidRPr="00EB75F5">
        <w:rPr>
          <w:rFonts w:ascii="Times New Roman" w:hAnsi="Times New Roman" w:cs="Times New Roman"/>
        </w:rPr>
        <w:t xml:space="preserve"> контрольных работ, тестирования при </w:t>
      </w:r>
      <w:proofErr w:type="spellStart"/>
      <w:r w:rsidRPr="00EB75F5">
        <w:rPr>
          <w:rFonts w:ascii="Times New Roman" w:hAnsi="Times New Roman" w:cs="Times New Roman"/>
        </w:rPr>
        <w:t>самообследовании</w:t>
      </w:r>
      <w:proofErr w:type="spellEnd"/>
      <w:r w:rsidRPr="00EB75F5">
        <w:rPr>
          <w:rFonts w:ascii="Times New Roman" w:hAnsi="Times New Roman" w:cs="Times New Roman"/>
        </w:rPr>
        <w:t>, р</w:t>
      </w:r>
      <w:r w:rsidR="00815E24">
        <w:rPr>
          <w:rFonts w:ascii="Times New Roman" w:hAnsi="Times New Roman" w:cs="Times New Roman"/>
        </w:rPr>
        <w:t>езультаты итоговой и промежуточ</w:t>
      </w:r>
      <w:r w:rsidRPr="00EB75F5">
        <w:rPr>
          <w:rFonts w:ascii="Times New Roman" w:hAnsi="Times New Roman" w:cs="Times New Roman"/>
        </w:rPr>
        <w:t xml:space="preserve">ной аттестаций. </w:t>
      </w:r>
    </w:p>
    <w:p w:rsidR="008D6B2D" w:rsidRPr="008D6B2D" w:rsidRDefault="008D6B2D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8D6B2D">
        <w:rPr>
          <w:rFonts w:ascii="Times New Roman" w:hAnsi="Times New Roman" w:cs="Times New Roman"/>
          <w:b/>
          <w:bCs/>
        </w:rPr>
        <w:t>Сводная таблица результатов итоговой аттестации учащихся 1-я ступень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18"/>
        <w:gridCol w:w="3319"/>
        <w:gridCol w:w="1549"/>
        <w:gridCol w:w="506"/>
        <w:gridCol w:w="1270"/>
      </w:tblGrid>
      <w:tr w:rsidR="00487FEB" w:rsidRPr="008D6B2D" w:rsidTr="002B3B18">
        <w:tc>
          <w:tcPr>
            <w:tcW w:w="3318" w:type="dxa"/>
          </w:tcPr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Количество </w:t>
            </w:r>
          </w:p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учащихся </w:t>
            </w:r>
          </w:p>
        </w:tc>
        <w:tc>
          <w:tcPr>
            <w:tcW w:w="3319" w:type="dxa"/>
          </w:tcPr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Успеваемость</w:t>
            </w:r>
            <w:proofErr w:type="gramStart"/>
            <w:r w:rsidRPr="008D6B2D">
              <w:rPr>
                <w:rFonts w:ascii="Times New Roman" w:hAnsi="Times New Roman" w:cs="Times New Roman"/>
                <w:b/>
                <w:bCs/>
              </w:rPr>
              <w:t xml:space="preserve"> (%) </w:t>
            </w:r>
            <w:proofErr w:type="gramEnd"/>
          </w:p>
        </w:tc>
        <w:tc>
          <w:tcPr>
            <w:tcW w:w="2055" w:type="dxa"/>
            <w:gridSpan w:val="2"/>
          </w:tcPr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Качество </w:t>
            </w:r>
          </w:p>
          <w:p w:rsidR="00487FEB" w:rsidRPr="008D6B2D" w:rsidRDefault="00487FEB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8D6B2D">
              <w:rPr>
                <w:rFonts w:ascii="Times New Roman" w:hAnsi="Times New Roman" w:cs="Times New Roman"/>
                <w:b/>
                <w:bCs/>
              </w:rPr>
              <w:t>обученности</w:t>
            </w:r>
            <w:proofErr w:type="spellEnd"/>
            <w:proofErr w:type="gramStart"/>
            <w:r w:rsidRPr="008D6B2D">
              <w:rPr>
                <w:rFonts w:ascii="Times New Roman" w:hAnsi="Times New Roman" w:cs="Times New Roman"/>
                <w:b/>
                <w:bCs/>
              </w:rPr>
              <w:t xml:space="preserve"> (%) </w:t>
            </w:r>
            <w:proofErr w:type="gramEnd"/>
          </w:p>
        </w:tc>
        <w:tc>
          <w:tcPr>
            <w:tcW w:w="1270" w:type="dxa"/>
          </w:tcPr>
          <w:p w:rsidR="00487FEB" w:rsidRDefault="00487F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7FEB" w:rsidRPr="008D6B2D" w:rsidRDefault="009714BA" w:rsidP="00487FEB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СОУ(%)</w:t>
            </w:r>
          </w:p>
        </w:tc>
      </w:tr>
      <w:tr w:rsidR="00487FEB" w:rsidTr="002B3B18">
        <w:tc>
          <w:tcPr>
            <w:tcW w:w="3318" w:type="dxa"/>
          </w:tcPr>
          <w:p w:rsidR="00487FEB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2014 - 2015</w:t>
            </w:r>
          </w:p>
        </w:tc>
        <w:tc>
          <w:tcPr>
            <w:tcW w:w="3319" w:type="dxa"/>
          </w:tcPr>
          <w:p w:rsidR="00487FEB" w:rsidRPr="009714BA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2055" w:type="dxa"/>
            <w:gridSpan w:val="2"/>
          </w:tcPr>
          <w:p w:rsidR="00487FEB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53,45</w:t>
            </w:r>
          </w:p>
        </w:tc>
        <w:tc>
          <w:tcPr>
            <w:tcW w:w="1270" w:type="dxa"/>
          </w:tcPr>
          <w:p w:rsidR="00487FEB" w:rsidRDefault="002B3B18" w:rsidP="00487FEB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77,09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3319" w:type="dxa"/>
          </w:tcPr>
          <w:p w:rsidR="002B3B18" w:rsidRPr="009714BA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9714BA"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2055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270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055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70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2B3B18" w:rsidTr="002B3B18">
        <w:trPr>
          <w:trHeight w:val="557"/>
        </w:trPr>
        <w:tc>
          <w:tcPr>
            <w:tcW w:w="8186" w:type="dxa"/>
            <w:gridSpan w:val="3"/>
          </w:tcPr>
          <w:p w:rsidR="002B3B18" w:rsidRDefault="002B3B18" w:rsidP="008D6B2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2B3B18" w:rsidRDefault="002B3B18" w:rsidP="008D6B2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2B3B18" w:rsidRDefault="002B3B18" w:rsidP="00815E24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2B3B18" w:rsidRDefault="002B3B18" w:rsidP="00815E24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Сводная таблица результатов итоговой аттестации учащихся 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8D6B2D">
              <w:rPr>
                <w:rFonts w:ascii="Times New Roman" w:hAnsi="Times New Roman" w:cs="Times New Roman"/>
                <w:b/>
                <w:bCs/>
              </w:rPr>
              <w:t>-я ступень</w:t>
            </w:r>
          </w:p>
        </w:tc>
        <w:tc>
          <w:tcPr>
            <w:tcW w:w="1776" w:type="dxa"/>
            <w:gridSpan w:val="2"/>
          </w:tcPr>
          <w:p w:rsidR="002B3B18" w:rsidRDefault="002B3B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B18" w:rsidRDefault="002B3B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B18" w:rsidRDefault="002B3B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B3B18" w:rsidRDefault="002B3B18" w:rsidP="00815E24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2B3B18" w:rsidTr="002B3B18">
        <w:tc>
          <w:tcPr>
            <w:tcW w:w="3318" w:type="dxa"/>
          </w:tcPr>
          <w:p w:rsidR="002B3B18" w:rsidRDefault="002B3B18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3319" w:type="dxa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20,09</w:t>
            </w:r>
          </w:p>
        </w:tc>
        <w:tc>
          <w:tcPr>
            <w:tcW w:w="1776" w:type="dxa"/>
            <w:gridSpan w:val="2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61,49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76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76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2B3B18" w:rsidTr="00896DD0">
        <w:tc>
          <w:tcPr>
            <w:tcW w:w="9962" w:type="dxa"/>
            <w:gridSpan w:val="5"/>
          </w:tcPr>
          <w:p w:rsidR="002B3B18" w:rsidRDefault="002B3B18" w:rsidP="00815E24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8D6B2D">
              <w:rPr>
                <w:rFonts w:ascii="Times New Roman" w:hAnsi="Times New Roman" w:cs="Times New Roman"/>
                <w:b/>
                <w:bCs/>
              </w:rPr>
              <w:t xml:space="preserve">Сводная таблица результатов итоговой аттестации учащихся 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8D6B2D">
              <w:rPr>
                <w:rFonts w:ascii="Times New Roman" w:hAnsi="Times New Roman" w:cs="Times New Roman"/>
                <w:b/>
                <w:bCs/>
              </w:rPr>
              <w:t>-я ступень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896DD0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3319" w:type="dxa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EB75F5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30,88</w:t>
            </w:r>
          </w:p>
        </w:tc>
        <w:tc>
          <w:tcPr>
            <w:tcW w:w="1776" w:type="dxa"/>
            <w:gridSpan w:val="2"/>
          </w:tcPr>
          <w:p w:rsidR="002B3B18" w:rsidRDefault="002B3B18" w:rsidP="0070386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76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2012-2013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76" w:type="dxa"/>
            <w:gridSpan w:val="2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2B3B18" w:rsidTr="002B3B18">
        <w:tc>
          <w:tcPr>
            <w:tcW w:w="3318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по школе в 2014-2015г.</w:t>
            </w:r>
          </w:p>
        </w:tc>
        <w:tc>
          <w:tcPr>
            <w:tcW w:w="331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9" w:type="dxa"/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35,61</w:t>
            </w:r>
          </w:p>
        </w:tc>
        <w:tc>
          <w:tcPr>
            <w:tcW w:w="1776" w:type="dxa"/>
            <w:gridSpan w:val="2"/>
            <w:tcBorders>
              <w:bottom w:val="single" w:sz="4" w:space="0" w:color="auto"/>
            </w:tcBorders>
          </w:tcPr>
          <w:p w:rsidR="002B3B18" w:rsidRDefault="002B3B18" w:rsidP="000E7B4D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68,73</w:t>
            </w:r>
          </w:p>
        </w:tc>
      </w:tr>
    </w:tbl>
    <w:p w:rsidR="00EB75F5" w:rsidRDefault="00EB75F5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355B28" w:rsidRDefault="00355B28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896DD0" w:rsidRDefault="0092269E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  <w:r w:rsidRPr="002C3FD7">
        <w:rPr>
          <w:rFonts w:ascii="Arial" w:hAnsi="Arial"/>
          <w:b/>
          <w:bCs/>
          <w:i/>
          <w:color w:val="002060"/>
          <w:kern w:val="24"/>
          <w:szCs w:val="24"/>
        </w:rPr>
        <w:t xml:space="preserve">Средний тестовый балл, полученный выпускниками на экзамене в форме ЕГЭ </w:t>
      </w:r>
    </w:p>
    <w:p w:rsidR="00896DD0" w:rsidRDefault="00896DD0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92269E" w:rsidRPr="007855C2" w:rsidRDefault="00DD7A9E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C00000"/>
          <w:kern w:val="24"/>
          <w:szCs w:val="24"/>
        </w:rPr>
      </w:pPr>
      <w:r>
        <w:rPr>
          <w:rFonts w:ascii="Arial" w:hAnsi="Arial"/>
          <w:b/>
          <w:bCs/>
          <w:i/>
          <w:color w:val="002060"/>
          <w:kern w:val="24"/>
          <w:szCs w:val="24"/>
        </w:rPr>
        <w:t xml:space="preserve">по каждому предмету </w:t>
      </w:r>
      <w:r w:rsidR="007855C2">
        <w:rPr>
          <w:rFonts w:ascii="Arial" w:hAnsi="Arial"/>
          <w:b/>
          <w:bCs/>
          <w:i/>
          <w:color w:val="002060"/>
          <w:kern w:val="24"/>
          <w:szCs w:val="24"/>
        </w:rPr>
        <w:t xml:space="preserve"> </w:t>
      </w:r>
      <w:r w:rsidR="007855C2" w:rsidRPr="00E57E2D">
        <w:rPr>
          <w:rFonts w:ascii="Arial" w:hAnsi="Arial"/>
          <w:b/>
          <w:bCs/>
          <w:i/>
          <w:color w:val="002060"/>
          <w:kern w:val="24"/>
        </w:rPr>
        <w:t>2014</w:t>
      </w:r>
      <w:r w:rsidR="00CD72DD" w:rsidRPr="00E57E2D">
        <w:rPr>
          <w:rFonts w:ascii="Arial" w:hAnsi="Arial"/>
          <w:b/>
          <w:bCs/>
          <w:i/>
          <w:color w:val="002060"/>
          <w:kern w:val="24"/>
        </w:rPr>
        <w:t>-</w:t>
      </w:r>
      <w:r w:rsidR="007855C2" w:rsidRPr="00E57E2D">
        <w:rPr>
          <w:rFonts w:ascii="Arial" w:hAnsi="Arial"/>
          <w:b/>
          <w:bCs/>
          <w:i/>
          <w:color w:val="002060"/>
          <w:kern w:val="24"/>
        </w:rPr>
        <w:t>2015</w:t>
      </w:r>
      <w:r w:rsidR="0092269E" w:rsidRPr="00E57E2D">
        <w:rPr>
          <w:rFonts w:ascii="Arial" w:hAnsi="Arial"/>
          <w:b/>
          <w:bCs/>
          <w:i/>
          <w:color w:val="002060"/>
          <w:kern w:val="24"/>
        </w:rPr>
        <w:t xml:space="preserve"> </w:t>
      </w:r>
      <w:proofErr w:type="spellStart"/>
      <w:r w:rsidR="0092269E" w:rsidRPr="00E57E2D">
        <w:rPr>
          <w:rFonts w:ascii="Arial" w:hAnsi="Arial"/>
          <w:b/>
          <w:bCs/>
          <w:i/>
          <w:color w:val="002060"/>
          <w:kern w:val="24"/>
        </w:rPr>
        <w:t>уч</w:t>
      </w:r>
      <w:proofErr w:type="gramStart"/>
      <w:r w:rsidR="0092269E" w:rsidRPr="00E57E2D">
        <w:rPr>
          <w:rFonts w:ascii="Arial" w:hAnsi="Arial"/>
          <w:b/>
          <w:bCs/>
          <w:i/>
          <w:color w:val="002060"/>
          <w:kern w:val="24"/>
        </w:rPr>
        <w:t>.г</w:t>
      </w:r>
      <w:proofErr w:type="gramEnd"/>
      <w:r w:rsidR="0092269E" w:rsidRPr="00E57E2D">
        <w:rPr>
          <w:rFonts w:ascii="Arial" w:hAnsi="Arial"/>
          <w:b/>
          <w:bCs/>
          <w:i/>
          <w:color w:val="002060"/>
          <w:kern w:val="24"/>
        </w:rPr>
        <w:t>оду</w:t>
      </w:r>
      <w:proofErr w:type="spellEnd"/>
    </w:p>
    <w:p w:rsidR="00355B28" w:rsidRPr="007855C2" w:rsidRDefault="00355B28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eastAsia="Times New Roman"/>
          <w:i/>
          <w:color w:val="C00000"/>
          <w:szCs w:val="24"/>
        </w:rPr>
      </w:pPr>
    </w:p>
    <w:tbl>
      <w:tblPr>
        <w:tblW w:w="9498" w:type="dxa"/>
        <w:tblInd w:w="-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0"/>
        <w:gridCol w:w="1466"/>
        <w:gridCol w:w="992"/>
        <w:gridCol w:w="1701"/>
        <w:gridCol w:w="1560"/>
        <w:gridCol w:w="1559"/>
      </w:tblGrid>
      <w:tr w:rsidR="001F7DC1" w:rsidRPr="002A48F0" w:rsidTr="00E57E2D">
        <w:trPr>
          <w:trHeight w:val="291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Предмет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Количество сдававших</w:t>
            </w:r>
            <w:r>
              <w:rPr>
                <w:rFonts w:eastAsia="Times New Roman"/>
                <w:b/>
                <w:szCs w:val="28"/>
              </w:rPr>
              <w:t xml:space="preserve"> ЕГЭ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  <w:lang w:val="en-US"/>
              </w:rPr>
              <w:t>РФ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Республика 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Район 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E57E2D">
            <w:pPr>
              <w:spacing w:after="0" w:line="240" w:lineRule="auto"/>
              <w:ind w:right="1991"/>
              <w:contextualSpacing/>
              <w:jc w:val="center"/>
              <w:textAlignment w:val="baseline"/>
              <w:rPr>
                <w:rFonts w:eastAsia="Times New Roman"/>
                <w:szCs w:val="28"/>
              </w:rPr>
            </w:pPr>
            <w:proofErr w:type="gramStart"/>
            <w:r>
              <w:rPr>
                <w:rFonts w:eastAsia="Times New Roman"/>
                <w:szCs w:val="28"/>
              </w:rPr>
              <w:t>Ш</w:t>
            </w:r>
            <w:proofErr w:type="gramEnd"/>
          </w:p>
        </w:tc>
      </w:tr>
      <w:tr w:rsidR="001F7DC1" w:rsidRPr="002A48F0" w:rsidTr="00E57E2D">
        <w:trPr>
          <w:trHeight w:val="252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Русский язык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916162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65,9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56,5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49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56,75</w:t>
            </w:r>
          </w:p>
        </w:tc>
      </w:tr>
      <w:tr w:rsidR="001F7DC1" w:rsidRPr="002A48F0" w:rsidTr="00E57E2D">
        <w:trPr>
          <w:trHeight w:val="329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Математика </w:t>
            </w:r>
            <w:proofErr w:type="gramStart"/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базовый</w:t>
            </w:r>
            <w:proofErr w:type="gramEnd"/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3,95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3,61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3,39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3,7</w:t>
            </w:r>
          </w:p>
        </w:tc>
      </w:tr>
      <w:tr w:rsidR="001F7DC1" w:rsidRPr="002A48F0" w:rsidTr="00E57E2D">
        <w:trPr>
          <w:trHeight w:val="329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Математика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профильный</w:t>
            </w:r>
            <w:proofErr w:type="gramEnd"/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Default="00E57E2D">
            <w:pP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39</w:t>
            </w:r>
          </w:p>
          <w:p w:rsidR="001F7DC1" w:rsidRPr="002A48F0" w:rsidRDefault="001F7DC1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50,9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40,7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37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36,58</w:t>
            </w:r>
          </w:p>
        </w:tc>
      </w:tr>
      <w:tr w:rsidR="001F7DC1" w:rsidRPr="002A48F0" w:rsidTr="00E57E2D">
        <w:trPr>
          <w:trHeight w:val="248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Физика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51,1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42,8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41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43,4</w:t>
            </w:r>
          </w:p>
        </w:tc>
      </w:tr>
      <w:tr w:rsidR="001F7DC1" w:rsidRPr="002A48F0" w:rsidTr="00E57E2D">
        <w:trPr>
          <w:trHeight w:val="325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Химия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57,1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48,9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43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74,5</w:t>
            </w:r>
          </w:p>
        </w:tc>
      </w:tr>
      <w:tr w:rsidR="001F7DC1" w:rsidRPr="002A48F0" w:rsidTr="00E57E2D">
        <w:trPr>
          <w:trHeight w:val="245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proofErr w:type="spell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Англ</w:t>
            </w:r>
            <w:proofErr w:type="gram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.я</w:t>
            </w:r>
            <w:proofErr w:type="gramEnd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зык</w:t>
            </w:r>
            <w:proofErr w:type="spellEnd"/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65,9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53,4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31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31</w:t>
            </w:r>
          </w:p>
        </w:tc>
      </w:tr>
      <w:tr w:rsidR="001F7DC1" w:rsidRPr="002A48F0" w:rsidTr="00E57E2D">
        <w:trPr>
          <w:trHeight w:val="320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Биология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53,6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45,5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37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32,1</w:t>
            </w:r>
          </w:p>
        </w:tc>
      </w:tr>
      <w:tr w:rsidR="001F7DC1" w:rsidRPr="002A48F0" w:rsidTr="00E57E2D">
        <w:trPr>
          <w:trHeight w:val="241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География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53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36,9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38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50</w:t>
            </w:r>
          </w:p>
        </w:tc>
      </w:tr>
      <w:tr w:rsidR="001F7DC1" w:rsidRPr="002A48F0" w:rsidTr="00E57E2D">
        <w:trPr>
          <w:trHeight w:val="316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Информатика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54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40,6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37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48</w:t>
            </w:r>
          </w:p>
        </w:tc>
      </w:tr>
      <w:tr w:rsidR="001F7DC1" w:rsidRPr="002A48F0" w:rsidTr="00E57E2D">
        <w:trPr>
          <w:trHeight w:val="251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История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47,1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40,8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31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35,4</w:t>
            </w:r>
          </w:p>
        </w:tc>
      </w:tr>
      <w:tr w:rsidR="001F7DC1" w:rsidRPr="002A48F0" w:rsidTr="00E57E2D">
        <w:trPr>
          <w:trHeight w:val="313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Обществознание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58,6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44,6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37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42,54</w:t>
            </w:r>
          </w:p>
        </w:tc>
      </w:tr>
      <w:tr w:rsidR="001F7DC1" w:rsidRPr="002A48F0" w:rsidTr="00E57E2D">
        <w:trPr>
          <w:trHeight w:val="260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Литература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57,1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37,8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27,5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50</w:t>
            </w:r>
          </w:p>
        </w:tc>
      </w:tr>
    </w:tbl>
    <w:p w:rsidR="00A07156" w:rsidRPr="00E57E2D" w:rsidRDefault="00A07156" w:rsidP="00A07156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</w:pPr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В 2015г « За особые успехи в учении» получили медали 4 человека</w:t>
      </w:r>
      <w:proofErr w:type="gramStart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:</w:t>
      </w:r>
      <w:proofErr w:type="gramEnd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Хетагурова Фатима, </w:t>
      </w:r>
      <w:proofErr w:type="spellStart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Каргинова</w:t>
      </w:r>
      <w:proofErr w:type="spellEnd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</w:t>
      </w:r>
      <w:proofErr w:type="spellStart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Мадина</w:t>
      </w:r>
      <w:proofErr w:type="spellEnd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, </w:t>
      </w:r>
      <w:proofErr w:type="spellStart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Зангиева</w:t>
      </w:r>
      <w:proofErr w:type="spellEnd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</w:t>
      </w:r>
      <w:proofErr w:type="spellStart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Мадина</w:t>
      </w:r>
      <w:proofErr w:type="spellEnd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, </w:t>
      </w:r>
      <w:proofErr w:type="spellStart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Есаян</w:t>
      </w:r>
      <w:proofErr w:type="spellEnd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</w:t>
      </w:r>
      <w:proofErr w:type="spellStart"/>
      <w:r w:rsidRPr="00E57E2D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Вардуи</w:t>
      </w:r>
      <w:proofErr w:type="spellEnd"/>
    </w:p>
    <w:p w:rsidR="007855C2" w:rsidRDefault="00E57E2D" w:rsidP="00E57E2D">
      <w:pPr>
        <w:pStyle w:val="a3"/>
        <w:spacing w:before="0" w:beforeAutospacing="0" w:after="0" w:afterAutospacing="0"/>
        <w:rPr>
          <w:rFonts w:eastAsia="Arial Unicode MS"/>
          <w:b/>
          <w:bCs/>
          <w:i/>
          <w:color w:val="002060"/>
        </w:rPr>
      </w:pPr>
      <w:r w:rsidRPr="00E57E2D">
        <w:rPr>
          <w:rFonts w:eastAsia="Arial Unicode MS"/>
          <w:b/>
          <w:bCs/>
          <w:i/>
          <w:color w:val="002060"/>
        </w:rPr>
        <w:t>3 выпускника остались без аттестатов</w:t>
      </w:r>
    </w:p>
    <w:p w:rsidR="00E57E2D" w:rsidRPr="00E57E2D" w:rsidRDefault="00E57E2D" w:rsidP="00E57E2D">
      <w:pPr>
        <w:pStyle w:val="a3"/>
        <w:spacing w:before="0" w:beforeAutospacing="0" w:after="0" w:afterAutospacing="0"/>
        <w:rPr>
          <w:rFonts w:eastAsia="Arial Unicode MS"/>
          <w:b/>
          <w:bCs/>
          <w:i/>
          <w:color w:val="002060"/>
        </w:rPr>
      </w:pPr>
    </w:p>
    <w:p w:rsidR="0092269E" w:rsidRPr="00E57E2D" w:rsidRDefault="0092269E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i/>
          <w:color w:val="002060"/>
          <w:sz w:val="22"/>
          <w:szCs w:val="22"/>
        </w:rPr>
      </w:pPr>
      <w:r w:rsidRPr="00E57E2D">
        <w:rPr>
          <w:rFonts w:eastAsia="Arial Unicode MS"/>
          <w:b/>
          <w:bCs/>
          <w:i/>
          <w:color w:val="002060"/>
          <w:sz w:val="22"/>
          <w:szCs w:val="22"/>
        </w:rPr>
        <w:t>Средний тестовый балл, полученный выпускниками на экзамене</w:t>
      </w:r>
    </w:p>
    <w:p w:rsidR="0092269E" w:rsidRPr="00E57E2D" w:rsidRDefault="000465BA" w:rsidP="00E57E2D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</w:rPr>
      </w:pPr>
      <w:r w:rsidRPr="00E57E2D">
        <w:rPr>
          <w:rFonts w:ascii="Times New Roman" w:eastAsia="Arial Unicode MS" w:hAnsi="Times New Roman" w:cs="Times New Roman"/>
          <w:b/>
          <w:bCs/>
          <w:i/>
          <w:color w:val="002060"/>
        </w:rPr>
        <w:t>в форме О</w:t>
      </w:r>
      <w:r w:rsidR="00F13539">
        <w:rPr>
          <w:rFonts w:ascii="Times New Roman" w:eastAsia="Arial Unicode MS" w:hAnsi="Times New Roman" w:cs="Times New Roman"/>
          <w:b/>
          <w:bCs/>
          <w:i/>
          <w:color w:val="002060"/>
        </w:rPr>
        <w:t>ГЭ по каждому предмету  в 2015-2016</w:t>
      </w:r>
      <w:r w:rsidR="0092269E" w:rsidRPr="00E57E2D">
        <w:rPr>
          <w:rFonts w:ascii="Times New Roman" w:eastAsia="Arial Unicode MS" w:hAnsi="Times New Roman" w:cs="Times New Roman"/>
          <w:b/>
          <w:bCs/>
          <w:i/>
          <w:color w:val="002060"/>
        </w:rPr>
        <w:t xml:space="preserve"> уч. году</w:t>
      </w: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451"/>
        <w:gridCol w:w="2289"/>
        <w:gridCol w:w="2608"/>
        <w:gridCol w:w="1915"/>
        <w:gridCol w:w="1103"/>
        <w:gridCol w:w="1807"/>
      </w:tblGrid>
      <w:tr w:rsidR="00404AD1" w:rsidRPr="00E12DF4" w:rsidTr="007855C2">
        <w:tc>
          <w:tcPr>
            <w:tcW w:w="451" w:type="dxa"/>
          </w:tcPr>
          <w:p w:rsidR="00404AD1" w:rsidRPr="00502B2C" w:rsidRDefault="00404AD1" w:rsidP="0092269E">
            <w:pPr>
              <w:rPr>
                <w:b/>
                <w:bCs/>
                <w:sz w:val="28"/>
              </w:rPr>
            </w:pPr>
          </w:p>
        </w:tc>
        <w:tc>
          <w:tcPr>
            <w:tcW w:w="2289" w:type="dxa"/>
          </w:tcPr>
          <w:p w:rsidR="00404AD1" w:rsidRPr="00E12DF4" w:rsidRDefault="00404AD1" w:rsidP="0092269E">
            <w:pPr>
              <w:jc w:val="center"/>
              <w:rPr>
                <w:b/>
                <w:bCs/>
                <w:sz w:val="24"/>
                <w:szCs w:val="24"/>
              </w:rPr>
            </w:pPr>
            <w:r w:rsidRPr="00E12DF4"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608" w:type="dxa"/>
          </w:tcPr>
          <w:p w:rsidR="00404AD1" w:rsidRPr="00E12DF4" w:rsidRDefault="00404AD1" w:rsidP="0092269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выпускников сдающий экзамен</w:t>
            </w:r>
          </w:p>
        </w:tc>
        <w:tc>
          <w:tcPr>
            <w:tcW w:w="1915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 w:rsidRPr="00E12DF4">
              <w:rPr>
                <w:b/>
                <w:bCs/>
                <w:sz w:val="24"/>
                <w:szCs w:val="24"/>
              </w:rPr>
              <w:t xml:space="preserve">Средний тестовый балл, полученный выпускниками на экзамене </w:t>
            </w:r>
          </w:p>
        </w:tc>
        <w:tc>
          <w:tcPr>
            <w:tcW w:w="1103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Средняя оценка</w:t>
            </w:r>
            <w:r w:rsidR="007855C2">
              <w:rPr>
                <w:b/>
                <w:bCs/>
                <w:sz w:val="24"/>
                <w:szCs w:val="24"/>
              </w:rPr>
              <w:t xml:space="preserve"> по школе</w:t>
            </w:r>
          </w:p>
        </w:tc>
        <w:tc>
          <w:tcPr>
            <w:tcW w:w="1807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 </w:t>
            </w:r>
            <w:proofErr w:type="spellStart"/>
            <w:r>
              <w:rPr>
                <w:b/>
                <w:bCs/>
                <w:sz w:val="24"/>
                <w:szCs w:val="24"/>
              </w:rPr>
              <w:t>Бирагзангом</w:t>
            </w:r>
            <w:proofErr w:type="spellEnd"/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  <w:bookmarkStart w:id="6" w:name="Об" w:colFirst="0" w:colLast="5"/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608" w:type="dxa"/>
          </w:tcPr>
          <w:p w:rsidR="007855C2" w:rsidRPr="00447D78" w:rsidRDefault="00447D78" w:rsidP="0092269E">
            <w:pPr>
              <w:jc w:val="center"/>
              <w:rPr>
                <w:bCs/>
                <w:sz w:val="24"/>
                <w:szCs w:val="24"/>
              </w:rPr>
            </w:pPr>
            <w:r w:rsidRPr="00447D78">
              <w:rPr>
                <w:bCs/>
                <w:sz w:val="24"/>
                <w:szCs w:val="24"/>
              </w:rPr>
              <w:t>60</w:t>
            </w:r>
            <w:r>
              <w:rPr>
                <w:bCs/>
                <w:sz w:val="24"/>
                <w:szCs w:val="24"/>
              </w:rPr>
              <w:t>(</w:t>
            </w:r>
            <w:r w:rsidRPr="00447D78">
              <w:rPr>
                <w:bCs/>
                <w:sz w:val="20"/>
                <w:szCs w:val="20"/>
              </w:rPr>
              <w:t xml:space="preserve">72 с </w:t>
            </w:r>
            <w:proofErr w:type="spellStart"/>
            <w:r w:rsidRPr="00447D78">
              <w:rPr>
                <w:bCs/>
                <w:sz w:val="20"/>
                <w:szCs w:val="20"/>
              </w:rPr>
              <w:t>Бирагзангом</w:t>
            </w:r>
            <w:proofErr w:type="spellEnd"/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915" w:type="dxa"/>
          </w:tcPr>
          <w:p w:rsidR="007855C2" w:rsidRPr="00447D78" w:rsidRDefault="00447D78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447D78">
              <w:rPr>
                <w:rFonts w:eastAsia="Times New Roman"/>
                <w:szCs w:val="28"/>
              </w:rPr>
              <w:t>31</w:t>
            </w:r>
          </w:p>
        </w:tc>
        <w:tc>
          <w:tcPr>
            <w:tcW w:w="1103" w:type="dxa"/>
          </w:tcPr>
          <w:p w:rsidR="007855C2" w:rsidRPr="00447D78" w:rsidRDefault="00447D78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447D78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447D78" w:rsidRDefault="00447D78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447D78">
              <w:rPr>
                <w:rFonts w:eastAsia="Times New Roman"/>
                <w:szCs w:val="28"/>
              </w:rPr>
              <w:t>4</w:t>
            </w:r>
          </w:p>
        </w:tc>
      </w:tr>
      <w:bookmarkEnd w:id="6"/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608" w:type="dxa"/>
          </w:tcPr>
          <w:p w:rsidR="007855C2" w:rsidRPr="00447D78" w:rsidRDefault="00447D78" w:rsidP="0092269E">
            <w:pPr>
              <w:jc w:val="center"/>
              <w:rPr>
                <w:bCs/>
                <w:sz w:val="24"/>
                <w:szCs w:val="24"/>
              </w:rPr>
            </w:pPr>
            <w:r w:rsidRPr="00447D78">
              <w:rPr>
                <w:bCs/>
                <w:sz w:val="24"/>
                <w:szCs w:val="24"/>
              </w:rPr>
              <w:t>61</w:t>
            </w:r>
            <w:r w:rsidR="00EB02F3">
              <w:rPr>
                <w:bCs/>
                <w:sz w:val="24"/>
                <w:szCs w:val="24"/>
              </w:rPr>
              <w:t>(73</w:t>
            </w:r>
            <w:r w:rsidR="00EB02F3" w:rsidRPr="00447D78">
              <w:rPr>
                <w:bCs/>
                <w:sz w:val="20"/>
                <w:szCs w:val="20"/>
              </w:rPr>
              <w:t xml:space="preserve"> с </w:t>
            </w:r>
            <w:proofErr w:type="spellStart"/>
            <w:r w:rsidR="00EB02F3" w:rsidRPr="00447D78">
              <w:rPr>
                <w:bCs/>
                <w:sz w:val="20"/>
                <w:szCs w:val="20"/>
              </w:rPr>
              <w:t>Бирагзангом</w:t>
            </w:r>
            <w:proofErr w:type="spellEnd"/>
            <w:r w:rsidR="00EB02F3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7855C2" w:rsidRPr="00EB02F3" w:rsidRDefault="00EB02F3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EB02F3">
              <w:rPr>
                <w:rFonts w:eastAsia="Times New Roman"/>
                <w:szCs w:val="28"/>
              </w:rPr>
              <w:t>17</w:t>
            </w:r>
          </w:p>
        </w:tc>
        <w:tc>
          <w:tcPr>
            <w:tcW w:w="1103" w:type="dxa"/>
          </w:tcPr>
          <w:p w:rsidR="007855C2" w:rsidRPr="00EB02F3" w:rsidRDefault="00EB02F3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EB02F3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EB02F3" w:rsidRDefault="00EB02F3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EB02F3">
              <w:rPr>
                <w:rFonts w:eastAsia="Times New Roman"/>
                <w:szCs w:val="28"/>
              </w:rPr>
              <w:t>4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2608" w:type="dxa"/>
          </w:tcPr>
          <w:p w:rsidR="007855C2" w:rsidRPr="00336A4C" w:rsidRDefault="00262E8A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15</w:t>
            </w:r>
          </w:p>
        </w:tc>
        <w:tc>
          <w:tcPr>
            <w:tcW w:w="1103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Химия </w:t>
            </w:r>
          </w:p>
        </w:tc>
        <w:tc>
          <w:tcPr>
            <w:tcW w:w="2608" w:type="dxa"/>
          </w:tcPr>
          <w:p w:rsidR="007855C2" w:rsidRPr="00336A4C" w:rsidRDefault="00262E8A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14</w:t>
            </w:r>
          </w:p>
        </w:tc>
        <w:tc>
          <w:tcPr>
            <w:tcW w:w="1103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608" w:type="dxa"/>
          </w:tcPr>
          <w:p w:rsidR="007855C2" w:rsidRPr="00336A4C" w:rsidRDefault="007855C2" w:rsidP="0092269E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7855C2" w:rsidRPr="00336A4C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103" w:type="dxa"/>
          </w:tcPr>
          <w:p w:rsidR="007855C2" w:rsidRPr="00336A4C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807" w:type="dxa"/>
          </w:tcPr>
          <w:p w:rsidR="007855C2" w:rsidRPr="00336A4C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Биология </w:t>
            </w:r>
          </w:p>
        </w:tc>
        <w:tc>
          <w:tcPr>
            <w:tcW w:w="2608" w:type="dxa"/>
          </w:tcPr>
          <w:p w:rsidR="007855C2" w:rsidRPr="00336A4C" w:rsidRDefault="00262E8A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15</w:t>
            </w:r>
          </w:p>
        </w:tc>
        <w:tc>
          <w:tcPr>
            <w:tcW w:w="1103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2608" w:type="dxa"/>
          </w:tcPr>
          <w:p w:rsidR="007855C2" w:rsidRPr="00336A4C" w:rsidRDefault="00CF56A7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1915" w:type="dxa"/>
          </w:tcPr>
          <w:p w:rsidR="007855C2" w:rsidRPr="00336A4C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12</w:t>
            </w:r>
          </w:p>
        </w:tc>
        <w:tc>
          <w:tcPr>
            <w:tcW w:w="1103" w:type="dxa"/>
          </w:tcPr>
          <w:p w:rsidR="007855C2" w:rsidRPr="00336A4C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336A4C" w:rsidRDefault="007855C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2608" w:type="dxa"/>
          </w:tcPr>
          <w:p w:rsidR="007855C2" w:rsidRPr="00CF56A7" w:rsidRDefault="00CF56A7" w:rsidP="0092269E">
            <w:pPr>
              <w:jc w:val="center"/>
              <w:rPr>
                <w:bCs/>
                <w:sz w:val="24"/>
                <w:szCs w:val="24"/>
              </w:rPr>
            </w:pPr>
            <w:r w:rsidRPr="00CF56A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-</w:t>
            </w:r>
          </w:p>
        </w:tc>
        <w:tc>
          <w:tcPr>
            <w:tcW w:w="1103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-</w:t>
            </w:r>
          </w:p>
        </w:tc>
        <w:tc>
          <w:tcPr>
            <w:tcW w:w="1807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2608" w:type="dxa"/>
          </w:tcPr>
          <w:p w:rsidR="007855C2" w:rsidRPr="00CF56A7" w:rsidRDefault="00CF56A7" w:rsidP="0092269E">
            <w:pPr>
              <w:jc w:val="center"/>
              <w:rPr>
                <w:bCs/>
                <w:sz w:val="24"/>
                <w:szCs w:val="24"/>
              </w:rPr>
            </w:pPr>
            <w:r w:rsidRPr="00CF56A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54</w:t>
            </w:r>
          </w:p>
        </w:tc>
        <w:tc>
          <w:tcPr>
            <w:tcW w:w="1103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608" w:type="dxa"/>
          </w:tcPr>
          <w:p w:rsidR="007855C2" w:rsidRPr="00CF56A7" w:rsidRDefault="00CF56A7" w:rsidP="0092269E">
            <w:pPr>
              <w:jc w:val="center"/>
              <w:rPr>
                <w:bCs/>
                <w:sz w:val="24"/>
                <w:szCs w:val="24"/>
              </w:rPr>
            </w:pPr>
            <w:r w:rsidRPr="00CF56A7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1915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16</w:t>
            </w:r>
          </w:p>
        </w:tc>
        <w:tc>
          <w:tcPr>
            <w:tcW w:w="1103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855B5F">
            <w:pPr>
              <w:pStyle w:val="a6"/>
              <w:numPr>
                <w:ilvl w:val="0"/>
                <w:numId w:val="24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Литература </w:t>
            </w:r>
          </w:p>
        </w:tc>
        <w:tc>
          <w:tcPr>
            <w:tcW w:w="2608" w:type="dxa"/>
          </w:tcPr>
          <w:p w:rsidR="007855C2" w:rsidRPr="00CE4ADF" w:rsidRDefault="00CE4ADF" w:rsidP="0092269E">
            <w:pPr>
              <w:jc w:val="center"/>
              <w:rPr>
                <w:bCs/>
                <w:sz w:val="24"/>
                <w:szCs w:val="24"/>
              </w:rPr>
            </w:pPr>
            <w:r w:rsidRPr="00CE4AD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7855C2" w:rsidRPr="00CE4ADF" w:rsidRDefault="00CE4ADF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E4ADF">
              <w:rPr>
                <w:rFonts w:eastAsia="Times New Roman"/>
                <w:szCs w:val="28"/>
              </w:rPr>
              <w:t>12</w:t>
            </w:r>
          </w:p>
        </w:tc>
        <w:tc>
          <w:tcPr>
            <w:tcW w:w="1103" w:type="dxa"/>
          </w:tcPr>
          <w:p w:rsidR="007855C2" w:rsidRPr="00CE4ADF" w:rsidRDefault="00CE4ADF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E4ADF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CE4ADF" w:rsidRDefault="00CE4ADF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E4ADF">
              <w:rPr>
                <w:rFonts w:eastAsia="Times New Roman"/>
                <w:szCs w:val="28"/>
              </w:rPr>
              <w:t>-</w:t>
            </w:r>
          </w:p>
        </w:tc>
      </w:tr>
    </w:tbl>
    <w:p w:rsidR="0092269E" w:rsidRDefault="0092269E" w:rsidP="0092269E">
      <w:pPr>
        <w:spacing w:after="0" w:line="240" w:lineRule="auto"/>
        <w:contextualSpacing/>
        <w:rPr>
          <w:b/>
          <w:bCs/>
          <w:sz w:val="28"/>
        </w:rPr>
      </w:pPr>
    </w:p>
    <w:p w:rsidR="005367D8" w:rsidRDefault="005367D8" w:rsidP="0092269E">
      <w:pPr>
        <w:spacing w:after="0" w:line="240" w:lineRule="auto"/>
        <w:contextualSpacing/>
        <w:rPr>
          <w:b/>
          <w:bCs/>
          <w:sz w:val="28"/>
        </w:rPr>
      </w:pPr>
    </w:p>
    <w:p w:rsidR="005367D8" w:rsidRPr="007855C2" w:rsidRDefault="005367D8" w:rsidP="005367D8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eastAsia="Times New Roman"/>
          <w:i/>
          <w:color w:val="C00000"/>
          <w:szCs w:val="24"/>
        </w:rPr>
      </w:pPr>
    </w:p>
    <w:tbl>
      <w:tblPr>
        <w:tblW w:w="9781" w:type="dxa"/>
        <w:tblInd w:w="-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8"/>
        <w:gridCol w:w="1342"/>
        <w:gridCol w:w="1843"/>
        <w:gridCol w:w="1417"/>
        <w:gridCol w:w="2951"/>
      </w:tblGrid>
      <w:tr w:rsidR="00DF31A4" w:rsidRPr="002A48F0" w:rsidTr="00DF31A4">
        <w:trPr>
          <w:trHeight w:val="29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Предмет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DF31A4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</w:rPr>
            </w:pPr>
            <w:r w:rsidRPr="00DF31A4">
              <w:rPr>
                <w:b/>
                <w:bCs/>
              </w:rPr>
              <w:t>Количество выпускников сдающий экзамен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Республика 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Район </w:t>
            </w: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ind w:right="1991"/>
              <w:contextualSpacing/>
              <w:textAlignment w:val="baseline"/>
              <w:rPr>
                <w:rFonts w:eastAsia="Times New Roman"/>
                <w:szCs w:val="28"/>
              </w:rPr>
            </w:pPr>
            <w:proofErr w:type="gramStart"/>
            <w:r>
              <w:rPr>
                <w:rFonts w:eastAsia="Times New Roman"/>
                <w:szCs w:val="28"/>
              </w:rPr>
              <w:t>Ш</w:t>
            </w:r>
            <w:proofErr w:type="gramEnd"/>
            <w:r>
              <w:rPr>
                <w:rFonts w:eastAsia="Times New Roman"/>
                <w:szCs w:val="28"/>
              </w:rPr>
              <w:t xml:space="preserve"> </w:t>
            </w:r>
          </w:p>
        </w:tc>
      </w:tr>
      <w:tr w:rsidR="00DF31A4" w:rsidRPr="002A48F0" w:rsidTr="00DF31A4">
        <w:trPr>
          <w:trHeight w:val="252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Русский язык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916162" w:rsidRDefault="00EB02F3" w:rsidP="005367D8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EB02F3" w:rsidRDefault="00DF31A4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3,8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EB02F3" w:rsidRDefault="00DF31A4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3,6</w:t>
            </w: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2A48F0" w:rsidRDefault="00EB02F3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  <w:r w:rsidR="00CE4ADF">
              <w:rPr>
                <w:rFonts w:eastAsia="Times New Roman"/>
                <w:szCs w:val="28"/>
              </w:rPr>
              <w:t>(31б</w:t>
            </w:r>
            <w:r>
              <w:rPr>
                <w:rFonts w:eastAsia="Times New Roman"/>
                <w:szCs w:val="28"/>
              </w:rPr>
              <w:t>)</w:t>
            </w:r>
          </w:p>
        </w:tc>
      </w:tr>
      <w:tr w:rsidR="00DF31A4" w:rsidRPr="002A48F0" w:rsidTr="00EB02F3">
        <w:trPr>
          <w:trHeight w:val="329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Математика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2A48F0" w:rsidRDefault="00EB02F3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61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EB02F3" w:rsidRDefault="00DF31A4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b/>
                <w:bCs/>
                <w:color w:val="FF0000"/>
                <w:kern w:val="24"/>
                <w:szCs w:val="28"/>
              </w:rPr>
              <w:t>3,5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EB02F3" w:rsidRDefault="00DF31A4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3,5</w:t>
            </w: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2A48F0" w:rsidRDefault="00EB02F3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4(17б)</w:t>
            </w:r>
          </w:p>
        </w:tc>
      </w:tr>
      <w:tr w:rsidR="00FE59E2" w:rsidRPr="002A48F0" w:rsidTr="00FE59E2">
        <w:trPr>
          <w:trHeight w:val="248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Физика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12DF4" w:rsidRDefault="00EB02F3" w:rsidP="00FE59E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3,4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3(15б)</w:t>
            </w:r>
          </w:p>
        </w:tc>
      </w:tr>
      <w:tr w:rsidR="00FE59E2" w:rsidRPr="002A48F0" w:rsidTr="00FE59E2">
        <w:trPr>
          <w:trHeight w:val="325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Химия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12DF4" w:rsidRDefault="00EB02F3" w:rsidP="00FE59E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3,3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B55B2E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3,1</w:t>
            </w: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3(14б)</w:t>
            </w:r>
          </w:p>
        </w:tc>
      </w:tr>
      <w:tr w:rsidR="00FE59E2" w:rsidRPr="002A48F0" w:rsidTr="00FE59E2">
        <w:trPr>
          <w:trHeight w:val="245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proofErr w:type="spell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Англ</w:t>
            </w:r>
            <w:proofErr w:type="gram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.я</w:t>
            </w:r>
            <w:proofErr w:type="gramEnd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зык</w:t>
            </w:r>
            <w:proofErr w:type="spellEnd"/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FE59E2" w:rsidRPr="002A48F0" w:rsidTr="00FE59E2">
        <w:trPr>
          <w:trHeight w:val="320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Биология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2,9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B55B2E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2,9</w:t>
            </w: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3(15</w:t>
            </w:r>
            <w:r w:rsidR="00CE4ADF">
              <w:rPr>
                <w:rFonts w:eastAsia="Times New Roman"/>
                <w:szCs w:val="28"/>
              </w:rPr>
              <w:t>б</w:t>
            </w:r>
            <w:r>
              <w:rPr>
                <w:rFonts w:eastAsia="Times New Roman"/>
                <w:szCs w:val="28"/>
              </w:rPr>
              <w:t>)</w:t>
            </w:r>
          </w:p>
        </w:tc>
      </w:tr>
      <w:tr w:rsidR="00FE59E2" w:rsidRPr="002A48F0" w:rsidTr="00FE59E2">
        <w:trPr>
          <w:trHeight w:val="24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География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FE59E2" w:rsidRPr="002A48F0" w:rsidTr="00FE59E2">
        <w:trPr>
          <w:trHeight w:val="316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Информатика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FE59E2" w:rsidRPr="002A48F0" w:rsidTr="00FE59E2">
        <w:trPr>
          <w:trHeight w:val="25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История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3(12</w:t>
            </w:r>
            <w:r w:rsidR="00CE4ADF">
              <w:rPr>
                <w:rFonts w:eastAsia="Times New Roman"/>
                <w:szCs w:val="28"/>
              </w:rPr>
              <w:t>б</w:t>
            </w:r>
            <w:r>
              <w:rPr>
                <w:rFonts w:eastAsia="Times New Roman"/>
                <w:szCs w:val="28"/>
              </w:rPr>
              <w:t>)</w:t>
            </w:r>
          </w:p>
        </w:tc>
      </w:tr>
      <w:tr w:rsidR="00FE59E2" w:rsidRPr="002A48F0" w:rsidTr="00FE59E2">
        <w:trPr>
          <w:trHeight w:val="313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Обществознание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EB02F3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64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163FE8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2,8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163FE8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2,4</w:t>
            </w: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CE4ADF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3(16б)</w:t>
            </w:r>
          </w:p>
        </w:tc>
      </w:tr>
      <w:tr w:rsidR="00FE59E2" w:rsidRPr="002A48F0" w:rsidTr="00FE59E2">
        <w:trPr>
          <w:trHeight w:val="260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Литература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3,1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163FE8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  <w:r w:rsidRPr="00EB02F3">
              <w:rPr>
                <w:rFonts w:eastAsia="Times New Roman"/>
                <w:color w:val="FF0000"/>
                <w:szCs w:val="28"/>
              </w:rPr>
              <w:t>3</w:t>
            </w: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CE4ADF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4(12б)</w:t>
            </w:r>
          </w:p>
        </w:tc>
      </w:tr>
    </w:tbl>
    <w:p w:rsidR="007855C2" w:rsidRDefault="007855C2" w:rsidP="0092269E">
      <w:pPr>
        <w:spacing w:after="0" w:line="240" w:lineRule="auto"/>
        <w:contextualSpacing/>
        <w:rPr>
          <w:b/>
          <w:bCs/>
          <w:sz w:val="28"/>
        </w:rPr>
      </w:pPr>
    </w:p>
    <w:p w:rsidR="00404AD1" w:rsidRDefault="007855C2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</w:rPr>
        <w:drawing>
          <wp:inline distT="0" distB="0" distL="0" distR="0" wp14:anchorId="79F8334F" wp14:editId="41D544CD">
            <wp:extent cx="5486400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2269E" w:rsidRPr="00355B28" w:rsidRDefault="0092269E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  <w:r w:rsidRPr="00355B28">
        <w:rPr>
          <w:rFonts w:ascii="Times New Roman" w:hAnsi="Times New Roman" w:cs="Times New Roman"/>
          <w:b/>
          <w:bCs/>
          <w:i/>
          <w:iCs/>
          <w:color w:val="002060"/>
        </w:rPr>
        <w:lastRenderedPageBreak/>
        <w:t>Средний тестовый балл, полученный выпускниками на экзамене в форме ЕГЭ по математике</w:t>
      </w:r>
      <w:r w:rsidR="00404AD1">
        <w:rPr>
          <w:rFonts w:ascii="Times New Roman" w:hAnsi="Times New Roman" w:cs="Times New Roman"/>
          <w:b/>
          <w:bCs/>
          <w:i/>
          <w:iCs/>
          <w:color w:val="002060"/>
        </w:rPr>
        <w:t xml:space="preserve"> за 3 года</w:t>
      </w:r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 xml:space="preserve">( без </w:t>
      </w:r>
      <w:proofErr w:type="spellStart"/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>Бирагзанга</w:t>
      </w:r>
      <w:proofErr w:type="spellEnd"/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>)</w:t>
      </w:r>
    </w:p>
    <w:p w:rsidR="0092269E" w:rsidRDefault="0092269E" w:rsidP="0092269E">
      <w:pPr>
        <w:rPr>
          <w:b/>
          <w:bCs/>
          <w:sz w:val="28"/>
        </w:rPr>
      </w:pPr>
      <w:r w:rsidRPr="00D7044B">
        <w:rPr>
          <w:b/>
          <w:bCs/>
          <w:noProof/>
          <w:sz w:val="28"/>
        </w:rPr>
        <w:drawing>
          <wp:inline distT="0" distB="0" distL="0" distR="0">
            <wp:extent cx="6172200" cy="27813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75F88" w:rsidRPr="00075F88" w:rsidRDefault="00075F88" w:rsidP="0092269E">
      <w:pPr>
        <w:rPr>
          <w:b/>
          <w:bCs/>
          <w:sz w:val="28"/>
        </w:rPr>
      </w:pPr>
    </w:p>
    <w:p w:rsidR="00D83E94" w:rsidRDefault="00075F88" w:rsidP="00075F88">
      <w:pPr>
        <w:pStyle w:val="a3"/>
        <w:tabs>
          <w:tab w:val="left" w:pos="4110"/>
        </w:tabs>
        <w:spacing w:line="360" w:lineRule="auto"/>
        <w:rPr>
          <w:b/>
          <w:bCs/>
          <w:i/>
          <w:iCs/>
          <w:color w:val="002060"/>
          <w:sz w:val="28"/>
          <w:szCs w:val="28"/>
        </w:rPr>
      </w:pPr>
      <w:r>
        <w:rPr>
          <w:b/>
          <w:bCs/>
          <w:i/>
          <w:iCs/>
          <w:color w:val="002060"/>
          <w:sz w:val="28"/>
          <w:szCs w:val="28"/>
        </w:rPr>
        <w:tab/>
      </w:r>
    </w:p>
    <w:p w:rsidR="00D83E94" w:rsidRDefault="00D83E94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DD47AD" w:rsidRDefault="00DD47AD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075F88" w:rsidRDefault="00075F88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075F88" w:rsidRDefault="00075F88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075F88" w:rsidRDefault="00075F88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075F88" w:rsidRDefault="00075F88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075F88" w:rsidRDefault="00075F88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075F88" w:rsidRDefault="00075F88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075F88" w:rsidRDefault="00075F88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DD47AD" w:rsidRDefault="00DD47AD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92269E" w:rsidRPr="00355B28" w:rsidRDefault="0092269E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  <w:r w:rsidRPr="00355B28">
        <w:rPr>
          <w:b/>
          <w:bCs/>
          <w:i/>
          <w:iCs/>
          <w:color w:val="002060"/>
          <w:sz w:val="28"/>
          <w:szCs w:val="28"/>
        </w:rPr>
        <w:t>Средний тестовый балл, полученный выпускниками на экзамене в форме ЕГЭ по русскому языку</w:t>
      </w:r>
      <w:r w:rsidR="00510719">
        <w:rPr>
          <w:b/>
          <w:bCs/>
          <w:i/>
          <w:iCs/>
          <w:color w:val="002060"/>
          <w:sz w:val="28"/>
          <w:szCs w:val="28"/>
        </w:rPr>
        <w:t xml:space="preserve"> за 5 лет</w:t>
      </w: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  <w:r w:rsidRPr="00D7044B">
        <w:rPr>
          <w:b/>
          <w:bCs/>
          <w:noProof/>
          <w:sz w:val="28"/>
        </w:rPr>
        <w:drawing>
          <wp:inline distT="0" distB="0" distL="0" distR="0" wp14:anchorId="71B037C5" wp14:editId="105883FE">
            <wp:extent cx="6105525" cy="3038475"/>
            <wp:effectExtent l="1905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7855C2" w:rsidRDefault="007855C2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B20D61" w:rsidRPr="00896DD0" w:rsidRDefault="00896DD0" w:rsidP="00DD3E6D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96DD0">
        <w:rPr>
          <w:rFonts w:ascii="Times New Roman" w:hAnsi="Times New Roman" w:cs="Times New Roman"/>
          <w:b/>
          <w:bCs/>
          <w:color w:val="002060"/>
          <w:sz w:val="24"/>
          <w:szCs w:val="24"/>
        </w:rPr>
        <w:t>Результатом работы коллектива является поступление выпускников в вузы:</w:t>
      </w:r>
    </w:p>
    <w:p w:rsidR="00896DD0" w:rsidRPr="00896DD0" w:rsidRDefault="00B44DC8" w:rsidP="00DD3E6D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7" type="#_x0000_t67" style="position:absolute;left:0;text-align:left;margin-left:264.5pt;margin-top:66.7pt;width:28.25pt;height:26.25pt;rotation:61210111fd;z-index:251696128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6" type="#_x0000_t67" style="position:absolute;left:0;text-align:left;margin-left:187.75pt;margin-top:90.4pt;width:28.25pt;height:26.25pt;rotation:90;z-index:251695104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5" type="#_x0000_t67" style="position:absolute;left:0;text-align:left;margin-left:192.25pt;margin-top:116.65pt;width:28.25pt;height:26.25pt;rotation:2670395fd;z-index:251694080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4" type="#_x0000_t67" style="position:absolute;left:0;text-align:left;margin-left:258.5pt;margin-top:115.65pt;width:28.25pt;height:26.25pt;rotation:-3352725fd;z-index:251693056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3" type="#_x0000_t67" style="position:absolute;left:0;text-align:left;margin-left:227.3pt;margin-top:125.15pt;width:28.25pt;height:26.25pt;rotation:-293002fd;z-index:251692032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1" type="#_x0000_t67" style="position:absolute;left:0;text-align:left;margin-left:272.75pt;margin-top:96.9pt;width:28.25pt;height:26.25pt;rotation:17266521fd;z-index:251689984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203.55pt;margin-top:62.55pt;width:21.55pt;height:27.9pt;rotation:7833940fd;flip:y;z-index:251687936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0" type="#_x0000_t67" style="position:absolute;left:0;text-align:left;margin-left:234.75pt;margin-top:54.2pt;width:23.25pt;height:23.6pt;flip:y;z-index:251688960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42.25pt;margin-top:74.45pt;width:0;height:0;z-index:251685888" o:connectortype="straight">
            <v:stroke endarrow="block"/>
          </v:shape>
        </w:pict>
      </w:r>
      <w:r w:rsidR="00896DD0"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drawing>
          <wp:inline distT="0" distB="0" distL="0" distR="0">
            <wp:extent cx="5486400" cy="2600325"/>
            <wp:effectExtent l="0" t="38100" r="0" b="85725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DD47AD" w:rsidRDefault="00DD47A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D47AD" w:rsidRDefault="00DD47A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D3E6D" w:rsidRPr="00C410F6" w:rsidRDefault="00DD3E6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410F6">
        <w:rPr>
          <w:rFonts w:ascii="Times New Roman" w:hAnsi="Times New Roman" w:cs="Times New Roman"/>
          <w:b/>
          <w:i/>
          <w:color w:val="002060"/>
          <w:sz w:val="28"/>
          <w:szCs w:val="28"/>
        </w:rPr>
        <w:t>Данные о здоровье детей</w:t>
      </w:r>
    </w:p>
    <w:p w:rsidR="00906227" w:rsidRPr="00C410F6" w:rsidRDefault="00DD3E6D" w:rsidP="00C410F6">
      <w:pPr>
        <w:jc w:val="both"/>
        <w:rPr>
          <w:rFonts w:ascii="Times New Roman" w:hAnsi="Times New Roman" w:cs="Times New Roman"/>
          <w:sz w:val="24"/>
          <w:szCs w:val="24"/>
        </w:rPr>
      </w:pPr>
      <w:r w:rsidRPr="00C410F6">
        <w:rPr>
          <w:rFonts w:ascii="Times New Roman" w:hAnsi="Times New Roman" w:cs="Times New Roman"/>
          <w:sz w:val="24"/>
          <w:szCs w:val="24"/>
        </w:rPr>
        <w:t xml:space="preserve">   Анализ медицинских карт обучающихся и динамики заболеваемости за прошедший год позволил дать оценку состояния их  здоровья:</w:t>
      </w:r>
    </w:p>
    <w:p w:rsidR="004167D0" w:rsidRPr="00C410F6" w:rsidRDefault="004167D0" w:rsidP="00C410F6">
      <w:pPr>
        <w:rPr>
          <w:rFonts w:ascii="Times New Roman" w:hAnsi="Times New Roman" w:cs="Times New Roman"/>
          <w:sz w:val="24"/>
          <w:szCs w:val="24"/>
        </w:rPr>
      </w:pPr>
      <w:r w:rsidRPr="00C410F6">
        <w:rPr>
          <w:rFonts w:ascii="Times New Roman" w:hAnsi="Times New Roman" w:cs="Times New Roman"/>
          <w:sz w:val="24"/>
          <w:szCs w:val="24"/>
        </w:rPr>
        <w:t xml:space="preserve">  - здоровых обучающихся - 40 % (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410F6" w:rsidRPr="00C410F6">
        <w:rPr>
          <w:rFonts w:ascii="Times New Roman" w:hAnsi="Times New Roman" w:cs="Times New Roman"/>
          <w:sz w:val="24"/>
          <w:szCs w:val="24"/>
        </w:rPr>
        <w:t xml:space="preserve"> группа здоровья, -169</w:t>
      </w:r>
      <w:r w:rsidRPr="00C410F6">
        <w:rPr>
          <w:rFonts w:ascii="Times New Roman" w:hAnsi="Times New Roman" w:cs="Times New Roman"/>
          <w:sz w:val="24"/>
          <w:szCs w:val="24"/>
        </w:rPr>
        <w:t xml:space="preserve"> человек</w:t>
      </w:r>
      <w:proofErr w:type="gramStart"/>
      <w:r w:rsidR="00906227" w:rsidRPr="00C410F6"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 w:rsidRPr="00C410F6">
        <w:rPr>
          <w:rFonts w:ascii="Times New Roman" w:hAnsi="Times New Roman" w:cs="Times New Roman"/>
          <w:sz w:val="24"/>
          <w:szCs w:val="24"/>
        </w:rPr>
        <w:t xml:space="preserve"> - основной контингент имеет 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410F6" w:rsidRPr="00C410F6">
        <w:rPr>
          <w:rFonts w:ascii="Times New Roman" w:hAnsi="Times New Roman" w:cs="Times New Roman"/>
          <w:sz w:val="24"/>
          <w:szCs w:val="24"/>
        </w:rPr>
        <w:t xml:space="preserve"> группу здоровья -53% (310</w:t>
      </w:r>
      <w:r w:rsidRPr="00C410F6">
        <w:rPr>
          <w:rFonts w:ascii="Times New Roman" w:hAnsi="Times New Roman" w:cs="Times New Roman"/>
          <w:sz w:val="24"/>
          <w:szCs w:val="24"/>
        </w:rPr>
        <w:t xml:space="preserve">человек); - 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410F6" w:rsidRPr="00C410F6">
        <w:rPr>
          <w:rFonts w:ascii="Times New Roman" w:hAnsi="Times New Roman" w:cs="Times New Roman"/>
          <w:sz w:val="24"/>
          <w:szCs w:val="24"/>
        </w:rPr>
        <w:t>- группа составляет 6% (45человек);- инвалидов – 1 % (6</w:t>
      </w:r>
      <w:r w:rsidRPr="00C410F6">
        <w:rPr>
          <w:rFonts w:ascii="Times New Roman" w:hAnsi="Times New Roman" w:cs="Times New Roman"/>
          <w:sz w:val="24"/>
          <w:szCs w:val="24"/>
        </w:rPr>
        <w:t>человек). На диспансерном учете в школе состоит 250 учащихся. По классам заболеваемости они распределяются следующим образом:</w:t>
      </w:r>
    </w:p>
    <w:p w:rsidR="004167D0" w:rsidRPr="00D46363" w:rsidRDefault="004167D0" w:rsidP="00D46363">
      <w:pPr>
        <w:jc w:val="center"/>
        <w:rPr>
          <w:b/>
          <w:color w:val="002060"/>
          <w:sz w:val="28"/>
          <w:szCs w:val="28"/>
        </w:rPr>
      </w:pPr>
      <w:r w:rsidRPr="00C410F6">
        <w:rPr>
          <w:rFonts w:ascii="Times New Roman" w:hAnsi="Times New Roman" w:cs="Times New Roman"/>
          <w:sz w:val="24"/>
          <w:szCs w:val="24"/>
        </w:rPr>
        <w:t>Своевременное и целенаправленное медицинское обследование выявило детей с патологиями, все они были взяты на учет с целью</w:t>
      </w:r>
      <w:r w:rsidR="00C410F6">
        <w:rPr>
          <w:rFonts w:ascii="Times New Roman" w:hAnsi="Times New Roman" w:cs="Times New Roman"/>
          <w:sz w:val="24"/>
          <w:szCs w:val="24"/>
        </w:rPr>
        <w:t xml:space="preserve"> </w:t>
      </w:r>
      <w:r w:rsidRPr="00C410F6">
        <w:rPr>
          <w:rFonts w:ascii="Times New Roman" w:hAnsi="Times New Roman" w:cs="Times New Roman"/>
          <w:sz w:val="24"/>
          <w:szCs w:val="24"/>
        </w:rPr>
        <w:t>дальнейшего наблюдения и профилактического лечения</w:t>
      </w:r>
      <w:r w:rsidRPr="00C410F6">
        <w:rPr>
          <w:sz w:val="24"/>
          <w:szCs w:val="24"/>
        </w:rPr>
        <w:t>.</w:t>
      </w:r>
      <w:r w:rsidR="00D46363">
        <w:rPr>
          <w:sz w:val="24"/>
          <w:szCs w:val="24"/>
        </w:rPr>
        <w:t xml:space="preserve">                </w:t>
      </w:r>
      <w:r w:rsidR="00D46363" w:rsidRPr="00D46363">
        <w:rPr>
          <w:b/>
          <w:color w:val="002060"/>
          <w:sz w:val="28"/>
          <w:szCs w:val="28"/>
        </w:rPr>
        <w:t>Методическая работа</w:t>
      </w:r>
    </w:p>
    <w:p w:rsidR="00A00311" w:rsidRPr="00A00311" w:rsidRDefault="00A00311" w:rsidP="00D46363">
      <w:pPr>
        <w:pStyle w:val="a6"/>
        <w:ind w:left="900"/>
        <w:rPr>
          <w:rFonts w:ascii="Times New Roman" w:hAnsi="Times New Roman" w:cs="Times New Roman"/>
        </w:rPr>
      </w:pP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М</w:t>
      </w:r>
      <w:r w:rsidR="009F5B28"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етодическ</w:t>
      </w:r>
      <w:r w:rsidR="00D46363">
        <w:rPr>
          <w:rFonts w:ascii="Times New Roman" w:hAnsi="Times New Roman" w:cs="Times New Roman"/>
          <w:b/>
          <w:color w:val="002060"/>
          <w:sz w:val="24"/>
          <w:szCs w:val="24"/>
        </w:rPr>
        <w:t>ая</w:t>
      </w:r>
      <w:r w:rsidR="009F5B28" w:rsidRPr="00D4636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тем</w:t>
      </w:r>
      <w:r w:rsidR="00D4636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а </w:t>
      </w: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школы</w:t>
      </w:r>
      <w:r w:rsidRPr="00C0197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 w:rsidRPr="009F5B28">
        <w:rPr>
          <w:rFonts w:ascii="Times New Roman" w:hAnsi="Times New Roman" w:cs="Times New Roman"/>
          <w:b/>
          <w:color w:val="002060"/>
          <w:sz w:val="24"/>
          <w:szCs w:val="24"/>
        </w:rPr>
        <w:t>Использование различных технологий обучения для достижения нового современного качества образования в условиях личностно-ориентированного подхода к обучению к воспитанию»</w:t>
      </w:r>
      <w:r w:rsidRPr="009F5B28">
        <w:rPr>
          <w:rFonts w:ascii="Times New Roman" w:hAnsi="Times New Roman" w:cs="Times New Roman"/>
          <w:sz w:val="24"/>
          <w:szCs w:val="24"/>
        </w:rPr>
        <w:t xml:space="preserve"> </w:t>
      </w:r>
      <w:r w:rsidR="009F5B28" w:rsidRPr="009F5B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A00311">
        <w:rPr>
          <w:rFonts w:ascii="Times New Roman" w:hAnsi="Times New Roman" w:cs="Times New Roman"/>
        </w:rPr>
        <w:t xml:space="preserve">направлена на осуществление образовательной цели страны. Важным условием повышения качества образования в школе является уровень профессиональной компетенции учителя, который должен находиться в постоянном и непрерывном развитии. </w:t>
      </w:r>
    </w:p>
    <w:p w:rsidR="00A00311" w:rsidRPr="00A00311" w:rsidRDefault="00A00311" w:rsidP="00DD3E6D">
      <w:pPr>
        <w:pStyle w:val="ac"/>
        <w:ind w:left="900"/>
        <w:jc w:val="both"/>
        <w:rPr>
          <w:sz w:val="22"/>
          <w:szCs w:val="22"/>
        </w:rPr>
      </w:pPr>
      <w:r w:rsidRPr="00A00311">
        <w:rPr>
          <w:sz w:val="22"/>
          <w:szCs w:val="22"/>
        </w:rPr>
        <w:t xml:space="preserve">Для решения главных методических задач школы  созданы следующие условия: </w:t>
      </w:r>
    </w:p>
    <w:p w:rsidR="00DD3E6D" w:rsidRDefault="00DD3E6D" w:rsidP="00DD3E6D">
      <w:pPr>
        <w:pStyle w:val="ac"/>
        <w:ind w:left="900"/>
        <w:jc w:val="both"/>
        <w:rPr>
          <w:b/>
          <w:color w:val="243C75" w:themeColor="accent4" w:themeShade="80"/>
          <w:sz w:val="24"/>
          <w:u w:val="single"/>
        </w:rPr>
      </w:pPr>
    </w:p>
    <w:p w:rsidR="00690F98" w:rsidRPr="00690F98" w:rsidRDefault="00690F98" w:rsidP="00DD3E6D">
      <w:pPr>
        <w:pStyle w:val="ac"/>
        <w:ind w:left="900"/>
        <w:jc w:val="both"/>
        <w:rPr>
          <w:b/>
          <w:color w:val="243C75" w:themeColor="accent4" w:themeShade="80"/>
          <w:sz w:val="24"/>
          <w:u w:val="single"/>
        </w:rPr>
      </w:pPr>
      <w:r>
        <w:rPr>
          <w:b/>
          <w:color w:val="243C75" w:themeColor="accent4" w:themeShade="80"/>
          <w:sz w:val="24"/>
          <w:u w:val="single"/>
        </w:rPr>
        <w:t xml:space="preserve"> О</w:t>
      </w:r>
      <w:r w:rsidRPr="00690F98">
        <w:rPr>
          <w:b/>
          <w:color w:val="243C75" w:themeColor="accent4" w:themeShade="80"/>
          <w:sz w:val="24"/>
          <w:u w:val="single"/>
        </w:rPr>
        <w:t xml:space="preserve">рганизованы методические объединения </w:t>
      </w:r>
    </w:p>
    <w:p w:rsidR="00DD3E6D" w:rsidRDefault="00DD3E6D" w:rsidP="00355B28">
      <w:pPr>
        <w:pStyle w:val="ac"/>
        <w:spacing w:line="360" w:lineRule="auto"/>
        <w:ind w:left="900"/>
        <w:jc w:val="both"/>
        <w:rPr>
          <w:sz w:val="22"/>
          <w:szCs w:val="22"/>
        </w:rPr>
      </w:pPr>
    </w:p>
    <w:p w:rsidR="00A00311" w:rsidRPr="00A00311" w:rsidRDefault="00690F98" w:rsidP="00355B28">
      <w:pPr>
        <w:pStyle w:val="ac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Учителей начальных классов</w:t>
      </w:r>
    </w:p>
    <w:p w:rsidR="00A00311" w:rsidRPr="00690F98" w:rsidRDefault="00690F98" w:rsidP="00355B28">
      <w:pPr>
        <w:pStyle w:val="ac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690F98">
        <w:rPr>
          <w:sz w:val="22"/>
          <w:szCs w:val="22"/>
        </w:rPr>
        <w:t>Учителей русского языка и литературы</w:t>
      </w:r>
    </w:p>
    <w:p w:rsidR="00A00311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690F98">
        <w:rPr>
          <w:rFonts w:ascii="Times New Roman" w:hAnsi="Times New Roman" w:cs="Times New Roman"/>
        </w:rPr>
        <w:t>Учителей математики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Классных руководителей 5-11 классов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Творческая группа учителей иностранных языков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Творческая группа учителей естественных наук</w:t>
      </w:r>
    </w:p>
    <w:p w:rsidR="006D40F4" w:rsidRPr="00D46363" w:rsidRDefault="006D40F4" w:rsidP="00355B28">
      <w:pPr>
        <w:pStyle w:val="ac"/>
        <w:spacing w:line="360" w:lineRule="auto"/>
        <w:ind w:left="540"/>
        <w:rPr>
          <w:color w:val="002060"/>
          <w:sz w:val="22"/>
          <w:szCs w:val="22"/>
        </w:rPr>
      </w:pPr>
      <w:r w:rsidRPr="006D40F4">
        <w:rPr>
          <w:sz w:val="22"/>
          <w:szCs w:val="22"/>
        </w:rPr>
        <w:t xml:space="preserve">Перед методической службой школы  поставлена цель </w:t>
      </w:r>
      <w:r w:rsidRPr="006D40F4">
        <w:rPr>
          <w:b/>
          <w:sz w:val="22"/>
          <w:szCs w:val="22"/>
        </w:rPr>
        <w:t>«</w:t>
      </w:r>
      <w:r w:rsidRPr="00D46363">
        <w:rPr>
          <w:b/>
          <w:color w:val="002060"/>
          <w:sz w:val="22"/>
          <w:szCs w:val="22"/>
        </w:rPr>
        <w:t>Непрерывное совершенствование уровня педагогического мастерства преподавателей, их эрудиции и компетентности в области преподаваемого предмета и методики его преподавания».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>Для её реализации  сформулированы задачи:</w:t>
      </w:r>
    </w:p>
    <w:p w:rsidR="006D40F4" w:rsidRPr="006D40F4" w:rsidRDefault="006D40F4" w:rsidP="00855B5F">
      <w:pPr>
        <w:pStyle w:val="ac"/>
        <w:numPr>
          <w:ilvl w:val="0"/>
          <w:numId w:val="12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 xml:space="preserve">Обеспечить непрерывность образования </w:t>
      </w:r>
      <w:proofErr w:type="spellStart"/>
      <w:r w:rsidRPr="006D40F4">
        <w:rPr>
          <w:sz w:val="22"/>
          <w:szCs w:val="22"/>
        </w:rPr>
        <w:t>педкадров</w:t>
      </w:r>
      <w:proofErr w:type="spellEnd"/>
      <w:r w:rsidRPr="006D40F4">
        <w:rPr>
          <w:sz w:val="22"/>
          <w:szCs w:val="22"/>
        </w:rPr>
        <w:t xml:space="preserve"> через систему повышения квалификации на базе РИПКРО, районных и школьных семинаров.</w:t>
      </w:r>
    </w:p>
    <w:p w:rsidR="006D40F4" w:rsidRPr="006D40F4" w:rsidRDefault="006D40F4" w:rsidP="00855B5F">
      <w:pPr>
        <w:pStyle w:val="ac"/>
        <w:numPr>
          <w:ilvl w:val="0"/>
          <w:numId w:val="12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>Обеспечить высокий методический уровень проведения всех занятий производственной учёбы.</w:t>
      </w:r>
    </w:p>
    <w:p w:rsidR="006D40F4" w:rsidRPr="006D40F4" w:rsidRDefault="006D40F4" w:rsidP="00855B5F">
      <w:pPr>
        <w:pStyle w:val="ac"/>
        <w:numPr>
          <w:ilvl w:val="0"/>
          <w:numId w:val="12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lastRenderedPageBreak/>
        <w:t>Повысить качество проведения учебных занятий на основе внедрения новых образовательных технологий.</w:t>
      </w:r>
    </w:p>
    <w:p w:rsidR="006D40F4" w:rsidRPr="006D40F4" w:rsidRDefault="006D40F4" w:rsidP="00855B5F">
      <w:pPr>
        <w:pStyle w:val="ac"/>
        <w:numPr>
          <w:ilvl w:val="0"/>
          <w:numId w:val="12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 xml:space="preserve">Повысить мотивацию учителей школы на участие в освоении передового опыта изучения и применения новых образовательных технологий. 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>В соответствии с поставленными целями и задачами методическая работа осуществлялась по следующим направлениям деятельности: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методического совета;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подбор и расстановка кадров;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повышение квалификации, педагогического мастерства и </w:t>
      </w:r>
      <w:proofErr w:type="spellStart"/>
      <w:r w:rsidRPr="006D40F4">
        <w:rPr>
          <w:sz w:val="22"/>
          <w:szCs w:val="22"/>
        </w:rPr>
        <w:t>категорийности</w:t>
      </w:r>
      <w:proofErr w:type="spellEnd"/>
      <w:r w:rsidRPr="006D40F4">
        <w:rPr>
          <w:sz w:val="22"/>
          <w:szCs w:val="22"/>
        </w:rPr>
        <w:t xml:space="preserve"> кадров;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с молодыми и вновь прибывшими специалистами;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экспериментальная и научно – исследовательская работа;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 МО.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>Поставленные задачи выполнены в полном объёме.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Работа методического совета 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>а) обеспечивает  учителей информационно – методической литературой;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б) способствует включению каждого учителя в </w:t>
      </w:r>
      <w:proofErr w:type="spellStart"/>
      <w:r w:rsidRPr="00CC4C91">
        <w:rPr>
          <w:sz w:val="24"/>
        </w:rPr>
        <w:t>педпоиск</w:t>
      </w:r>
      <w:proofErr w:type="spellEnd"/>
      <w:r w:rsidRPr="00CC4C91">
        <w:rPr>
          <w:sz w:val="24"/>
        </w:rPr>
        <w:t>;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в) дает рекомендации и консультации по прохождению аттестации учителей; </w:t>
      </w:r>
    </w:p>
    <w:p w:rsidR="00355B28" w:rsidRPr="00CC4C91" w:rsidRDefault="006D40F4" w:rsidP="009B7602">
      <w:pPr>
        <w:pStyle w:val="ac"/>
        <w:spacing w:line="360" w:lineRule="auto"/>
        <w:ind w:left="1086"/>
        <w:rPr>
          <w:b/>
          <w:color w:val="002060"/>
          <w:sz w:val="24"/>
        </w:rPr>
      </w:pPr>
      <w:r w:rsidRPr="00CC4C91">
        <w:rPr>
          <w:sz w:val="24"/>
        </w:rPr>
        <w:t>г) помогает учащимся в выполнении творческих работ.</w:t>
      </w:r>
    </w:p>
    <w:p w:rsidR="00611332" w:rsidRPr="00611332" w:rsidRDefault="00611332" w:rsidP="00611332">
      <w:pPr>
        <w:tabs>
          <w:tab w:val="left" w:pos="1005"/>
        </w:tabs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611332">
        <w:rPr>
          <w:rFonts w:ascii="Times New Roman" w:hAnsi="Times New Roman" w:cs="Times New Roman"/>
          <w:sz w:val="24"/>
          <w:szCs w:val="24"/>
        </w:rPr>
        <w:t>Высшей формой коллективной методической работы является педагогический совет. Главные цели и задачи педсовета – объединить усилия коллектива школы на повышение уровня учебно-воспитательной работы, использование в практике достижений педагогической науки и передового опыта. Содержанием деятельности педсоветов было заслушивание теоретических сообщений учителей по конкретной проблеме, изложение результатов проделанной работы, обмен опытом, анализ открытых уроков и классных часов, данных в рамках педсове</w:t>
      </w:r>
      <w:r>
        <w:rPr>
          <w:rFonts w:ascii="Times New Roman" w:hAnsi="Times New Roman" w:cs="Times New Roman"/>
          <w:sz w:val="24"/>
          <w:szCs w:val="24"/>
        </w:rPr>
        <w:t>та, принятие решений по проблемам.</w:t>
      </w:r>
    </w:p>
    <w:p w:rsidR="0034448D" w:rsidRDefault="00A64FE6" w:rsidP="00EC5038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B7602">
        <w:rPr>
          <w:rFonts w:ascii="Times New Roman" w:hAnsi="Times New Roman" w:cs="Times New Roman"/>
          <w:b/>
          <w:color w:val="002060"/>
          <w:sz w:val="28"/>
          <w:szCs w:val="28"/>
        </w:rPr>
        <w:t>Педагогический совет школы.</w:t>
      </w:r>
      <w:r w:rsidRPr="00A64FE6">
        <w:rPr>
          <w:rFonts w:ascii="Times New Roman" w:hAnsi="Times New Roman" w:cs="Times New Roman"/>
        </w:rPr>
        <w:tab/>
      </w:r>
      <w:r w:rsidR="00EC5038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Pr="00CC4C91">
        <w:rPr>
          <w:rFonts w:ascii="Times New Roman" w:hAnsi="Times New Roman" w:cs="Times New Roman"/>
          <w:sz w:val="24"/>
          <w:szCs w:val="24"/>
        </w:rPr>
        <w:t>Организация учебно-воспитательного процесса осуществляется Педагогическим советом, в состав которого входят все педагогические работники школы. Педагогический совет действует на основании Положения о Педагогическом совете, утвержденного Советом школы.</w:t>
      </w:r>
    </w:p>
    <w:p w:rsidR="00CC4C91" w:rsidRPr="009B7602" w:rsidRDefault="00A64FE6" w:rsidP="00A64FE6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B760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Педагогический совет школы:</w:t>
      </w:r>
    </w:p>
    <w:p w:rsidR="00A64FE6" w:rsidRPr="00CC4C91" w:rsidRDefault="009B7602" w:rsidP="00CC4C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Pr="00CC4C91">
        <w:rPr>
          <w:rFonts w:ascii="Times New Roman" w:hAnsi="Times New Roman" w:cs="Times New Roman"/>
          <w:sz w:val="24"/>
          <w:szCs w:val="24"/>
        </w:rPr>
        <w:t xml:space="preserve">каждый учебный год мы рассматриваем </w:t>
      </w:r>
      <w:r w:rsidR="00A64FE6" w:rsidRPr="00CC4C91">
        <w:rPr>
          <w:rFonts w:ascii="Times New Roman" w:hAnsi="Times New Roman" w:cs="Times New Roman"/>
          <w:sz w:val="24"/>
          <w:szCs w:val="24"/>
        </w:rPr>
        <w:t>основные вопросы учебно-воспитательного процесса в школе;</w:t>
      </w:r>
    </w:p>
    <w:p w:rsidR="00A64FE6" w:rsidRPr="00CC4C91" w:rsidRDefault="00CC4C91" w:rsidP="00CC4C91">
      <w:pPr>
        <w:jc w:val="both"/>
        <w:rPr>
          <w:rFonts w:ascii="Times New Roman" w:hAnsi="Times New Roman" w:cs="Times New Roman"/>
          <w:sz w:val="24"/>
          <w:szCs w:val="24"/>
        </w:rPr>
      </w:pPr>
      <w:r w:rsidRPr="00CC4C91">
        <w:rPr>
          <w:rFonts w:ascii="Times New Roman" w:hAnsi="Times New Roman" w:cs="Times New Roman"/>
          <w:sz w:val="24"/>
          <w:szCs w:val="24"/>
        </w:rPr>
        <w:lastRenderedPageBreak/>
        <w:t>- разрабатываем</w:t>
      </w:r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меры по совершенствованию содержания образования, внедрению инновационных </w:t>
      </w:r>
      <w:r w:rsidR="009B7602" w:rsidRPr="00CC4C91">
        <w:rPr>
          <w:rFonts w:ascii="Times New Roman" w:hAnsi="Times New Roman" w:cs="Times New Roman"/>
          <w:sz w:val="24"/>
          <w:szCs w:val="24"/>
        </w:rPr>
        <w:t>технологий.</w:t>
      </w:r>
    </w:p>
    <w:p w:rsidR="009B7602" w:rsidRDefault="00CC4C91" w:rsidP="00EC5038">
      <w:pPr>
        <w:jc w:val="both"/>
        <w:rPr>
          <w:b/>
          <w:color w:val="002060"/>
          <w:sz w:val="28"/>
          <w:szCs w:val="28"/>
        </w:rPr>
      </w:pPr>
      <w:r w:rsidRPr="00CC4C91">
        <w:rPr>
          <w:rFonts w:ascii="Times New Roman" w:hAnsi="Times New Roman" w:cs="Times New Roman"/>
          <w:sz w:val="24"/>
          <w:szCs w:val="24"/>
        </w:rPr>
        <w:t>- заслушиваем</w:t>
      </w:r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информацию и отчеты педагогических работников школы и представителей организаций и учреждений, взаимодействующих со школой, по вопросам образования и воспитания обучающихся; о проверке соблюдения санитарно-гигиенического режима школы; об охране здоровья и </w:t>
      </w:r>
      <w:proofErr w:type="gramStart"/>
      <w:r w:rsidR="00A64FE6" w:rsidRPr="00CC4C91">
        <w:rPr>
          <w:rFonts w:ascii="Times New Roman" w:hAnsi="Times New Roman" w:cs="Times New Roman"/>
          <w:sz w:val="24"/>
          <w:szCs w:val="24"/>
        </w:rPr>
        <w:t>труда</w:t>
      </w:r>
      <w:proofErr w:type="gramEnd"/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обучающихся и другие вопросы образовательной деятельности школы;</w:t>
      </w:r>
    </w:p>
    <w:p w:rsidR="00527D9F" w:rsidRPr="00355B28" w:rsidRDefault="00527D9F" w:rsidP="00EC5038">
      <w:pPr>
        <w:spacing w:after="0"/>
        <w:ind w:left="709"/>
        <w:jc w:val="center"/>
        <w:rPr>
          <w:b/>
          <w:color w:val="002060"/>
          <w:sz w:val="28"/>
          <w:szCs w:val="28"/>
        </w:rPr>
      </w:pPr>
      <w:r w:rsidRPr="00355B28">
        <w:rPr>
          <w:b/>
          <w:color w:val="002060"/>
          <w:sz w:val="28"/>
          <w:szCs w:val="28"/>
        </w:rPr>
        <w:t>ПЛАН</w:t>
      </w:r>
    </w:p>
    <w:p w:rsidR="00527D9F" w:rsidRPr="00355B28" w:rsidRDefault="00527D9F" w:rsidP="00527D9F">
      <w:pPr>
        <w:spacing w:after="0"/>
        <w:jc w:val="center"/>
        <w:rPr>
          <w:b/>
          <w:color w:val="002060"/>
          <w:sz w:val="28"/>
          <w:szCs w:val="28"/>
        </w:rPr>
      </w:pPr>
      <w:r w:rsidRPr="00355B28">
        <w:rPr>
          <w:b/>
          <w:color w:val="002060"/>
          <w:sz w:val="28"/>
          <w:szCs w:val="28"/>
        </w:rPr>
        <w:t>зас</w:t>
      </w:r>
      <w:r w:rsidR="00F92319">
        <w:rPr>
          <w:b/>
          <w:color w:val="002060"/>
          <w:sz w:val="28"/>
          <w:szCs w:val="28"/>
        </w:rPr>
        <w:t>еданий педагогических советов МК</w:t>
      </w:r>
      <w:r w:rsidRPr="00355B28">
        <w:rPr>
          <w:b/>
          <w:color w:val="002060"/>
          <w:sz w:val="28"/>
          <w:szCs w:val="28"/>
        </w:rPr>
        <w:t>ОУ СОШ №5 г. Алагира</w:t>
      </w:r>
    </w:p>
    <w:p w:rsidR="00355B28" w:rsidRDefault="007855C2" w:rsidP="00527D9F">
      <w:pPr>
        <w:spacing w:after="0"/>
        <w:jc w:val="center"/>
        <w:rPr>
          <w:b/>
        </w:rPr>
      </w:pPr>
      <w:r>
        <w:rPr>
          <w:b/>
          <w:color w:val="002060"/>
          <w:sz w:val="28"/>
          <w:szCs w:val="28"/>
        </w:rPr>
        <w:t>2014-2015</w:t>
      </w:r>
      <w:r w:rsidR="00527D9F" w:rsidRPr="00355B28">
        <w:rPr>
          <w:b/>
          <w:color w:val="002060"/>
          <w:sz w:val="28"/>
          <w:szCs w:val="28"/>
        </w:rPr>
        <w:t xml:space="preserve"> учебный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305"/>
        <w:gridCol w:w="2491"/>
        <w:gridCol w:w="2491"/>
      </w:tblGrid>
      <w:tr w:rsidR="00527D9F" w:rsidTr="00527D9F">
        <w:tc>
          <w:tcPr>
            <w:tcW w:w="675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05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491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491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001D19" w:rsidP="00527D9F">
            <w:pPr>
              <w:jc w:val="center"/>
            </w:pPr>
            <w:r w:rsidRPr="0061083A">
              <w:t>1</w:t>
            </w:r>
          </w:p>
        </w:tc>
        <w:tc>
          <w:tcPr>
            <w:tcW w:w="4305" w:type="dxa"/>
          </w:tcPr>
          <w:p w:rsidR="00527D9F" w:rsidRPr="00001D19" w:rsidRDefault="00001D19" w:rsidP="00001D19">
            <w:pPr>
              <w:ind w:left="176" w:hanging="176"/>
              <w:rPr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7855C2">
              <w:rPr>
                <w:rFonts w:ascii="Times New Roman" w:eastAsia="Times New Roman" w:hAnsi="Times New Roman" w:cs="Times New Roman"/>
                <w:sz w:val="18"/>
                <w:szCs w:val="18"/>
              </w:rPr>
              <w:t>Перспективы работы в 2014-2015</w:t>
            </w:r>
            <w:r w:rsidRPr="00001D1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учебном году, задачи и цель работы коллектива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001D19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Утверждение учебного плана.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01D1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End"/>
            <w:r w:rsidRPr="00001D19">
              <w:rPr>
                <w:rFonts w:ascii="Times New Roman" w:hAnsi="Times New Roman" w:cs="Times New Roman"/>
                <w:sz w:val="18"/>
                <w:szCs w:val="18"/>
              </w:rPr>
              <w:t xml:space="preserve">ополнительные меры безопасности, инструкции по ТБ и ПБ, правила поведения в условиях террористической опасности                                                                                                               </w:t>
            </w:r>
          </w:p>
        </w:tc>
        <w:tc>
          <w:tcPr>
            <w:tcW w:w="2491" w:type="dxa"/>
          </w:tcPr>
          <w:p w:rsidR="00F92319" w:rsidRPr="00F92319" w:rsidRDefault="00F92319" w:rsidP="00F92319">
            <w:pPr>
              <w:tabs>
                <w:tab w:val="left" w:pos="281"/>
                <w:tab w:val="left" w:pos="6489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</w:t>
            </w: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29.08.14.</w:t>
            </w:r>
          </w:p>
          <w:p w:rsidR="00527D9F" w:rsidRPr="0061083A" w:rsidRDefault="00527D9F" w:rsidP="00F92319"/>
        </w:tc>
        <w:tc>
          <w:tcPr>
            <w:tcW w:w="2491" w:type="dxa"/>
          </w:tcPr>
          <w:p w:rsidR="00527D9F" w:rsidRPr="008C1823" w:rsidRDefault="00AD5805" w:rsidP="00527D9F">
            <w:pPr>
              <w:jc w:val="center"/>
              <w:rPr>
                <w:b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школы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А.С.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001D19" w:rsidP="00527D9F">
            <w:pPr>
              <w:jc w:val="center"/>
            </w:pPr>
            <w:r w:rsidRPr="0061083A">
              <w:t>2</w:t>
            </w:r>
          </w:p>
        </w:tc>
        <w:tc>
          <w:tcPr>
            <w:tcW w:w="4305" w:type="dxa"/>
          </w:tcPr>
          <w:p w:rsidR="0023504B" w:rsidRPr="0023504B" w:rsidRDefault="008C1823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-</w:t>
            </w:r>
            <w:r w:rsidR="00AD5805" w:rsidRPr="002E109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 </w:t>
            </w:r>
            <w:hyperlink r:id="rId21" w:history="1">
              <w:r w:rsidR="00AD5805" w:rsidRPr="00AD5805">
                <w:rPr>
                  <w:rFonts w:ascii="Times New Roman" w:hAnsi="Times New Roman" w:cs="Times New Roman"/>
                  <w:color w:val="000000" w:themeColor="text1"/>
                  <w:sz w:val="18"/>
                  <w:szCs w:val="18"/>
                </w:rPr>
                <w:t>Круглый стол «Проблемы преемственности начальная школа – среднее звено  в       условиях ФГОС</w:t>
              </w:r>
            </w:hyperlink>
            <w:r w:rsidR="00AD5805" w:rsidRPr="00AD5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»</w:t>
            </w:r>
            <w:r w:rsidR="0023504B" w:rsidRPr="000B5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504B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Эффективные организационные формы методической деятельности:  </w:t>
            </w:r>
          </w:p>
          <w:p w:rsidR="0023504B" w:rsidRPr="0023504B" w:rsidRDefault="0023504B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результативность работы профессиональных объединений и творческих групп </w:t>
            </w:r>
          </w:p>
          <w:p w:rsidR="0023504B" w:rsidRPr="000B5616" w:rsidRDefault="0023504B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педагогов школы.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527D9F" w:rsidRPr="00AD5805" w:rsidRDefault="00AD5805" w:rsidP="00AD5805">
            <w:pPr>
              <w:jc w:val="center"/>
              <w:rPr>
                <w:b/>
                <w:sz w:val="18"/>
                <w:szCs w:val="18"/>
              </w:rPr>
            </w:pPr>
            <w:r w:rsidRPr="00AD5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8C182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Итоги учебно-воспитательной работы - 1 четверть</w:t>
            </w:r>
          </w:p>
        </w:tc>
        <w:tc>
          <w:tcPr>
            <w:tcW w:w="2491" w:type="dxa"/>
          </w:tcPr>
          <w:p w:rsidR="00527D9F" w:rsidRPr="00F92319" w:rsidRDefault="00F92319" w:rsidP="00527D9F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4.11.14.</w:t>
            </w:r>
          </w:p>
        </w:tc>
        <w:tc>
          <w:tcPr>
            <w:tcW w:w="2491" w:type="dxa"/>
          </w:tcPr>
          <w:p w:rsidR="00527D9F" w:rsidRPr="008C1823" w:rsidRDefault="00001D19" w:rsidP="00527D9F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УВР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М.В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И.С.; психолог 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Каргинова</w:t>
            </w:r>
            <w:proofErr w:type="spell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Ф.Х.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AD5805" w:rsidP="00527D9F">
            <w:pPr>
              <w:jc w:val="center"/>
            </w:pPr>
            <w:r w:rsidRPr="0061083A">
              <w:t>3</w:t>
            </w:r>
          </w:p>
        </w:tc>
        <w:tc>
          <w:tcPr>
            <w:tcW w:w="4305" w:type="dxa"/>
          </w:tcPr>
          <w:p w:rsidR="0023504B" w:rsidRPr="0023504B" w:rsidRDefault="008C1823" w:rsidP="0023504B">
            <w:pPr>
              <w:pStyle w:val="a6"/>
              <w:tabs>
                <w:tab w:val="left" w:pos="281"/>
              </w:tabs>
              <w:ind w:left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23504B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Педагогический совет  –  аукцион педагогических идей                                                                 « Поиск новых активных форм и методов  по повышению качества образования обучающихся и профессионального мастерства педагогов»                            </w:t>
            </w:r>
            <w:r w:rsidR="0023504B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</w:t>
            </w:r>
          </w:p>
          <w:p w:rsidR="0023504B" w:rsidRPr="0023504B" w:rsidRDefault="0023504B" w:rsidP="0023504B">
            <w:pPr>
              <w:numPr>
                <w:ilvl w:val="0"/>
                <w:numId w:val="47"/>
              </w:numPr>
              <w:tabs>
                <w:tab w:val="left" w:pos="0"/>
                <w:tab w:val="num" w:pos="540"/>
              </w:tabs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современных образовательных технологий в процессе обучения русскому языку и математике в начальной школе.  </w:t>
            </w:r>
          </w:p>
          <w:p w:rsidR="0023504B" w:rsidRPr="0023504B" w:rsidRDefault="0023504B" w:rsidP="0023504B">
            <w:pPr>
              <w:tabs>
                <w:tab w:val="left" w:pos="0"/>
              </w:tabs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</w:t>
            </w:r>
          </w:p>
          <w:p w:rsidR="0023504B" w:rsidRPr="0023504B" w:rsidRDefault="0023504B" w:rsidP="0023504B">
            <w:pPr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2.Использование современных технологий обучения при подготовке к итоговой аттестации в форме ЕГЭ по всем предметам.</w:t>
            </w:r>
          </w:p>
          <w:p w:rsidR="00527D9F" w:rsidRDefault="0023504B" w:rsidP="0023504B">
            <w:pPr>
              <w:tabs>
                <w:tab w:val="left" w:pos="0"/>
              </w:tabs>
              <w:rPr>
                <w:b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3.Прохождение программного материала -1полугодие                                                                    </w:t>
            </w:r>
            <w:r w:rsidR="008C1823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"Эффективный урок. Эффективная школа. Успешный выпускник</w:t>
            </w:r>
            <w:proofErr w:type="gram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8C18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Итоги учебно-воспитательной работы  - 1 полугодие.</w:t>
            </w:r>
          </w:p>
        </w:tc>
        <w:tc>
          <w:tcPr>
            <w:tcW w:w="2491" w:type="dxa"/>
          </w:tcPr>
          <w:p w:rsidR="00527D9F" w:rsidRPr="00F92319" w:rsidRDefault="00F92319" w:rsidP="00527D9F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12.01.15.</w:t>
            </w:r>
          </w:p>
        </w:tc>
        <w:tc>
          <w:tcPr>
            <w:tcW w:w="2491" w:type="dxa"/>
          </w:tcPr>
          <w:p w:rsidR="008C1823" w:rsidRDefault="008C1823" w:rsidP="00527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школы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А.С.</w:t>
            </w:r>
          </w:p>
          <w:p w:rsidR="00527D9F" w:rsidRDefault="008C1823" w:rsidP="00527D9F">
            <w:pPr>
              <w:jc w:val="center"/>
              <w:rPr>
                <w:b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</w:p>
        </w:tc>
      </w:tr>
      <w:tr w:rsidR="00527D9F" w:rsidTr="0023504B">
        <w:trPr>
          <w:trHeight w:val="1550"/>
        </w:trPr>
        <w:tc>
          <w:tcPr>
            <w:tcW w:w="675" w:type="dxa"/>
          </w:tcPr>
          <w:p w:rsidR="00527D9F" w:rsidRPr="0061083A" w:rsidRDefault="008C1823" w:rsidP="00527D9F">
            <w:pPr>
              <w:jc w:val="center"/>
            </w:pPr>
            <w:r w:rsidRPr="0061083A">
              <w:t>4</w:t>
            </w:r>
          </w:p>
        </w:tc>
        <w:tc>
          <w:tcPr>
            <w:tcW w:w="4305" w:type="dxa"/>
          </w:tcPr>
          <w:p w:rsidR="0023504B" w:rsidRPr="0023504B" w:rsidRDefault="0023504B" w:rsidP="0023504B">
            <w:pPr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B5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. Методический день. «ФГОС</w:t>
            </w:r>
            <w:proofErr w:type="gram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Приемы педагогической техники как инструментарий мастерства учителя. »</w:t>
            </w:r>
          </w:p>
          <w:p w:rsidR="0023504B" w:rsidRPr="0023504B" w:rsidRDefault="0023504B" w:rsidP="002350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2.«Как добиться успехов и избежать неудач в воспитательной деятельности классного руководителя».</w:t>
            </w:r>
          </w:p>
          <w:p w:rsidR="00527D9F" w:rsidRDefault="0023504B" w:rsidP="0023504B">
            <w:pPr>
              <w:pStyle w:val="a6"/>
              <w:tabs>
                <w:tab w:val="left" w:pos="281"/>
              </w:tabs>
              <w:ind w:left="644"/>
              <w:rPr>
                <w:b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2491" w:type="dxa"/>
          </w:tcPr>
          <w:p w:rsidR="00527D9F" w:rsidRPr="00F92319" w:rsidRDefault="00F92319" w:rsidP="00527D9F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25.03.15.</w:t>
            </w:r>
          </w:p>
        </w:tc>
        <w:tc>
          <w:tcPr>
            <w:tcW w:w="2491" w:type="dxa"/>
          </w:tcPr>
          <w:p w:rsidR="00527D9F" w:rsidRPr="008C1823" w:rsidRDefault="008C1823" w:rsidP="00527D9F">
            <w:pPr>
              <w:jc w:val="center"/>
              <w:rPr>
                <w:b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зам. директора по 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И.С</w:t>
            </w:r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зам. директора по ВР </w:t>
            </w:r>
            <w:proofErr w:type="spellStart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</w:t>
            </w:r>
            <w:proofErr w:type="gramStart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</w:tc>
      </w:tr>
      <w:tr w:rsidR="00527D9F" w:rsidTr="00527D9F">
        <w:tc>
          <w:tcPr>
            <w:tcW w:w="675" w:type="dxa"/>
          </w:tcPr>
          <w:p w:rsidR="00527D9F" w:rsidRPr="0061083A" w:rsidRDefault="0061083A" w:rsidP="00527D9F">
            <w:pPr>
              <w:jc w:val="center"/>
            </w:pPr>
            <w:r w:rsidRPr="0061083A">
              <w:t>5</w:t>
            </w:r>
          </w:p>
        </w:tc>
        <w:tc>
          <w:tcPr>
            <w:tcW w:w="4305" w:type="dxa"/>
          </w:tcPr>
          <w:p w:rsidR="0023504B" w:rsidRPr="0023504B" w:rsidRDefault="0023504B" w:rsidP="0023504B">
            <w:pPr>
              <w:pStyle w:val="a6"/>
              <w:numPr>
                <w:ilvl w:val="0"/>
                <w:numId w:val="48"/>
              </w:num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О допуске учащихся 9-11 </w:t>
            </w:r>
            <w:proofErr w:type="spell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. к итоговой аттестации.</w:t>
            </w:r>
          </w:p>
          <w:p w:rsidR="0023504B" w:rsidRPr="0023504B" w:rsidRDefault="0023504B" w:rsidP="0023504B">
            <w:p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504B" w:rsidRPr="0023504B" w:rsidRDefault="0023504B" w:rsidP="0023504B">
            <w:pPr>
              <w:pStyle w:val="a6"/>
              <w:numPr>
                <w:ilvl w:val="0"/>
                <w:numId w:val="48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О переводе учащихся 1-8 -х, 10-х  классов.</w:t>
            </w:r>
          </w:p>
          <w:p w:rsidR="0023504B" w:rsidRPr="00D858F5" w:rsidRDefault="0023504B" w:rsidP="0023504B">
            <w:pPr>
              <w:rPr>
                <w:rFonts w:ascii="Times New Roman" w:hAnsi="Times New Roman" w:cs="Times New Roman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3.Выдвижение кандидатов :                                                                                                                                 -</w:t>
            </w:r>
            <w:r w:rsidRPr="00235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на получение -</w:t>
            </w:r>
            <w:r w:rsidRPr="0023504B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Почетное звание «Заслуженный учитель Республики Северная Осетия-Алания» и 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Грамоты Министерства образования и науки  РС</w:t>
            </w:r>
            <w:proofErr w:type="gram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Алания  2014 -2015 учебный год.                                                                                                                                                    – на получение грамот за отличную учебу и активное участие в общественной жизни школы -11класс.                                                                                                                                       4.Об организации летнего отдыха детей и летней трудовой практики</w:t>
            </w:r>
            <w:r w:rsidRPr="00D858F5">
              <w:rPr>
                <w:rFonts w:ascii="Times New Roman" w:hAnsi="Times New Roman" w:cs="Times New Roman"/>
              </w:rPr>
              <w:t>.</w:t>
            </w:r>
          </w:p>
          <w:p w:rsidR="00527D9F" w:rsidRPr="0061083A" w:rsidRDefault="00527D9F" w:rsidP="0023504B">
            <w:pPr>
              <w:rPr>
                <w:b/>
                <w:sz w:val="18"/>
                <w:szCs w:val="18"/>
              </w:rPr>
            </w:pPr>
          </w:p>
        </w:tc>
        <w:tc>
          <w:tcPr>
            <w:tcW w:w="2491" w:type="dxa"/>
          </w:tcPr>
          <w:p w:rsidR="00527D9F" w:rsidRPr="00F92319" w:rsidRDefault="00F92319" w:rsidP="00F92319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12.05.15</w:t>
            </w:r>
          </w:p>
        </w:tc>
        <w:tc>
          <w:tcPr>
            <w:tcW w:w="2491" w:type="dxa"/>
          </w:tcPr>
          <w:p w:rsidR="00527D9F" w:rsidRDefault="0061083A" w:rsidP="00527D9F">
            <w:pPr>
              <w:jc w:val="center"/>
              <w:rPr>
                <w:b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</w:p>
        </w:tc>
      </w:tr>
      <w:tr w:rsidR="0061083A" w:rsidTr="00527D9F">
        <w:tc>
          <w:tcPr>
            <w:tcW w:w="675" w:type="dxa"/>
          </w:tcPr>
          <w:p w:rsidR="0061083A" w:rsidRPr="0061083A" w:rsidRDefault="0061083A" w:rsidP="00527D9F">
            <w:pPr>
              <w:jc w:val="center"/>
            </w:pPr>
            <w:r w:rsidRPr="0061083A">
              <w:lastRenderedPageBreak/>
              <w:t>6</w:t>
            </w:r>
          </w:p>
        </w:tc>
        <w:tc>
          <w:tcPr>
            <w:tcW w:w="4305" w:type="dxa"/>
          </w:tcPr>
          <w:p w:rsidR="0023504B" w:rsidRPr="00F92319" w:rsidRDefault="0023504B" w:rsidP="0023504B">
            <w:pPr>
              <w:pStyle w:val="a6"/>
              <w:numPr>
                <w:ilvl w:val="0"/>
                <w:numId w:val="36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sz w:val="18"/>
                <w:szCs w:val="18"/>
              </w:rPr>
              <w:t xml:space="preserve">Об окончании учебного года. Результаты итоговой аттестации 9, 11 классов.     </w:t>
            </w:r>
          </w:p>
          <w:p w:rsidR="0023504B" w:rsidRPr="00F92319" w:rsidRDefault="0023504B" w:rsidP="0023504B">
            <w:pPr>
              <w:pStyle w:val="a6"/>
              <w:tabs>
                <w:tab w:val="left" w:pos="6153"/>
              </w:tabs>
              <w:ind w:left="27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504B" w:rsidRPr="00F92319" w:rsidRDefault="0023504B" w:rsidP="0023504B">
            <w:pPr>
              <w:pStyle w:val="a6"/>
              <w:numPr>
                <w:ilvl w:val="0"/>
                <w:numId w:val="36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sz w:val="18"/>
                <w:szCs w:val="18"/>
              </w:rPr>
              <w:t>Предварительное распределение учебной нагрузки на 2015-2016учебный год.</w:t>
            </w:r>
          </w:p>
          <w:p w:rsidR="0023504B" w:rsidRPr="0023504B" w:rsidRDefault="0023504B" w:rsidP="0023504B">
            <w:pPr>
              <w:pStyle w:val="a6"/>
              <w:tabs>
                <w:tab w:val="left" w:pos="6153"/>
              </w:tabs>
              <w:ind w:left="360"/>
              <w:rPr>
                <w:rFonts w:ascii="Times New Roman" w:hAnsi="Times New Roman" w:cs="Times New Roman"/>
              </w:rPr>
            </w:pPr>
          </w:p>
          <w:p w:rsidR="0023504B" w:rsidRPr="00E25CBD" w:rsidRDefault="0023504B" w:rsidP="0023504B">
            <w:pPr>
              <w:pStyle w:val="a6"/>
              <w:tabs>
                <w:tab w:val="left" w:pos="6153"/>
              </w:tabs>
              <w:ind w:left="270"/>
            </w:pPr>
          </w:p>
          <w:p w:rsidR="0061083A" w:rsidRPr="0023504B" w:rsidRDefault="0061083A" w:rsidP="0023504B">
            <w:p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1" w:type="dxa"/>
          </w:tcPr>
          <w:p w:rsidR="0061083A" w:rsidRPr="00F92319" w:rsidRDefault="00F92319" w:rsidP="00527D9F">
            <w:pPr>
              <w:jc w:val="center"/>
              <w:rPr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25.06.15.</w:t>
            </w:r>
          </w:p>
        </w:tc>
        <w:tc>
          <w:tcPr>
            <w:tcW w:w="2491" w:type="dxa"/>
          </w:tcPr>
          <w:p w:rsidR="0061083A" w:rsidRPr="0061083A" w:rsidRDefault="0061083A" w:rsidP="0061083A">
            <w:pPr>
              <w:pStyle w:val="a6"/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 </w:t>
            </w: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А.С.,</w:t>
            </w:r>
          </w:p>
          <w:p w:rsidR="0061083A" w:rsidRPr="0061083A" w:rsidRDefault="0061083A" w:rsidP="0061083A">
            <w:pPr>
              <w:pStyle w:val="a6"/>
              <w:tabs>
                <w:tab w:val="left" w:pos="6153"/>
              </w:tabs>
              <w:ind w:left="63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Хестанова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О.В.)</w:t>
            </w:r>
          </w:p>
          <w:p w:rsidR="0061083A" w:rsidRDefault="0061083A" w:rsidP="00527D9F">
            <w:pPr>
              <w:jc w:val="center"/>
              <w:rPr>
                <w:b/>
              </w:rPr>
            </w:pPr>
          </w:p>
        </w:tc>
      </w:tr>
    </w:tbl>
    <w:p w:rsidR="00527D9F" w:rsidRPr="00527D9F" w:rsidRDefault="00527D9F" w:rsidP="00527D9F">
      <w:pPr>
        <w:spacing w:after="0"/>
        <w:jc w:val="center"/>
        <w:rPr>
          <w:b/>
        </w:rPr>
      </w:pPr>
      <w:r w:rsidRPr="00527D9F">
        <w:rPr>
          <w:b/>
        </w:rPr>
        <w:tab/>
      </w:r>
    </w:p>
    <w:p w:rsidR="00D46363" w:rsidRPr="00F63FEF" w:rsidRDefault="00F63FEF" w:rsidP="00D46363">
      <w:pPr>
        <w:spacing w:line="360" w:lineRule="auto"/>
        <w:ind w:firstLine="54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63FEF">
        <w:rPr>
          <w:rFonts w:ascii="Times New Roman" w:hAnsi="Times New Roman" w:cs="Times New Roman"/>
          <w:b/>
          <w:color w:val="002060"/>
          <w:sz w:val="28"/>
          <w:szCs w:val="28"/>
        </w:rPr>
        <w:t>Работу методической службы организует и координирует методический совет школы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46363" w:rsidRPr="00CC4C91" w:rsidRDefault="00D46363" w:rsidP="00D46363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CC4C91">
        <w:rPr>
          <w:rFonts w:ascii="Times New Roman" w:hAnsi="Times New Roman" w:cs="Times New Roman"/>
          <w:b/>
          <w:color w:val="002060"/>
          <w:sz w:val="28"/>
          <w:szCs w:val="28"/>
        </w:rPr>
        <w:t>В методический совет входят</w:t>
      </w:r>
      <w:r w:rsidRPr="00CC4C91">
        <w:rPr>
          <w:rFonts w:ascii="Times New Roman" w:hAnsi="Times New Roman" w:cs="Times New Roman"/>
          <w:sz w:val="28"/>
          <w:szCs w:val="28"/>
        </w:rPr>
        <w:t>: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Купеева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А.С., директор школы,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М.В., зам директора по УВР,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Чельдиева</w:t>
      </w:r>
      <w:proofErr w:type="spellEnd"/>
      <w:r w:rsidR="0034448D">
        <w:rPr>
          <w:rFonts w:ascii="Times New Roman" w:hAnsi="Times New Roman" w:cs="Times New Roman"/>
          <w:sz w:val="24"/>
          <w:szCs w:val="24"/>
        </w:rPr>
        <w:t xml:space="preserve"> Т.Н.,  руководитель творческой группы учителей</w:t>
      </w:r>
      <w:r w:rsidRPr="00CC4C91">
        <w:rPr>
          <w:rFonts w:ascii="Times New Roman" w:hAnsi="Times New Roman" w:cs="Times New Roman"/>
          <w:sz w:val="24"/>
          <w:szCs w:val="24"/>
        </w:rPr>
        <w:t xml:space="preserve"> </w:t>
      </w:r>
      <w:r w:rsidR="0034448D">
        <w:rPr>
          <w:rFonts w:ascii="Times New Roman" w:hAnsi="Times New Roman" w:cs="Times New Roman"/>
          <w:sz w:val="24"/>
          <w:szCs w:val="24"/>
        </w:rPr>
        <w:t>осетинского языка</w:t>
      </w:r>
    </w:p>
    <w:p w:rsidR="0034448D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З.И., руководитель МО учителей  русского языка и литературы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Семикян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М.Р.</w:t>
      </w:r>
      <w:r w:rsidRPr="00CC4C91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МО учителей математики,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Тедеева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С.С., руководитель МО учителей начальных классов,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Габеева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С.Х, учитель осетинского языка и литературы (грант Президента РФ), </w:t>
      </w:r>
    </w:p>
    <w:p w:rsidR="00D46363" w:rsidRPr="00CC4C91" w:rsidRDefault="00D46363" w:rsidP="00855B5F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Калаева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Б.И., учитель физики.</w:t>
      </w:r>
    </w:p>
    <w:p w:rsidR="005D46F2" w:rsidRPr="005D46F2" w:rsidRDefault="005D46F2" w:rsidP="00855B5F">
      <w:pPr>
        <w:pStyle w:val="a6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46F2">
        <w:rPr>
          <w:rFonts w:ascii="Times New Roman" w:hAnsi="Times New Roman" w:cs="Times New Roman"/>
          <w:b/>
          <w:color w:val="002060"/>
          <w:sz w:val="28"/>
          <w:szCs w:val="28"/>
        </w:rPr>
        <w:t>Методическая служба  школы обеспечивает</w:t>
      </w:r>
      <w:r w:rsidR="007D20D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5D46F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целенаправленное непрерывное повышение профессионального мастерства,  компетентности учителя. </w:t>
      </w:r>
    </w:p>
    <w:p w:rsidR="005D46F2" w:rsidRPr="005D46F2" w:rsidRDefault="002402E6" w:rsidP="005D46F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92E9E87" wp14:editId="1C846A2D">
            <wp:simplePos x="0" y="0"/>
            <wp:positionH relativeFrom="column">
              <wp:posOffset>57150</wp:posOffset>
            </wp:positionH>
            <wp:positionV relativeFrom="paragraph">
              <wp:posOffset>666750</wp:posOffset>
            </wp:positionV>
            <wp:extent cx="6134100" cy="4057650"/>
            <wp:effectExtent l="19050" t="19050" r="0" b="0"/>
            <wp:wrapSquare wrapText="right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" t="28416" r="4408" b="12492"/>
                    <a:stretch/>
                  </pic:blipFill>
                  <pic:spPr bwMode="auto">
                    <a:xfrm>
                      <a:off x="0" y="0"/>
                      <a:ext cx="6134100" cy="4057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40F4" w:rsidRPr="00611332" w:rsidRDefault="006D40F4" w:rsidP="006D40F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11332">
        <w:rPr>
          <w:rFonts w:ascii="Times New Roman" w:hAnsi="Times New Roman" w:cs="Times New Roman"/>
          <w:sz w:val="24"/>
          <w:szCs w:val="24"/>
        </w:rPr>
        <w:t xml:space="preserve">В условиях бурного научно технического прогресса закономерно не только увеличение объёма информации, но и быстрое обновление научных теорий и способов освоения их практикой,  современному педагогу необходимо их приобретать, обновлять, корректировать и совершенствовать,  учителя  школы своевременно проходят курсы РИПКРО и ИРЦ. </w:t>
      </w:r>
    </w:p>
    <w:p w:rsidR="007B21CD" w:rsidRPr="007855C2" w:rsidRDefault="006D40F4" w:rsidP="00E53036">
      <w:pPr>
        <w:spacing w:line="360" w:lineRule="auto"/>
        <w:ind w:firstLine="54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Ещё одна роль школьной методической службы</w:t>
      </w:r>
      <w:r w:rsidRPr="006113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1332">
        <w:rPr>
          <w:rFonts w:ascii="Times New Roman" w:hAnsi="Times New Roman" w:cs="Times New Roman"/>
          <w:sz w:val="24"/>
          <w:szCs w:val="24"/>
        </w:rPr>
        <w:t>– в педагогическом сопровождении учителя в процессе его профессиональной деятельности и педагогической поддержки. Эту педагогическую и административную</w:t>
      </w:r>
      <w:r w:rsidR="00CC610E">
        <w:rPr>
          <w:rFonts w:ascii="Times New Roman" w:hAnsi="Times New Roman" w:cs="Times New Roman"/>
          <w:sz w:val="24"/>
          <w:szCs w:val="24"/>
        </w:rPr>
        <w:t xml:space="preserve"> </w:t>
      </w:r>
      <w:r w:rsidRPr="00611332">
        <w:rPr>
          <w:rFonts w:ascii="Times New Roman" w:hAnsi="Times New Roman" w:cs="Times New Roman"/>
          <w:sz w:val="24"/>
          <w:szCs w:val="24"/>
        </w:rPr>
        <w:t>поддержку почувствовали на себе участни</w:t>
      </w:r>
      <w:r w:rsidR="002402E6">
        <w:rPr>
          <w:rFonts w:ascii="Times New Roman" w:hAnsi="Times New Roman" w:cs="Times New Roman"/>
          <w:sz w:val="24"/>
          <w:szCs w:val="24"/>
        </w:rPr>
        <w:t>ки конкурса Президентский Гран</w:t>
      </w:r>
      <w:proofErr w:type="gramStart"/>
      <w:r w:rsidR="002402E6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="002402E6">
        <w:rPr>
          <w:rFonts w:ascii="Times New Roman" w:hAnsi="Times New Roman" w:cs="Times New Roman"/>
          <w:sz w:val="24"/>
          <w:szCs w:val="24"/>
        </w:rPr>
        <w:t xml:space="preserve"> в</w:t>
      </w:r>
      <w:r w:rsidRPr="00611332">
        <w:rPr>
          <w:rFonts w:ascii="Times New Roman" w:hAnsi="Times New Roman" w:cs="Times New Roman"/>
          <w:sz w:val="24"/>
          <w:szCs w:val="24"/>
        </w:rPr>
        <w:t xml:space="preserve"> школе  </w:t>
      </w:r>
      <w:r w:rsidR="002402E6">
        <w:rPr>
          <w:rFonts w:ascii="Times New Roman" w:hAnsi="Times New Roman" w:cs="Times New Roman"/>
          <w:sz w:val="24"/>
          <w:szCs w:val="24"/>
        </w:rPr>
        <w:t xml:space="preserve">уже 6 учителей имеют эту наград) и проходившие аттестацию </w:t>
      </w:r>
      <w:r w:rsidR="00347AAE" w:rsidRPr="007855C2">
        <w:rPr>
          <w:rFonts w:ascii="Times New Roman" w:hAnsi="Times New Roman" w:cs="Times New Roman"/>
          <w:sz w:val="24"/>
          <w:szCs w:val="24"/>
        </w:rPr>
        <w:t>учителя.</w:t>
      </w:r>
    </w:p>
    <w:p w:rsidR="007855C2" w:rsidRPr="007855C2" w:rsidRDefault="006D40F4" w:rsidP="007855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55C2">
        <w:rPr>
          <w:rFonts w:ascii="Times New Roman" w:hAnsi="Times New Roman" w:cs="Times New Roman"/>
          <w:b/>
          <w:sz w:val="28"/>
          <w:szCs w:val="28"/>
        </w:rPr>
        <w:t>Подтвердили свой высокий профессиональный уровень учит</w:t>
      </w:r>
      <w:r w:rsidR="00D46363" w:rsidRPr="007855C2">
        <w:rPr>
          <w:rFonts w:ascii="Times New Roman" w:hAnsi="Times New Roman" w:cs="Times New Roman"/>
          <w:b/>
          <w:sz w:val="28"/>
          <w:szCs w:val="28"/>
        </w:rPr>
        <w:t>е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ля, прошедшие аттестацию в </w:t>
      </w:r>
      <w:r w:rsidR="00D46363" w:rsidRPr="007855C2">
        <w:rPr>
          <w:rFonts w:ascii="Times New Roman" w:hAnsi="Times New Roman" w:cs="Times New Roman"/>
          <w:b/>
          <w:sz w:val="28"/>
          <w:szCs w:val="28"/>
        </w:rPr>
        <w:t xml:space="preserve"> 2014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-2015  году</w:t>
      </w:r>
      <w:proofErr w:type="gramStart"/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660" w:rsidRPr="007855C2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8B2660" w:rsidRPr="007855C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B21CD" w:rsidRPr="007855C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7B21CD" w:rsidRPr="007855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55C2" w:rsidRPr="007855C2" w:rsidRDefault="007B21CD" w:rsidP="007855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t>Высшая категория</w:t>
      </w:r>
      <w:proofErr w:type="gramStart"/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5C2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7855C2" w:rsidRPr="007855C2"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 w:rsidR="007855C2" w:rsidRPr="007855C2">
        <w:rPr>
          <w:rFonts w:ascii="Times New Roman" w:hAnsi="Times New Roman" w:cs="Times New Roman"/>
          <w:sz w:val="24"/>
          <w:szCs w:val="24"/>
        </w:rPr>
        <w:t xml:space="preserve"> Лариса </w:t>
      </w:r>
      <w:proofErr w:type="spellStart"/>
      <w:r w:rsidR="007855C2" w:rsidRPr="007855C2">
        <w:rPr>
          <w:rFonts w:ascii="Times New Roman" w:hAnsi="Times New Roman" w:cs="Times New Roman"/>
          <w:sz w:val="24"/>
          <w:szCs w:val="24"/>
        </w:rPr>
        <w:t>Казбековна</w:t>
      </w:r>
      <w:proofErr w:type="spellEnd"/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7B21CD" w:rsidRPr="007855C2" w:rsidRDefault="008B2660" w:rsidP="007855C2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B21CD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01CF" w:rsidRDefault="003201CF" w:rsidP="007855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660" w:rsidRPr="007855C2" w:rsidRDefault="007B21CD" w:rsidP="007855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lastRenderedPageBreak/>
        <w:t>Первая категория</w:t>
      </w:r>
      <w:proofErr w:type="gramStart"/>
      <w:r w:rsidRPr="007855C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Албегова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Тамара Харитоновна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начальных классов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Бесолова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Раиса Юрьевна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начальных классов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Каргинова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Эльвира Борисовна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начальных классов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Чельдиева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Альбина Николаевна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Цогоева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Оксана Александровна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Хлоева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Яна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Казбековна</w:t>
      </w:r>
      <w:proofErr w:type="spellEnd"/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Караева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Марина Николаевна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Тиджиева</w:t>
      </w:r>
      <w:proofErr w:type="spellEnd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 xml:space="preserve"> Людмила </w:t>
      </w:r>
      <w:proofErr w:type="spellStart"/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Бексолтановна</w:t>
      </w:r>
      <w:proofErr w:type="spellEnd"/>
      <w:r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55C2" w:rsidRPr="007855C2">
        <w:rPr>
          <w:rFonts w:ascii="Times New Roman" w:hAnsi="Times New Roman" w:cs="Times New Roman"/>
          <w:color w:val="000000"/>
          <w:sz w:val="24"/>
          <w:szCs w:val="24"/>
        </w:rPr>
        <w:t>учитель математики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8B2660" w:rsidRPr="007855C2" w:rsidRDefault="007855C2" w:rsidP="007855C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02E6" w:rsidRPr="007D20DD" w:rsidRDefault="006D40F4" w:rsidP="002402E6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7D20DD">
        <w:rPr>
          <w:rFonts w:ascii="Times New Roman" w:hAnsi="Times New Roman" w:cs="Times New Roman"/>
          <w:sz w:val="24"/>
          <w:szCs w:val="24"/>
        </w:rPr>
        <w:t>Каждый год в школу приходят молодые учителя, окончившие педагогические вузы или средние специальные учебные заведения. Они сталкиваются с целым рядом пр</w:t>
      </w:r>
      <w:r w:rsidR="00D46363" w:rsidRPr="007D20DD">
        <w:rPr>
          <w:rFonts w:ascii="Times New Roman" w:hAnsi="Times New Roman" w:cs="Times New Roman"/>
          <w:sz w:val="24"/>
          <w:szCs w:val="24"/>
        </w:rPr>
        <w:t>облем. В школе оказывается помощ</w:t>
      </w:r>
      <w:r w:rsidRPr="007D20DD">
        <w:rPr>
          <w:rFonts w:ascii="Times New Roman" w:hAnsi="Times New Roman" w:cs="Times New Roman"/>
          <w:sz w:val="24"/>
          <w:szCs w:val="24"/>
        </w:rPr>
        <w:t>ь молодым специалистам.</w:t>
      </w:r>
    </w:p>
    <w:p w:rsidR="00D35C02" w:rsidRPr="00D35C02" w:rsidRDefault="006D40F4" w:rsidP="002402E6">
      <w:pPr>
        <w:spacing w:line="360" w:lineRule="auto"/>
        <w:ind w:firstLine="540"/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D35C02">
        <w:rPr>
          <w:rFonts w:ascii="Times New Roman" w:hAnsi="Times New Roman" w:cs="Times New Roman"/>
          <w:b/>
          <w:color w:val="002060"/>
          <w:sz w:val="28"/>
          <w:szCs w:val="28"/>
        </w:rPr>
        <w:t>Школа молодого специалиста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563"/>
        <w:gridCol w:w="2130"/>
        <w:gridCol w:w="2709"/>
      </w:tblGrid>
      <w:tr w:rsidR="006D40F4" w:rsidRPr="00065EBB" w:rsidTr="0085408D">
        <w:tc>
          <w:tcPr>
            <w:tcW w:w="468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64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22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823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Собеседование с молодыми специалистами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Начало сентября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руководители МО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Назначение наставников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Начало сентября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Организация самообразования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Оказание помощи в подготовке к учебному году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Август - сентябрь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Консультации по ведению документации: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а) оформление классных журналов, дневников, тетрадей учащихся;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б) тематическое планирование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Сентябрь - октябрь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О.В, наставники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Посещение уроков: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а) опытными учителями и наставниками;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б) опытных учителей молодыми специалистами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Таболова Л.К.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БутаеваФ.Дз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Тогузов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К.Т.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Семикян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М.Р. и др.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Оказание помощи в оформлении и оснащении кабинетов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Таболова Л.К.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БутаеваФ.Дз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Семикян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М.Р. и др.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Установление контроля выполнения учебных программ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По четвертям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О.В,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Проведение семинарских занятий по ключевым вопросам программы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Во время каникул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Привлечение к работе МО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Отчеты по самообразованию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Апрель – май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</w:tbl>
    <w:p w:rsidR="00CC610E" w:rsidRDefault="00CC610E" w:rsidP="008835CF">
      <w:pPr>
        <w:ind w:firstLine="54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0013C" w:rsidRPr="00CC4C91" w:rsidRDefault="006D40F4" w:rsidP="008835CF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9A30A4">
        <w:rPr>
          <w:rFonts w:ascii="Times New Roman" w:hAnsi="Times New Roman" w:cs="Times New Roman"/>
          <w:b/>
          <w:color w:val="002060"/>
          <w:sz w:val="28"/>
          <w:szCs w:val="28"/>
        </w:rPr>
        <w:t>Методический совет разработал свой план:</w:t>
      </w:r>
      <w:r w:rsidR="008835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</w:t>
      </w:r>
      <w:r w:rsidRPr="00CC4C91">
        <w:rPr>
          <w:rFonts w:ascii="Times New Roman" w:hAnsi="Times New Roman" w:cs="Times New Roman"/>
          <w:sz w:val="24"/>
          <w:szCs w:val="24"/>
        </w:rPr>
        <w:t xml:space="preserve">По программе преемственность создано информационное поле, включающее банк данных о ребенке за все годы пребывания в начальной школе. </w:t>
      </w:r>
      <w:r w:rsidRPr="00CC4C91">
        <w:rPr>
          <w:rFonts w:ascii="Times New Roman" w:hAnsi="Times New Roman" w:cs="Times New Roman"/>
          <w:bCs/>
          <w:sz w:val="24"/>
          <w:szCs w:val="24"/>
        </w:rPr>
        <w:t>По этому банку данных учителя основной школы могут скорректировать учебную работу по предмету в зависимости от результатов на данном этапе и прогнозов на будущее.</w:t>
      </w:r>
      <w:r w:rsidR="00A65C7A" w:rsidRPr="00CC4C91">
        <w:rPr>
          <w:bCs/>
          <w:noProof/>
          <w:sz w:val="24"/>
          <w:szCs w:val="24"/>
        </w:rPr>
        <w:lastRenderedPageBreak/>
        <w:drawing>
          <wp:inline distT="0" distB="0" distL="0" distR="0" wp14:anchorId="307FBA73" wp14:editId="2F2096FC">
            <wp:extent cx="5596255" cy="3420745"/>
            <wp:effectExtent l="0" t="0" r="4445" b="8255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5C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</w:t>
      </w:r>
      <w:r w:rsidR="00402B4D" w:rsidRPr="00CC4C91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104D06C9" wp14:editId="7609FA33">
            <wp:extent cx="6363982" cy="5286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49" cy="52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3C" w:rsidRDefault="0090013C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</w:p>
    <w:p w:rsidR="0090013C" w:rsidRDefault="00A65C7A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5689600" cy="4902200"/>
            <wp:effectExtent l="0" t="0" r="635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3C" w:rsidRDefault="00402B4D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r>
        <w:rPr>
          <w:rFonts w:ascii="Times New Roman" w:hAnsi="Times New Roman" w:cs="Times New Roman"/>
          <w:noProof/>
          <w:color w:val="243C75" w:themeColor="accent4" w:themeShade="80"/>
          <w:sz w:val="22"/>
          <w:szCs w:val="22"/>
        </w:rPr>
        <w:drawing>
          <wp:inline distT="0" distB="0" distL="0" distR="0">
            <wp:extent cx="6189133" cy="34882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33" cy="34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C4" w:rsidRPr="00594844" w:rsidRDefault="00A434C4" w:rsidP="00A434C4">
      <w:pPr>
        <w:shd w:val="clear" w:color="auto" w:fill="FFFFFF"/>
        <w:spacing w:line="274" w:lineRule="exact"/>
        <w:ind w:right="5"/>
        <w:jc w:val="center"/>
        <w:rPr>
          <w:b/>
          <w:color w:val="002060"/>
          <w:sz w:val="28"/>
          <w:szCs w:val="28"/>
        </w:rPr>
      </w:pPr>
      <w:r w:rsidRPr="00594844">
        <w:rPr>
          <w:b/>
          <w:color w:val="002060"/>
          <w:sz w:val="28"/>
          <w:szCs w:val="28"/>
        </w:rPr>
        <w:lastRenderedPageBreak/>
        <w:t>Преемственность  между начальной школой и средним звеном.</w:t>
      </w:r>
    </w:p>
    <w:p w:rsidR="00A434C4" w:rsidRPr="00CB101E" w:rsidRDefault="00A434C4" w:rsidP="00A434C4">
      <w:pPr>
        <w:shd w:val="clear" w:color="auto" w:fill="FFFFFF"/>
        <w:spacing w:line="274" w:lineRule="exact"/>
        <w:ind w:right="5"/>
        <w:rPr>
          <w:b/>
        </w:rPr>
      </w:pPr>
    </w:p>
    <w:p w:rsidR="00A434C4" w:rsidRPr="00F621A9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F621A9">
        <w:rPr>
          <w:rFonts w:ascii="Times New Roman" w:hAnsi="Times New Roman" w:cs="Times New Roman"/>
          <w:sz w:val="24"/>
          <w:szCs w:val="24"/>
        </w:rPr>
        <w:t>По результатам диагностики за 201</w:t>
      </w:r>
      <w:r w:rsidR="00F92319">
        <w:rPr>
          <w:rFonts w:ascii="Times New Roman" w:hAnsi="Times New Roman" w:cs="Times New Roman"/>
          <w:sz w:val="24"/>
          <w:szCs w:val="24"/>
        </w:rPr>
        <w:t>4</w:t>
      </w:r>
      <w:r w:rsidRPr="00F621A9">
        <w:rPr>
          <w:rFonts w:ascii="Times New Roman" w:hAnsi="Times New Roman" w:cs="Times New Roman"/>
          <w:sz w:val="24"/>
          <w:szCs w:val="24"/>
        </w:rPr>
        <w:t>-201</w:t>
      </w:r>
      <w:r w:rsidR="00F92319">
        <w:rPr>
          <w:rFonts w:ascii="Times New Roman" w:hAnsi="Times New Roman" w:cs="Times New Roman"/>
          <w:sz w:val="24"/>
          <w:szCs w:val="24"/>
        </w:rPr>
        <w:t>5</w:t>
      </w:r>
      <w:r w:rsidR="007930DB" w:rsidRPr="00F621A9">
        <w:rPr>
          <w:rFonts w:ascii="Times New Roman" w:hAnsi="Times New Roman" w:cs="Times New Roman"/>
          <w:sz w:val="24"/>
          <w:szCs w:val="24"/>
        </w:rPr>
        <w:t xml:space="preserve"> </w:t>
      </w:r>
      <w:r w:rsidRPr="00F621A9">
        <w:rPr>
          <w:rFonts w:ascii="Times New Roman" w:hAnsi="Times New Roman" w:cs="Times New Roman"/>
          <w:sz w:val="24"/>
          <w:szCs w:val="24"/>
        </w:rPr>
        <w:t>учебный год  видно, что в школе  наметилась определенная тенденция  к  стабилизации  проблемы  перехода учащихся 4-х классов в 5-ый класс.</w:t>
      </w:r>
    </w:p>
    <w:p w:rsidR="00A434C4" w:rsidRPr="00F621A9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F621A9">
        <w:rPr>
          <w:rFonts w:ascii="Times New Roman" w:hAnsi="Times New Roman" w:cs="Times New Roman"/>
          <w:sz w:val="24"/>
          <w:szCs w:val="24"/>
        </w:rPr>
        <w:t>Уровень  подготовки выпускников начальной школы к учебной деятельности на более высоком  этапе обучения наглядно демонстр</w:t>
      </w:r>
      <w:r w:rsidR="007930DB" w:rsidRPr="00F621A9">
        <w:rPr>
          <w:rFonts w:ascii="Times New Roman" w:hAnsi="Times New Roman" w:cs="Times New Roman"/>
          <w:sz w:val="24"/>
          <w:szCs w:val="24"/>
        </w:rPr>
        <w:t>ирует приведенная ниже  таблица:</w:t>
      </w:r>
    </w:p>
    <w:p w:rsidR="007930DB" w:rsidRPr="007930DB" w:rsidRDefault="007930DB" w:rsidP="00A434C4">
      <w:pPr>
        <w:jc w:val="both"/>
        <w:rPr>
          <w:rFonts w:ascii="Times New Roman" w:hAnsi="Times New Roman" w:cs="Times New Roman"/>
        </w:rPr>
      </w:pPr>
    </w:p>
    <w:p w:rsidR="00A434C4" w:rsidRPr="00F621A9" w:rsidRDefault="00A434C4" w:rsidP="00A434C4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>Сравнительный анализ</w:t>
      </w:r>
      <w:r w:rsidR="007930DB"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контрольных диктантов за 1- четверть</w:t>
      </w: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(5</w:t>
      </w:r>
      <w:r w:rsidR="007930DB"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класс) и входных</w:t>
      </w: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(5 класс) контрольных работ</w:t>
      </w:r>
    </w:p>
    <w:p w:rsidR="007930DB" w:rsidRPr="007930DB" w:rsidRDefault="007930DB" w:rsidP="00A434C4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D7583" w:rsidRDefault="00B44DC8" w:rsidP="00A434C4">
      <w:pPr>
        <w:jc w:val="both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26" type="#_x0000_t202" style="position:absolute;left:0;text-align:left;margin-left:71.35pt;margin-top:0;width:422pt;height:46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" filled="f" stroked="f">
            <v:path arrowok="t"/>
            <v:textbox style="mso-fit-shape-to-text:t">
              <w:txbxContent>
                <w:p w:rsidR="0038578E" w:rsidRPr="00DC6404" w:rsidRDefault="0038578E" w:rsidP="000D7583">
                  <w:pPr>
                    <w:pStyle w:val="a3"/>
                    <w:spacing w:before="0" w:beforeAutospacing="0" w:after="0" w:afterAutospacing="0"/>
                    <w:rPr>
                      <w:color w:val="002060"/>
                      <w:sz w:val="32"/>
                      <w:szCs w:val="32"/>
                    </w:rPr>
                  </w:pP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>Результаты входного контрольного диктанта  в 5-х классах</w:t>
                  </w:r>
                  <w:r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               </w:t>
                  </w:r>
                  <w:r w:rsidRPr="00F92319">
                    <w:rPr>
                      <w:rFonts w:asciiTheme="minorHAnsi" w:hAnsi="Calibri" w:cstheme="minorBidi"/>
                      <w:color w:val="FF0000"/>
                      <w:kern w:val="24"/>
                      <w:sz w:val="32"/>
                      <w:szCs w:val="32"/>
                    </w:rPr>
                    <w:t>2014-2015</w:t>
                  </w: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учебный год</w:t>
                  </w:r>
                </w:p>
              </w:txbxContent>
            </v:textbox>
          </v:shape>
        </w:pict>
      </w:r>
    </w:p>
    <w:p w:rsidR="000D7583" w:rsidRDefault="000D7583" w:rsidP="00A434C4">
      <w:pPr>
        <w:jc w:val="both"/>
        <w:rPr>
          <w:b/>
          <w:i/>
        </w:rPr>
      </w:pPr>
    </w:p>
    <w:tbl>
      <w:tblPr>
        <w:tblStyle w:val="-41"/>
        <w:tblpPr w:leftFromText="180" w:rightFromText="180" w:vertAnchor="text" w:tblpX="8419" w:tblpY="76"/>
        <w:tblW w:w="0" w:type="auto"/>
        <w:tblLook w:val="0000" w:firstRow="0" w:lastRow="0" w:firstColumn="0" w:lastColumn="0" w:noHBand="0" w:noVBand="0"/>
      </w:tblPr>
      <w:tblGrid>
        <w:gridCol w:w="1242"/>
      </w:tblGrid>
      <w:tr w:rsidR="00FC2ED8" w:rsidTr="00217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  <w:shd w:val="clear" w:color="auto" w:fill="6585CF" w:themeFill="accent4"/>
          </w:tcPr>
          <w:p w:rsidR="00FC2ED8" w:rsidRPr="00217365" w:rsidRDefault="00FC2ED8" w:rsidP="00FC2ED8">
            <w:pPr>
              <w:jc w:val="both"/>
              <w:rPr>
                <w:b/>
                <w:i/>
                <w:color w:val="243C75" w:themeColor="accent4" w:themeShade="80"/>
              </w:rPr>
            </w:pPr>
            <w:r w:rsidRPr="00217365">
              <w:rPr>
                <w:b/>
                <w:i/>
                <w:color w:val="243C75" w:themeColor="accent4" w:themeShade="80"/>
              </w:rPr>
              <w:t>Ф.И.О.</w:t>
            </w:r>
          </w:p>
        </w:tc>
      </w:tr>
      <w:tr w:rsidR="00FC2ED8" w:rsidTr="00FC2E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</w:tcPr>
          <w:p w:rsidR="00FC2ED8" w:rsidRPr="00FC2ED8" w:rsidRDefault="00FC2ED8" w:rsidP="00FC2ED8">
            <w:pPr>
              <w:jc w:val="both"/>
              <w:rPr>
                <w:b/>
                <w:i/>
                <w:sz w:val="16"/>
                <w:szCs w:val="16"/>
              </w:rPr>
            </w:pPr>
            <w:proofErr w:type="spellStart"/>
            <w:r w:rsidRPr="00FC2ED8">
              <w:rPr>
                <w:b/>
                <w:i/>
                <w:sz w:val="16"/>
                <w:szCs w:val="16"/>
              </w:rPr>
              <w:t>Бутаева</w:t>
            </w:r>
            <w:proofErr w:type="spellEnd"/>
            <w:r w:rsidRPr="00FC2ED8">
              <w:rPr>
                <w:b/>
                <w:i/>
                <w:sz w:val="16"/>
                <w:szCs w:val="16"/>
              </w:rPr>
              <w:t xml:space="preserve"> Л.К.</w:t>
            </w:r>
          </w:p>
        </w:tc>
      </w:tr>
      <w:tr w:rsidR="00FC2ED8" w:rsidTr="00FC2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2" w:type="dxa"/>
          </w:tcPr>
          <w:p w:rsidR="00FC2ED8" w:rsidRPr="00FC2ED8" w:rsidRDefault="00FC2ED8" w:rsidP="00FC2ED8">
            <w:pPr>
              <w:jc w:val="both"/>
              <w:rPr>
                <w:b/>
                <w:i/>
                <w:sz w:val="16"/>
                <w:szCs w:val="16"/>
              </w:rPr>
            </w:pPr>
            <w:proofErr w:type="spellStart"/>
            <w:r w:rsidRPr="00FC2ED8">
              <w:rPr>
                <w:b/>
                <w:i/>
                <w:sz w:val="16"/>
                <w:szCs w:val="16"/>
              </w:rPr>
              <w:t>Джусоева</w:t>
            </w:r>
            <w:proofErr w:type="spellEnd"/>
            <w:r w:rsidRPr="00FC2ED8">
              <w:rPr>
                <w:b/>
                <w:i/>
                <w:sz w:val="16"/>
                <w:szCs w:val="16"/>
              </w:rPr>
              <w:t xml:space="preserve"> З.И.</w:t>
            </w:r>
          </w:p>
        </w:tc>
      </w:tr>
    </w:tbl>
    <w:p w:rsidR="007930DB" w:rsidRDefault="00992FDF" w:rsidP="00A434C4">
      <w:pPr>
        <w:jc w:val="both"/>
        <w:rPr>
          <w:b/>
          <w:i/>
        </w:rPr>
      </w:pPr>
      <w:r w:rsidRPr="000D7583">
        <w:rPr>
          <w:b/>
          <w:i/>
          <w:noProof/>
        </w:rPr>
        <w:drawing>
          <wp:anchor distT="0" distB="0" distL="114300" distR="114300" simplePos="0" relativeHeight="251667456" behindDoc="0" locked="0" layoutInCell="1" allowOverlap="1" wp14:anchorId="3A86BD73" wp14:editId="5E1EB76C">
            <wp:simplePos x="0" y="0"/>
            <wp:positionH relativeFrom="column">
              <wp:posOffset>114300</wp:posOffset>
            </wp:positionH>
            <wp:positionV relativeFrom="paragraph">
              <wp:posOffset>5715</wp:posOffset>
            </wp:positionV>
            <wp:extent cx="5162550" cy="1333500"/>
            <wp:effectExtent l="0" t="0" r="0" b="0"/>
            <wp:wrapNone/>
            <wp:docPr id="1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-241" r="16138"/>
                    <a:stretch/>
                  </pic:blipFill>
                  <pic:spPr bwMode="auto">
                    <a:xfrm>
                      <a:off x="0" y="0"/>
                      <a:ext cx="51625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0DB" w:rsidRDefault="00F049C7" w:rsidP="00F049C7">
      <w:pPr>
        <w:tabs>
          <w:tab w:val="left" w:pos="8430"/>
        </w:tabs>
        <w:jc w:val="both"/>
        <w:rPr>
          <w:b/>
          <w:i/>
        </w:rPr>
      </w:pPr>
      <w:r>
        <w:rPr>
          <w:b/>
          <w:i/>
        </w:rPr>
        <w:tab/>
      </w:r>
    </w:p>
    <w:p w:rsidR="000D7583" w:rsidRDefault="000D7583" w:rsidP="00A434C4">
      <w:pPr>
        <w:jc w:val="both"/>
        <w:rPr>
          <w:b/>
          <w:i/>
        </w:rPr>
      </w:pPr>
    </w:p>
    <w:p w:rsidR="007930DB" w:rsidRDefault="007930DB" w:rsidP="00A434C4">
      <w:pPr>
        <w:jc w:val="both"/>
        <w:rPr>
          <w:b/>
          <w:i/>
        </w:rPr>
      </w:pPr>
    </w:p>
    <w:p w:rsidR="000D7583" w:rsidRDefault="00B44DC8" w:rsidP="00A434C4">
      <w:pPr>
        <w:jc w:val="both"/>
        <w:rPr>
          <w:b/>
          <w:i/>
        </w:rPr>
      </w:pPr>
      <w:r>
        <w:rPr>
          <w:b/>
          <w:i/>
          <w:noProof/>
        </w:rPr>
        <w:pict>
          <v:rect id="Прямоугольник 5" o:spid="_x0000_s1027" style="position:absolute;left:0;text-align:left;margin-left:123.75pt;margin-top:.65pt;width:328pt;height:117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" filled="f" stroked="f">
            <v:textbox>
              <w:txbxContent>
                <w:p w:rsidR="0038578E" w:rsidRDefault="0038578E" w:rsidP="007930DB">
                  <w:pPr>
                    <w:pStyle w:val="a3"/>
                    <w:spacing w:before="0" w:beforeAutospacing="0" w:after="0" w:afterAutospacing="0"/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</w:pP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>Результаты  контрольного диктанта  в 5-х классах  за первую четверть</w:t>
                  </w:r>
                  <w:r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 </w:t>
                  </w:r>
                  <w:r w:rsidRPr="00F92319">
                    <w:rPr>
                      <w:rFonts w:asciiTheme="minorHAnsi" w:hAnsi="Calibri" w:cstheme="minorBidi"/>
                      <w:color w:val="FF0000"/>
                      <w:kern w:val="24"/>
                      <w:sz w:val="32"/>
                      <w:szCs w:val="32"/>
                    </w:rPr>
                    <w:t>2014-2015</w:t>
                  </w: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учебный год</w:t>
                  </w:r>
                </w:p>
              </w:txbxContent>
            </v:textbox>
          </v:rect>
        </w:pict>
      </w:r>
    </w:p>
    <w:p w:rsidR="000D7583" w:rsidRDefault="000D7583" w:rsidP="00A434C4">
      <w:pPr>
        <w:jc w:val="both"/>
        <w:rPr>
          <w:b/>
          <w:i/>
        </w:rPr>
      </w:pPr>
    </w:p>
    <w:p w:rsidR="007930DB" w:rsidRDefault="007930DB" w:rsidP="00A434C4">
      <w:pPr>
        <w:jc w:val="both"/>
        <w:rPr>
          <w:b/>
          <w:i/>
        </w:rPr>
      </w:pPr>
    </w:p>
    <w:p w:rsidR="007930DB" w:rsidRDefault="007930DB" w:rsidP="00A434C4">
      <w:pPr>
        <w:jc w:val="both"/>
        <w:rPr>
          <w:b/>
          <w:i/>
        </w:rPr>
      </w:pPr>
    </w:p>
    <w:p w:rsidR="000D7583" w:rsidRDefault="000D7583" w:rsidP="00A434C4">
      <w:pPr>
        <w:jc w:val="both"/>
        <w:rPr>
          <w:b/>
          <w:i/>
        </w:rPr>
      </w:pPr>
    </w:p>
    <w:tbl>
      <w:tblPr>
        <w:tblStyle w:val="-41"/>
        <w:tblpPr w:leftFromText="180" w:rightFromText="180" w:vertAnchor="text" w:horzAnchor="margin" w:tblpXSpec="right" w:tblpY="426"/>
        <w:tblW w:w="1545" w:type="dxa"/>
        <w:tblLook w:val="0000" w:firstRow="0" w:lastRow="0" w:firstColumn="0" w:lastColumn="0" w:noHBand="0" w:noVBand="0"/>
      </w:tblPr>
      <w:tblGrid>
        <w:gridCol w:w="1545"/>
      </w:tblGrid>
      <w:tr w:rsidR="00217365" w:rsidTr="00217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5" w:type="dxa"/>
            <w:shd w:val="clear" w:color="auto" w:fill="6585CF" w:themeFill="accent4"/>
          </w:tcPr>
          <w:p w:rsidR="00217365" w:rsidRDefault="00217365" w:rsidP="00217365">
            <w:pPr>
              <w:jc w:val="both"/>
              <w:rPr>
                <w:b/>
                <w:i/>
              </w:rPr>
            </w:pPr>
          </w:p>
          <w:p w:rsidR="00217365" w:rsidRPr="00217365" w:rsidRDefault="00217365" w:rsidP="00217365">
            <w:pPr>
              <w:jc w:val="both"/>
              <w:rPr>
                <w:b/>
                <w:i/>
                <w:color w:val="375AAF" w:themeColor="accent4" w:themeShade="BF"/>
              </w:rPr>
            </w:pPr>
            <w:r>
              <w:rPr>
                <w:b/>
                <w:i/>
              </w:rPr>
              <w:t>Ф.И.О.</w:t>
            </w:r>
          </w:p>
        </w:tc>
      </w:tr>
      <w:tr w:rsidR="00217365" w:rsidRPr="00FC2ED8" w:rsidTr="002173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5" w:type="dxa"/>
          </w:tcPr>
          <w:p w:rsidR="00217365" w:rsidRPr="00FC2ED8" w:rsidRDefault="00217365" w:rsidP="00217365">
            <w:pPr>
              <w:jc w:val="both"/>
              <w:rPr>
                <w:b/>
                <w:i/>
                <w:sz w:val="16"/>
                <w:szCs w:val="16"/>
              </w:rPr>
            </w:pPr>
            <w:proofErr w:type="spellStart"/>
            <w:r w:rsidRPr="00FC2ED8">
              <w:rPr>
                <w:b/>
                <w:i/>
                <w:sz w:val="16"/>
                <w:szCs w:val="16"/>
              </w:rPr>
              <w:t>Бутаева</w:t>
            </w:r>
            <w:proofErr w:type="spellEnd"/>
            <w:r w:rsidRPr="00FC2ED8">
              <w:rPr>
                <w:b/>
                <w:i/>
                <w:sz w:val="16"/>
                <w:szCs w:val="16"/>
              </w:rPr>
              <w:t xml:space="preserve"> Л.К.</w:t>
            </w:r>
          </w:p>
        </w:tc>
      </w:tr>
      <w:tr w:rsidR="00217365" w:rsidRPr="00FC2ED8" w:rsidTr="00217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5" w:type="dxa"/>
          </w:tcPr>
          <w:p w:rsidR="00217365" w:rsidRPr="00FC2ED8" w:rsidRDefault="00217365" w:rsidP="00217365">
            <w:pPr>
              <w:jc w:val="both"/>
              <w:rPr>
                <w:b/>
                <w:i/>
                <w:sz w:val="16"/>
                <w:szCs w:val="16"/>
              </w:rPr>
            </w:pPr>
            <w:proofErr w:type="spellStart"/>
            <w:r w:rsidRPr="00FC2ED8">
              <w:rPr>
                <w:b/>
                <w:i/>
                <w:sz w:val="16"/>
                <w:szCs w:val="16"/>
              </w:rPr>
              <w:t>Джусоева</w:t>
            </w:r>
            <w:proofErr w:type="spellEnd"/>
            <w:r w:rsidRPr="00FC2ED8">
              <w:rPr>
                <w:b/>
                <w:i/>
                <w:sz w:val="16"/>
                <w:szCs w:val="16"/>
              </w:rPr>
              <w:t xml:space="preserve"> З.И.</w:t>
            </w:r>
          </w:p>
        </w:tc>
      </w:tr>
    </w:tbl>
    <w:p w:rsidR="000D7583" w:rsidRDefault="0009396A" w:rsidP="00A434C4">
      <w:pPr>
        <w:jc w:val="both"/>
        <w:rPr>
          <w:b/>
          <w:i/>
        </w:rPr>
      </w:pPr>
      <w:r w:rsidRPr="000D7583">
        <w:rPr>
          <w:b/>
          <w:i/>
          <w:noProof/>
        </w:rPr>
        <w:drawing>
          <wp:anchor distT="0" distB="0" distL="114300" distR="114300" simplePos="0" relativeHeight="251670528" behindDoc="0" locked="0" layoutInCell="1" allowOverlap="1" wp14:anchorId="46532192" wp14:editId="7E3BC822">
            <wp:simplePos x="0" y="0"/>
            <wp:positionH relativeFrom="column">
              <wp:posOffset>47625</wp:posOffset>
            </wp:positionH>
            <wp:positionV relativeFrom="paragraph">
              <wp:posOffset>221615</wp:posOffset>
            </wp:positionV>
            <wp:extent cx="5276850" cy="1323975"/>
            <wp:effectExtent l="0" t="0" r="0" b="0"/>
            <wp:wrapNone/>
            <wp:docPr id="18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r="14907"/>
                    <a:stretch/>
                  </pic:blipFill>
                  <pic:spPr bwMode="auto">
                    <a:xfrm>
                      <a:off x="0" y="0"/>
                      <a:ext cx="5276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583" w:rsidRDefault="000D7583" w:rsidP="00A434C4">
      <w:pPr>
        <w:jc w:val="both"/>
        <w:rPr>
          <w:b/>
          <w:i/>
        </w:rPr>
      </w:pPr>
    </w:p>
    <w:p w:rsidR="000D7583" w:rsidRPr="008C69D5" w:rsidRDefault="000D7583" w:rsidP="00A434C4">
      <w:pPr>
        <w:jc w:val="both"/>
      </w:pPr>
    </w:p>
    <w:p w:rsidR="00321073" w:rsidRDefault="00321073" w:rsidP="00321073">
      <w:pPr>
        <w:tabs>
          <w:tab w:val="left" w:pos="82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930DB" w:rsidRDefault="007930DB" w:rsidP="00321073">
      <w:pPr>
        <w:tabs>
          <w:tab w:val="left" w:pos="8265"/>
        </w:tabs>
        <w:rPr>
          <w:b/>
          <w:sz w:val="28"/>
          <w:szCs w:val="28"/>
        </w:rPr>
      </w:pPr>
    </w:p>
    <w:p w:rsidR="007930DB" w:rsidRDefault="007930DB" w:rsidP="00A434C4">
      <w:pPr>
        <w:jc w:val="center"/>
        <w:rPr>
          <w:b/>
          <w:sz w:val="28"/>
          <w:szCs w:val="28"/>
        </w:rPr>
      </w:pPr>
    </w:p>
    <w:p w:rsidR="007930DB" w:rsidRDefault="007930DB" w:rsidP="00A434C4">
      <w:pPr>
        <w:jc w:val="center"/>
        <w:rPr>
          <w:b/>
          <w:sz w:val="28"/>
          <w:szCs w:val="28"/>
        </w:rPr>
      </w:pPr>
    </w:p>
    <w:p w:rsidR="00647A10" w:rsidRDefault="00647A10" w:rsidP="00A434C4">
      <w:pPr>
        <w:jc w:val="center"/>
        <w:rPr>
          <w:b/>
          <w:sz w:val="28"/>
          <w:szCs w:val="28"/>
        </w:rPr>
      </w:pPr>
      <w:r w:rsidRPr="00647A10">
        <w:rPr>
          <w:b/>
          <w:noProof/>
          <w:sz w:val="28"/>
          <w:szCs w:val="28"/>
        </w:rPr>
        <w:drawing>
          <wp:inline distT="0" distB="0" distL="0" distR="0">
            <wp:extent cx="5249334" cy="3318933"/>
            <wp:effectExtent l="0" t="0" r="889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B44DC8">
        <w:rPr>
          <w:b/>
          <w:noProof/>
          <w:sz w:val="28"/>
          <w:szCs w:val="28"/>
        </w:rPr>
        <w:pict>
          <v:shape id="TextBox 2" o:spid="_x0000_s1028" type="#_x0000_t202" style="position:absolute;left:0;text-align:left;margin-left:154.95pt;margin-top:0;width:181.45pt;height:31.6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" filled="f" stroked="f">
            <v:path arrowok="t"/>
            <v:textbox style="mso-fit-shape-to-text:t">
              <w:txbxContent>
                <w:p w:rsidR="0038578E" w:rsidRDefault="0038578E" w:rsidP="00647A10">
                  <w:pPr>
                    <w:pStyle w:val="a3"/>
                    <w:spacing w:before="0" w:beforeAutospacing="0" w:after="0" w:afterAutospacing="0"/>
                  </w:pPr>
                  <w:r w:rsidRPr="00647A10">
                    <w:rPr>
                      <w:rFonts w:asciiTheme="minorHAnsi" w:hAnsi="Calibri" w:cstheme="minorBidi"/>
                      <w:color w:val="4E4D51" w:themeColor="text2" w:themeShade="BF"/>
                      <w:kern w:val="24"/>
                      <w:sz w:val="40"/>
                      <w:szCs w:val="40"/>
                    </w:rPr>
                    <w:t>Русский язык</w:t>
                  </w:r>
                </w:p>
              </w:txbxContent>
            </v:textbox>
          </v:shape>
        </w:pict>
      </w:r>
    </w:p>
    <w:p w:rsidR="00974A90" w:rsidRDefault="00974A90" w:rsidP="00974A90"/>
    <w:p w:rsidR="00974A90" w:rsidRPr="00CA5929" w:rsidRDefault="00974A90" w:rsidP="00974A90">
      <w:pPr>
        <w:rPr>
          <w:rFonts w:ascii="Times New Roman" w:hAnsi="Times New Roman" w:cs="Times New Roman"/>
          <w:sz w:val="24"/>
          <w:szCs w:val="24"/>
        </w:rPr>
      </w:pPr>
      <w:r w:rsidRPr="00CA5929">
        <w:rPr>
          <w:rFonts w:ascii="Times New Roman" w:hAnsi="Times New Roman" w:cs="Times New Roman"/>
          <w:sz w:val="24"/>
          <w:szCs w:val="24"/>
        </w:rPr>
        <w:t>Результаты обучающихся</w:t>
      </w:r>
      <w:r w:rsidR="00421839">
        <w:rPr>
          <w:rFonts w:ascii="Times New Roman" w:hAnsi="Times New Roman" w:cs="Times New Roman"/>
          <w:sz w:val="24"/>
          <w:szCs w:val="24"/>
        </w:rPr>
        <w:t xml:space="preserve"> 5А класс</w:t>
      </w:r>
      <w:proofErr w:type="gramStart"/>
      <w:r w:rsidR="00421839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421839">
        <w:rPr>
          <w:rFonts w:ascii="Times New Roman" w:hAnsi="Times New Roman" w:cs="Times New Roman"/>
          <w:sz w:val="24"/>
          <w:szCs w:val="24"/>
        </w:rPr>
        <w:t xml:space="preserve">учитель </w:t>
      </w:r>
      <w:proofErr w:type="spellStart"/>
      <w:r w:rsidR="00421839"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 w:rsidR="00421839">
        <w:rPr>
          <w:rFonts w:ascii="Times New Roman" w:hAnsi="Times New Roman" w:cs="Times New Roman"/>
          <w:sz w:val="24"/>
          <w:szCs w:val="24"/>
        </w:rPr>
        <w:t xml:space="preserve"> З.И.</w:t>
      </w:r>
      <w:r w:rsidRPr="00CA5929">
        <w:rPr>
          <w:rFonts w:ascii="Times New Roman" w:hAnsi="Times New Roman" w:cs="Times New Roman"/>
          <w:sz w:val="24"/>
          <w:szCs w:val="24"/>
        </w:rPr>
        <w:t>) выш</w:t>
      </w:r>
      <w:r w:rsidR="00421839">
        <w:rPr>
          <w:rFonts w:ascii="Times New Roman" w:hAnsi="Times New Roman" w:cs="Times New Roman"/>
          <w:sz w:val="24"/>
          <w:szCs w:val="24"/>
        </w:rPr>
        <w:t>е результатов 5-Б (</w:t>
      </w:r>
      <w:proofErr w:type="spellStart"/>
      <w:r w:rsidR="00421839"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 w:rsidR="00421839">
        <w:rPr>
          <w:rFonts w:ascii="Times New Roman" w:hAnsi="Times New Roman" w:cs="Times New Roman"/>
          <w:sz w:val="24"/>
          <w:szCs w:val="24"/>
        </w:rPr>
        <w:t xml:space="preserve"> Л.К.</w:t>
      </w:r>
      <w:r w:rsidRPr="00CA5929">
        <w:rPr>
          <w:rFonts w:ascii="Times New Roman" w:hAnsi="Times New Roman" w:cs="Times New Roman"/>
          <w:sz w:val="24"/>
          <w:szCs w:val="24"/>
        </w:rPr>
        <w:t>) Лучшие работы были выполнены в 5-А:</w:t>
      </w:r>
      <w:r w:rsidR="006F754D" w:rsidRPr="00CA5929">
        <w:rPr>
          <w:rFonts w:ascii="Times New Roman" w:hAnsi="Times New Roman" w:cs="Times New Roman"/>
          <w:sz w:val="24"/>
          <w:szCs w:val="24"/>
        </w:rPr>
        <w:t xml:space="preserve">Айларовой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Даной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ГамаевойСабиной,Пагиевой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Кариной,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Дзугкоевой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Илоной,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Караоновой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Ангелиной,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Икаевым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Асланом</w:t>
      </w:r>
      <w:r w:rsidRPr="00CA5929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</w:t>
      </w:r>
      <w:r w:rsidR="006F754D" w:rsidRPr="00CA5929">
        <w:rPr>
          <w:rFonts w:ascii="Times New Roman" w:hAnsi="Times New Roman" w:cs="Times New Roman"/>
          <w:sz w:val="24"/>
          <w:szCs w:val="24"/>
        </w:rPr>
        <w:t xml:space="preserve">       в 5-Б: Дзасоховой Алиной, Плиевым Тамерланом,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Чельдиевым</w:t>
      </w:r>
      <w:proofErr w:type="spellEnd"/>
      <w:r w:rsidR="006F754D" w:rsidRPr="00CA5929">
        <w:rPr>
          <w:rFonts w:ascii="Times New Roman" w:hAnsi="Times New Roman" w:cs="Times New Roman"/>
          <w:sz w:val="24"/>
          <w:szCs w:val="24"/>
        </w:rPr>
        <w:t xml:space="preserve"> Сарматом. Слабые работы  в5А: у Бекоева </w:t>
      </w:r>
      <w:proofErr w:type="spellStart"/>
      <w:r w:rsidR="006F754D" w:rsidRPr="00CA5929">
        <w:rPr>
          <w:rFonts w:ascii="Times New Roman" w:hAnsi="Times New Roman" w:cs="Times New Roman"/>
          <w:sz w:val="24"/>
          <w:szCs w:val="24"/>
        </w:rPr>
        <w:t>Хетага</w:t>
      </w:r>
      <w:proofErr w:type="gramStart"/>
      <w:r w:rsidRPr="00CA5929">
        <w:rPr>
          <w:rFonts w:ascii="Times New Roman" w:hAnsi="Times New Roman" w:cs="Times New Roman"/>
          <w:sz w:val="24"/>
          <w:szCs w:val="24"/>
        </w:rPr>
        <w:t>,</w:t>
      </w:r>
      <w:r w:rsidR="00CA5929" w:rsidRPr="00CA592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A5929" w:rsidRPr="00CA5929">
        <w:rPr>
          <w:rFonts w:ascii="Times New Roman" w:hAnsi="Times New Roman" w:cs="Times New Roman"/>
          <w:sz w:val="24"/>
          <w:szCs w:val="24"/>
        </w:rPr>
        <w:t>удзиева</w:t>
      </w:r>
      <w:proofErr w:type="spellEnd"/>
      <w:r w:rsidR="00CA5929" w:rsidRPr="00CA5929">
        <w:rPr>
          <w:rFonts w:ascii="Times New Roman" w:hAnsi="Times New Roman" w:cs="Times New Roman"/>
          <w:sz w:val="24"/>
          <w:szCs w:val="24"/>
        </w:rPr>
        <w:t xml:space="preserve"> Эльбруса ;   В 5Б- у </w:t>
      </w:r>
      <w:proofErr w:type="spellStart"/>
      <w:r w:rsidR="00CA5929" w:rsidRPr="00CA5929">
        <w:rPr>
          <w:rFonts w:ascii="Times New Roman" w:hAnsi="Times New Roman" w:cs="Times New Roman"/>
          <w:sz w:val="24"/>
          <w:szCs w:val="24"/>
        </w:rPr>
        <w:t>забирова</w:t>
      </w:r>
      <w:proofErr w:type="spellEnd"/>
      <w:r w:rsidR="00CA5929" w:rsidRPr="00CA5929">
        <w:rPr>
          <w:rFonts w:ascii="Times New Roman" w:hAnsi="Times New Roman" w:cs="Times New Roman"/>
          <w:sz w:val="24"/>
          <w:szCs w:val="24"/>
        </w:rPr>
        <w:t xml:space="preserve"> Алана, </w:t>
      </w:r>
      <w:proofErr w:type="spellStart"/>
      <w:r w:rsidR="00CA5929" w:rsidRPr="00CA5929">
        <w:rPr>
          <w:rFonts w:ascii="Times New Roman" w:hAnsi="Times New Roman" w:cs="Times New Roman"/>
          <w:sz w:val="24"/>
          <w:szCs w:val="24"/>
        </w:rPr>
        <w:t>Кайтмазова</w:t>
      </w:r>
      <w:proofErr w:type="spellEnd"/>
      <w:r w:rsidR="00CA5929" w:rsidRPr="00CA5929">
        <w:rPr>
          <w:rFonts w:ascii="Times New Roman" w:hAnsi="Times New Roman" w:cs="Times New Roman"/>
          <w:sz w:val="24"/>
          <w:szCs w:val="24"/>
        </w:rPr>
        <w:t xml:space="preserve"> Ибрагима</w:t>
      </w:r>
      <w:r w:rsidRPr="00CA5929">
        <w:rPr>
          <w:rFonts w:ascii="Times New Roman" w:hAnsi="Times New Roman" w:cs="Times New Roman"/>
          <w:sz w:val="24"/>
          <w:szCs w:val="24"/>
        </w:rPr>
        <w:t xml:space="preserve">.                  </w:t>
      </w:r>
    </w:p>
    <w:p w:rsidR="008A4150" w:rsidRPr="00DC6404" w:rsidRDefault="008A4150" w:rsidP="008A4150">
      <w:pPr>
        <w:jc w:val="both"/>
        <w:rPr>
          <w:rFonts w:ascii="Times New Roman" w:hAnsi="Times New Roman" w:cs="Times New Roman"/>
          <w:sz w:val="24"/>
          <w:szCs w:val="24"/>
        </w:rPr>
      </w:pPr>
      <w:r w:rsidRPr="00DC6404">
        <w:rPr>
          <w:rFonts w:ascii="Times New Roman" w:hAnsi="Times New Roman" w:cs="Times New Roman"/>
          <w:sz w:val="24"/>
          <w:szCs w:val="24"/>
        </w:rPr>
        <w:t xml:space="preserve">Уровень  подготовки выпускников начальной школы к учебной деятельности на более высоком  этапе обучения наглядно демонстрирует приведенная ниже  таблица. </w:t>
      </w:r>
    </w:p>
    <w:p w:rsidR="00F27878" w:rsidRDefault="00F27878" w:rsidP="008A4150">
      <w:pPr>
        <w:jc w:val="center"/>
        <w:outlineLvl w:val="0"/>
        <w:rPr>
          <w:rFonts w:ascii="Times New Roman" w:hAnsi="Times New Roman" w:cs="Times New Roman"/>
          <w:b/>
          <w:i/>
        </w:rPr>
      </w:pPr>
    </w:p>
    <w:p w:rsidR="008A4150" w:rsidRPr="00DC6404" w:rsidRDefault="008A4150" w:rsidP="008A4150">
      <w:pPr>
        <w:jc w:val="center"/>
        <w:outlineLvl w:val="0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DC640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Сравнительный анализ </w:t>
      </w:r>
      <w:proofErr w:type="gramStart"/>
      <w:r w:rsidRPr="00DC6404">
        <w:rPr>
          <w:rFonts w:ascii="Times New Roman" w:hAnsi="Times New Roman" w:cs="Times New Roman"/>
          <w:b/>
          <w:i/>
          <w:color w:val="002060"/>
          <w:sz w:val="24"/>
          <w:szCs w:val="24"/>
        </w:rPr>
        <w:t>итоговой</w:t>
      </w:r>
      <w:proofErr w:type="gramEnd"/>
      <w:r w:rsidRPr="00DC640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(4 класс) и входной (5 класс) контрольных работ</w:t>
      </w:r>
    </w:p>
    <w:p w:rsidR="008A4150" w:rsidRPr="00DC6404" w:rsidRDefault="008A4150" w:rsidP="008A4150">
      <w:pPr>
        <w:rPr>
          <w:b/>
          <w:color w:val="002060"/>
          <w:sz w:val="24"/>
          <w:szCs w:val="24"/>
        </w:rPr>
      </w:pPr>
      <w:r w:rsidRPr="00DC6404">
        <w:rPr>
          <w:b/>
          <w:color w:val="002060"/>
          <w:sz w:val="24"/>
          <w:szCs w:val="24"/>
        </w:rPr>
        <w:t>русский язык</w:t>
      </w:r>
    </w:p>
    <w:tbl>
      <w:tblPr>
        <w:tblW w:w="10711" w:type="dxa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811"/>
        <w:gridCol w:w="561"/>
        <w:gridCol w:w="561"/>
        <w:gridCol w:w="686"/>
        <w:gridCol w:w="851"/>
        <w:gridCol w:w="425"/>
        <w:gridCol w:w="567"/>
        <w:gridCol w:w="992"/>
        <w:gridCol w:w="726"/>
        <w:gridCol w:w="708"/>
        <w:gridCol w:w="567"/>
        <w:gridCol w:w="567"/>
        <w:gridCol w:w="567"/>
        <w:gridCol w:w="709"/>
        <w:gridCol w:w="504"/>
      </w:tblGrid>
      <w:tr w:rsidR="008A4150" w:rsidRPr="008C69D5" w:rsidTr="00770913">
        <w:trPr>
          <w:trHeight w:val="316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 xml:space="preserve">Всего </w:t>
            </w:r>
            <w:r w:rsidRPr="00770913">
              <w:rPr>
                <w:b/>
                <w:sz w:val="18"/>
                <w:szCs w:val="18"/>
              </w:rPr>
              <w:t>писало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 xml:space="preserve">Всего </w:t>
            </w:r>
            <w:r w:rsidRPr="00770913">
              <w:rPr>
                <w:b/>
                <w:sz w:val="16"/>
                <w:szCs w:val="16"/>
              </w:rPr>
              <w:t>писало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</w:tr>
      <w:tr w:rsidR="008A4150" w:rsidRPr="008C69D5" w:rsidTr="007709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5А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FE67A8">
              <w:rPr>
                <w:sz w:val="20"/>
                <w:szCs w:val="20"/>
              </w:rPr>
              <w:t>8</w:t>
            </w:r>
          </w:p>
        </w:tc>
      </w:tr>
      <w:tr w:rsidR="008A4150" w:rsidRPr="008C69D5" w:rsidTr="007709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4Б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5Б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FE67A8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</w:tr>
      <w:tr w:rsidR="008A4150" w:rsidRPr="008C69D5" w:rsidTr="00770913">
        <w:trPr>
          <w:trHeight w:val="338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2140F2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2140F2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8A4150" w:rsidRPr="008C69D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62</w:t>
            </w:r>
          </w:p>
        </w:tc>
      </w:tr>
    </w:tbl>
    <w:p w:rsidR="00F27878" w:rsidRDefault="00F27878" w:rsidP="008A4150">
      <w:pPr>
        <w:rPr>
          <w:b/>
        </w:rPr>
      </w:pPr>
    </w:p>
    <w:p w:rsidR="00F27878" w:rsidRDefault="00F27878" w:rsidP="008A4150">
      <w:pPr>
        <w:rPr>
          <w:b/>
        </w:rPr>
      </w:pPr>
    </w:p>
    <w:p w:rsidR="00770913" w:rsidRDefault="00770913" w:rsidP="008A4150">
      <w:pPr>
        <w:rPr>
          <w:b/>
        </w:rPr>
      </w:pPr>
    </w:p>
    <w:p w:rsidR="008A4150" w:rsidRPr="008C69D5" w:rsidRDefault="008A4150" w:rsidP="008A4150">
      <w:pPr>
        <w:rPr>
          <w:b/>
        </w:rPr>
      </w:pPr>
      <w:r w:rsidRPr="00A03F71">
        <w:rPr>
          <w:b/>
        </w:rPr>
        <w:t>математика</w:t>
      </w:r>
    </w:p>
    <w:tbl>
      <w:tblPr>
        <w:tblW w:w="10774" w:type="dxa"/>
        <w:jc w:val="center"/>
        <w:tblInd w:w="-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5"/>
        <w:gridCol w:w="992"/>
        <w:gridCol w:w="567"/>
        <w:gridCol w:w="567"/>
        <w:gridCol w:w="567"/>
        <w:gridCol w:w="567"/>
        <w:gridCol w:w="567"/>
        <w:gridCol w:w="567"/>
        <w:gridCol w:w="763"/>
        <w:gridCol w:w="850"/>
        <w:gridCol w:w="567"/>
        <w:gridCol w:w="567"/>
        <w:gridCol w:w="567"/>
        <w:gridCol w:w="567"/>
        <w:gridCol w:w="567"/>
        <w:gridCol w:w="567"/>
      </w:tblGrid>
      <w:tr w:rsidR="0061660F" w:rsidRPr="008C69D5" w:rsidTr="0061660F">
        <w:trPr>
          <w:trHeight w:val="304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Всего писало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Всего писало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</w:p>
        </w:tc>
      </w:tr>
      <w:tr w:rsidR="0061660F" w:rsidRPr="008C69D5" w:rsidTr="0061660F">
        <w:trPr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7D0773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 xml:space="preserve"> 5А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7D07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576B4C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A7027B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A7027B" w:rsidP="008A4150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77</w:t>
            </w:r>
          </w:p>
        </w:tc>
      </w:tr>
      <w:tr w:rsidR="0061660F" w:rsidRPr="008C69D5" w:rsidTr="0061660F">
        <w:trPr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576B4C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A7027B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A7027B" w:rsidP="008A4150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95</w:t>
            </w:r>
          </w:p>
        </w:tc>
      </w:tr>
      <w:tr w:rsidR="0061660F" w:rsidRPr="008C69D5" w:rsidTr="0061660F">
        <w:trPr>
          <w:trHeight w:val="33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61844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A7027B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576B4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576B4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576B4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576B4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576B4C" w:rsidP="00527D9F">
            <w:pPr>
              <w:jc w:val="center"/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A7027B" w:rsidP="00527D9F">
            <w:pPr>
              <w:jc w:val="center"/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A7027B" w:rsidP="008A4150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87</w:t>
            </w:r>
          </w:p>
        </w:tc>
      </w:tr>
    </w:tbl>
    <w:p w:rsidR="00D35C02" w:rsidRDefault="00D35C02" w:rsidP="00E02311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02311" w:rsidRDefault="00E02311" w:rsidP="009A30A4">
      <w:pPr>
        <w:pStyle w:val="12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данных таблицы 1 видно</w:t>
      </w:r>
      <w:r w:rsidR="009A30A4">
        <w:rPr>
          <w:rFonts w:ascii="Times New Roman" w:hAnsi="Times New Roman"/>
          <w:sz w:val="24"/>
          <w:szCs w:val="24"/>
        </w:rPr>
        <w:t xml:space="preserve">, что наиболее успешно </w:t>
      </w:r>
      <w:r>
        <w:rPr>
          <w:rFonts w:ascii="Times New Roman" w:hAnsi="Times New Roman"/>
          <w:sz w:val="24"/>
          <w:szCs w:val="24"/>
        </w:rPr>
        <w:t xml:space="preserve"> написали рабо</w:t>
      </w:r>
      <w:r w:rsidR="002140F2">
        <w:rPr>
          <w:rFonts w:ascii="Times New Roman" w:hAnsi="Times New Roman"/>
          <w:sz w:val="24"/>
          <w:szCs w:val="24"/>
        </w:rPr>
        <w:t>ту по русскому языку учащиеся 5Б</w:t>
      </w:r>
      <w:r>
        <w:rPr>
          <w:rFonts w:ascii="Times New Roman" w:hAnsi="Times New Roman"/>
          <w:sz w:val="24"/>
          <w:szCs w:val="24"/>
        </w:rPr>
        <w:t xml:space="preserve"> класса, которые на протяжении 2-х лет занимаются стабильно.</w:t>
      </w:r>
    </w:p>
    <w:p w:rsidR="00E02311" w:rsidRDefault="00FE08A7" w:rsidP="00D35C02">
      <w:pPr>
        <w:pStyle w:val="12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5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2140F2">
        <w:rPr>
          <w:rFonts w:ascii="Times New Roman" w:hAnsi="Times New Roman"/>
          <w:sz w:val="24"/>
          <w:szCs w:val="24"/>
        </w:rPr>
        <w:t>А</w:t>
      </w:r>
      <w:proofErr w:type="gramEnd"/>
      <w:r w:rsidR="002140F2">
        <w:rPr>
          <w:rFonts w:ascii="Times New Roman" w:hAnsi="Times New Roman"/>
          <w:sz w:val="24"/>
          <w:szCs w:val="24"/>
        </w:rPr>
        <w:t xml:space="preserve"> </w:t>
      </w:r>
      <w:r w:rsidR="00E02311">
        <w:rPr>
          <w:rFonts w:ascii="Times New Roman" w:hAnsi="Times New Roman"/>
          <w:sz w:val="24"/>
          <w:szCs w:val="24"/>
        </w:rPr>
        <w:t>классе происходит снижение основных показателей успеваемости (качественной на 30%, СОУ на 15% и 81.4% соответственно</w:t>
      </w:r>
      <w:r w:rsidR="009A30A4">
        <w:rPr>
          <w:rFonts w:ascii="Times New Roman" w:hAnsi="Times New Roman"/>
          <w:sz w:val="24"/>
          <w:szCs w:val="24"/>
        </w:rPr>
        <w:t xml:space="preserve"> и значение среднего балла с 3.6</w:t>
      </w:r>
      <w:r w:rsidR="00E02311">
        <w:rPr>
          <w:rFonts w:ascii="Times New Roman" w:hAnsi="Times New Roman"/>
          <w:sz w:val="24"/>
          <w:szCs w:val="24"/>
        </w:rPr>
        <w:t xml:space="preserve"> до 3.3-3.4).</w:t>
      </w:r>
    </w:p>
    <w:p w:rsidR="00E02311" w:rsidRDefault="00E02311" w:rsidP="00D35C02">
      <w:pPr>
        <w:pStyle w:val="12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данных таблицы 1 видно, что по сравнению с итогами 4 класса в пятых классах произошло снижение основных показателей успеваемости:</w:t>
      </w:r>
    </w:p>
    <w:p w:rsidR="00E02311" w:rsidRDefault="00E02311" w:rsidP="00855B5F">
      <w:pPr>
        <w:pStyle w:val="12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показатель качествен</w:t>
      </w:r>
      <w:r w:rsidR="00FE08A7">
        <w:rPr>
          <w:rFonts w:ascii="Times New Roman" w:hAnsi="Times New Roman"/>
          <w:sz w:val="24"/>
          <w:szCs w:val="24"/>
        </w:rPr>
        <w:t>ной успеваемости снизился в 5</w:t>
      </w:r>
      <w:proofErr w:type="gramStart"/>
      <w:r w:rsidR="00FE08A7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FE08A7">
        <w:rPr>
          <w:rFonts w:ascii="Times New Roman" w:hAnsi="Times New Roman"/>
          <w:sz w:val="24"/>
          <w:szCs w:val="24"/>
        </w:rPr>
        <w:t xml:space="preserve"> классе на 30%, и в 5Б</w:t>
      </w:r>
      <w:r>
        <w:rPr>
          <w:rFonts w:ascii="Times New Roman" w:hAnsi="Times New Roman"/>
          <w:sz w:val="24"/>
          <w:szCs w:val="24"/>
        </w:rPr>
        <w:t xml:space="preserve"> классе на 9%;</w:t>
      </w:r>
    </w:p>
    <w:p w:rsidR="00A7080E" w:rsidRDefault="00E02311" w:rsidP="00855B5F">
      <w:pPr>
        <w:pStyle w:val="12"/>
        <w:numPr>
          <w:ilvl w:val="0"/>
          <w:numId w:val="40"/>
        </w:numPr>
        <w:spacing w:after="0"/>
        <w:jc w:val="both"/>
      </w:pPr>
      <w:r w:rsidRPr="00D35C02">
        <w:rPr>
          <w:rFonts w:ascii="Times New Roman" w:hAnsi="Times New Roman"/>
          <w:sz w:val="24"/>
          <w:szCs w:val="24"/>
        </w:rPr>
        <w:t xml:space="preserve">степень </w:t>
      </w:r>
      <w:proofErr w:type="spellStart"/>
      <w:r w:rsidRPr="00D35C02">
        <w:rPr>
          <w:rFonts w:ascii="Times New Roman" w:hAnsi="Times New Roman"/>
          <w:sz w:val="24"/>
          <w:szCs w:val="24"/>
        </w:rPr>
        <w:t>обученно</w:t>
      </w:r>
      <w:r w:rsidR="00FE08A7">
        <w:rPr>
          <w:rFonts w:ascii="Times New Roman" w:hAnsi="Times New Roman"/>
          <w:sz w:val="24"/>
          <w:szCs w:val="24"/>
        </w:rPr>
        <w:t>сти</w:t>
      </w:r>
      <w:proofErr w:type="spellEnd"/>
      <w:r w:rsidR="00FE08A7">
        <w:rPr>
          <w:rFonts w:ascii="Times New Roman" w:hAnsi="Times New Roman"/>
          <w:sz w:val="24"/>
          <w:szCs w:val="24"/>
        </w:rPr>
        <w:t xml:space="preserve"> понизилась в 5А классе на 12</w:t>
      </w:r>
      <w:r w:rsidRPr="00D35C02">
        <w:rPr>
          <w:rFonts w:ascii="Times New Roman" w:hAnsi="Times New Roman"/>
          <w:sz w:val="24"/>
          <w:szCs w:val="24"/>
        </w:rPr>
        <w:t xml:space="preserve">%, в 5Б классе на 11.4% </w:t>
      </w:r>
    </w:p>
    <w:p w:rsidR="008A4150" w:rsidRPr="00285358" w:rsidRDefault="008A4150" w:rsidP="008A4150">
      <w:r w:rsidRPr="00285358">
        <w:rPr>
          <w:b/>
          <w:i/>
        </w:rPr>
        <w:t>Выводы: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>
        <w:t xml:space="preserve">   - </w:t>
      </w:r>
      <w:r w:rsidRPr="007C4D83">
        <w:rPr>
          <w:rFonts w:ascii="Times New Roman" w:hAnsi="Times New Roman" w:cs="Times New Roman"/>
        </w:rPr>
        <w:t>проводить постоянный тренинг по предупреждению ошибок;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</w:rPr>
        <w:t xml:space="preserve">   - в выпускных классах</w:t>
      </w:r>
      <w:r w:rsidR="007C4D83" w:rsidRPr="007C4D83">
        <w:rPr>
          <w:rFonts w:ascii="Times New Roman" w:hAnsi="Times New Roman" w:cs="Times New Roman"/>
        </w:rPr>
        <w:t xml:space="preserve"> начальной школы</w:t>
      </w:r>
      <w:r w:rsidRPr="007C4D83">
        <w:rPr>
          <w:rFonts w:ascii="Times New Roman" w:hAnsi="Times New Roman" w:cs="Times New Roman"/>
        </w:rPr>
        <w:t xml:space="preserve"> особое внимание уделять целенаправленному повторению ключевых тем курса, предусмотренных базовой  государственной программой; 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  <w:sz w:val="20"/>
          <w:szCs w:val="20"/>
        </w:rPr>
        <w:t xml:space="preserve">  - </w:t>
      </w:r>
      <w:r w:rsidRPr="007C4D83">
        <w:rPr>
          <w:rFonts w:ascii="Times New Roman" w:hAnsi="Times New Roman" w:cs="Times New Roman"/>
        </w:rPr>
        <w:t xml:space="preserve">с </w:t>
      </w:r>
      <w:proofErr w:type="spellStart"/>
      <w:r w:rsidRPr="007C4D83">
        <w:rPr>
          <w:rFonts w:ascii="Times New Roman" w:hAnsi="Times New Roman" w:cs="Times New Roman"/>
        </w:rPr>
        <w:t>цельювыработки</w:t>
      </w:r>
      <w:proofErr w:type="spellEnd"/>
      <w:r w:rsidRPr="007C4D83">
        <w:rPr>
          <w:rFonts w:ascii="Times New Roman" w:hAnsi="Times New Roman" w:cs="Times New Roman"/>
        </w:rPr>
        <w:t xml:space="preserve"> эффективных видов деятельности по преемственности предусмотреть в плане работы школы совместные заседания МО учителей начальной школы и  учителей – предметников по обсуждению результатов контрольных  работ и предупреждению пробелов в знаниях учащихся.</w:t>
      </w:r>
    </w:p>
    <w:p w:rsidR="00837A51" w:rsidRDefault="008A4150" w:rsidP="007C4D83">
      <w:pPr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</w:rPr>
        <w:t xml:space="preserve">        В соответствии  с планом МО</w:t>
      </w:r>
      <w:r w:rsidR="00FE08A7">
        <w:rPr>
          <w:rFonts w:ascii="Times New Roman" w:hAnsi="Times New Roman" w:cs="Times New Roman"/>
        </w:rPr>
        <w:t xml:space="preserve">Н   РСО </w:t>
      </w:r>
      <w:proofErr w:type="gramStart"/>
      <w:r w:rsidR="00FE08A7">
        <w:rPr>
          <w:rFonts w:ascii="Times New Roman" w:hAnsi="Times New Roman" w:cs="Times New Roman"/>
        </w:rPr>
        <w:t>-А</w:t>
      </w:r>
      <w:proofErr w:type="gramEnd"/>
      <w:r w:rsidR="00FE08A7">
        <w:rPr>
          <w:rFonts w:ascii="Times New Roman" w:hAnsi="Times New Roman" w:cs="Times New Roman"/>
        </w:rPr>
        <w:t xml:space="preserve">лания </w:t>
      </w:r>
      <w:r w:rsidR="00FE08A7" w:rsidRPr="00FE08A7">
        <w:rPr>
          <w:rFonts w:ascii="Times New Roman" w:hAnsi="Times New Roman" w:cs="Times New Roman"/>
        </w:rPr>
        <w:t>18 ноября</w:t>
      </w:r>
      <w:r w:rsidR="00FE08A7">
        <w:rPr>
          <w:rFonts w:ascii="Times New Roman" w:hAnsi="Times New Roman" w:cs="Times New Roman"/>
        </w:rPr>
        <w:t xml:space="preserve"> 2014</w:t>
      </w:r>
      <w:r w:rsidRPr="007C4D83">
        <w:rPr>
          <w:rFonts w:ascii="Times New Roman" w:hAnsi="Times New Roman" w:cs="Times New Roman"/>
        </w:rPr>
        <w:t>года был проведен монитори</w:t>
      </w:r>
      <w:r w:rsidR="00ED1FC1">
        <w:rPr>
          <w:rFonts w:ascii="Times New Roman" w:hAnsi="Times New Roman" w:cs="Times New Roman"/>
        </w:rPr>
        <w:t xml:space="preserve">нг образовательных достижений </w:t>
      </w:r>
      <w:r w:rsidRPr="007C4D83">
        <w:rPr>
          <w:rFonts w:ascii="Times New Roman" w:hAnsi="Times New Roman" w:cs="Times New Roman"/>
        </w:rPr>
        <w:t xml:space="preserve">обучающихся пятых классов в компьютерном варианте </w:t>
      </w:r>
      <w:r w:rsidR="00ED1FC1">
        <w:rPr>
          <w:rFonts w:ascii="Times New Roman" w:hAnsi="Times New Roman" w:cs="Times New Roman"/>
        </w:rPr>
        <w:t>.</w:t>
      </w:r>
    </w:p>
    <w:p w:rsidR="00ED1FC1" w:rsidRDefault="00ED1FC1" w:rsidP="007C4D83">
      <w:pPr>
        <w:rPr>
          <w:rFonts w:ascii="Times New Roman" w:hAnsi="Times New Roman" w:cs="Times New Roman"/>
        </w:rPr>
      </w:pPr>
    </w:p>
    <w:tbl>
      <w:tblPr>
        <w:tblW w:w="10328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80"/>
        <w:gridCol w:w="844"/>
        <w:gridCol w:w="865"/>
        <w:gridCol w:w="709"/>
        <w:gridCol w:w="708"/>
        <w:gridCol w:w="993"/>
        <w:gridCol w:w="992"/>
        <w:gridCol w:w="850"/>
        <w:gridCol w:w="709"/>
        <w:gridCol w:w="823"/>
      </w:tblGrid>
      <w:tr w:rsidR="003D6C0E" w:rsidRPr="008C69D5" w:rsidTr="003D6C0E">
        <w:trPr>
          <w:trHeight w:val="31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в классе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A708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отсутствовало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качества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СОУ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37A51" w:rsidP="003D6C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3D6C0E" w:rsidRPr="008C69D5" w:rsidTr="003D6C0E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C69D5">
              <w:rPr>
                <w:sz w:val="20"/>
                <w:szCs w:val="20"/>
              </w:rPr>
              <w:t>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FE08A7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FE08A7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</w:tr>
      <w:tr w:rsidR="003D6C0E" w:rsidRPr="008C69D5" w:rsidTr="003D6C0E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C69D5">
              <w:rPr>
                <w:sz w:val="20"/>
                <w:szCs w:val="20"/>
              </w:rPr>
              <w:t>Б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616E2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37A51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E7365">
              <w:rPr>
                <w:sz w:val="20"/>
                <w:szCs w:val="20"/>
              </w:rPr>
              <w:t>,4</w:t>
            </w:r>
          </w:p>
        </w:tc>
      </w:tr>
      <w:tr w:rsidR="003D6C0E" w:rsidRPr="008C69D5" w:rsidTr="003D6C0E">
        <w:trPr>
          <w:trHeight w:val="33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3D6C0E" w:rsidP="00124A1D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A708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3D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3D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</w:t>
            </w:r>
          </w:p>
        </w:tc>
      </w:tr>
    </w:tbl>
    <w:p w:rsidR="00707938" w:rsidRDefault="00707938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190"/>
        <w:gridCol w:w="6294"/>
      </w:tblGrid>
      <w:tr w:rsidR="006777BE" w:rsidRPr="00594844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594844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594844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44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Подтвердили                итоги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777B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итоги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Показали результаты выше внутреннего мониторинга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Показали результаты ниже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Качество знаний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6777BE" w:rsidRPr="00E24570">
              <w:rPr>
                <w:rFonts w:ascii="Times New Roman" w:hAnsi="Times New Roman" w:cs="Times New Roman"/>
                <w:sz w:val="18"/>
                <w:szCs w:val="18"/>
              </w:rPr>
              <w:t>1 %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Успеваемость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7%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СОУ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6777BE" w:rsidRPr="00E24570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 «5»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«4»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«3»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Больше двоек «2»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E24570">
              <w:rPr>
                <w:rFonts w:ascii="Times New Roman" w:hAnsi="Times New Roman" w:cs="Times New Roman"/>
              </w:rPr>
              <w:t>-</w:t>
            </w:r>
          </w:p>
        </w:tc>
      </w:tr>
    </w:tbl>
    <w:p w:rsidR="00707938" w:rsidRDefault="00707938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</w:p>
    <w:p w:rsidR="006777BE" w:rsidRDefault="006777BE" w:rsidP="006777BE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Показатели образовательных достижений в мониторинге Министерства образования  и науки от 18.10.</w:t>
      </w:r>
      <w:r w:rsidR="003A79E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13</w:t>
      </w:r>
      <w:r w:rsidR="003A79E9">
        <w:rPr>
          <w:rFonts w:ascii="Times New Roman" w:hAnsi="Times New Roman" w:cs="Times New Roman"/>
        </w:rPr>
        <w:t>-2014уч.г.</w:t>
      </w:r>
      <w:r>
        <w:rPr>
          <w:rFonts w:ascii="Times New Roman" w:hAnsi="Times New Roman" w:cs="Times New Roman"/>
        </w:rPr>
        <w:t xml:space="preserve"> № 732 по русскому языку и математике и мониторинги школы совпадают в 5Б классе, в 5А классе показатели внутреннего мониторинга выше на 2%.</w:t>
      </w:r>
    </w:p>
    <w:p w:rsidR="00707938" w:rsidRDefault="005F4AD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208280</wp:posOffset>
            </wp:positionV>
            <wp:extent cx="7772400" cy="1583055"/>
            <wp:effectExtent l="0" t="0" r="0" b="0"/>
            <wp:wrapSquare wrapText="right"/>
            <wp:docPr id="41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В сравнении с прошлыми годами учащиеся справляются с заданиями мониторинга значительно лучше </w:t>
      </w:r>
    </w:p>
    <w:p w:rsidR="001F5271" w:rsidRDefault="00150BF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Показатели образовательных достижений в мониторинге Министерства образования  и науки от 18.10.</w:t>
      </w:r>
      <w:r w:rsidR="003A79E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13</w:t>
      </w:r>
      <w:r w:rsidR="003A79E9">
        <w:rPr>
          <w:rFonts w:ascii="Times New Roman" w:hAnsi="Times New Roman" w:cs="Times New Roman"/>
        </w:rPr>
        <w:t>-2014</w:t>
      </w:r>
      <w:r>
        <w:rPr>
          <w:rFonts w:ascii="Times New Roman" w:hAnsi="Times New Roman" w:cs="Times New Roman"/>
        </w:rPr>
        <w:t xml:space="preserve"> № 732 по русскому языку и математике и мониторинги школы </w:t>
      </w:r>
      <w:r w:rsidR="00707938">
        <w:rPr>
          <w:rFonts w:ascii="Times New Roman" w:hAnsi="Times New Roman" w:cs="Times New Roman"/>
        </w:rPr>
        <w:t>совпадают в 5Б классе, в 5А классе показатели внутреннего мониторинга выше на 2%.</w:t>
      </w:r>
    </w:p>
    <w:p w:rsidR="00974A90" w:rsidRPr="00974A90" w:rsidRDefault="00150BF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5-х классах</w:t>
      </w:r>
      <w:r w:rsidR="00974A90" w:rsidRPr="00974A90">
        <w:rPr>
          <w:rFonts w:ascii="Times New Roman" w:hAnsi="Times New Roman" w:cs="Times New Roman"/>
        </w:rPr>
        <w:t xml:space="preserve"> было проведено анкетирование, по выявлению длительности выполнения домашних  задании, а также затруднений  при его выполнении.</w:t>
      </w:r>
    </w:p>
    <w:p w:rsidR="00974A90" w:rsidRDefault="00974A90" w:rsidP="00CA5929">
      <w:pPr>
        <w:spacing w:line="360" w:lineRule="auto"/>
      </w:pPr>
      <w:r w:rsidRPr="00974A90">
        <w:rPr>
          <w:rFonts w:ascii="Times New Roman" w:hAnsi="Times New Roman" w:cs="Times New Roman"/>
        </w:rPr>
        <w:lastRenderedPageBreak/>
        <w:t xml:space="preserve"> По первому вопросу о средней продолжительности временных затрат на приготовление домашнего задания получился следующий </w:t>
      </w:r>
      <w:proofErr w:type="spellStart"/>
      <w:r w:rsidRPr="00974A90">
        <w:rPr>
          <w:rFonts w:ascii="Times New Roman" w:hAnsi="Times New Roman" w:cs="Times New Roman"/>
        </w:rPr>
        <w:t>график</w:t>
      </w:r>
      <w:proofErr w:type="gramStart"/>
      <w:r w:rsidRPr="00974A90">
        <w:rPr>
          <w:rFonts w:ascii="Times New Roman" w:hAnsi="Times New Roman" w:cs="Times New Roman"/>
        </w:rPr>
        <w:t>:В</w:t>
      </w:r>
      <w:proofErr w:type="gramEnd"/>
      <w:r w:rsidRPr="00974A90">
        <w:rPr>
          <w:rFonts w:ascii="Times New Roman" w:hAnsi="Times New Roman" w:cs="Times New Roman"/>
        </w:rPr>
        <w:t>опрос</w:t>
      </w:r>
      <w:proofErr w:type="spellEnd"/>
      <w:r w:rsidRPr="00974A90">
        <w:rPr>
          <w:rFonts w:ascii="Times New Roman" w:hAnsi="Times New Roman" w:cs="Times New Roman"/>
        </w:rPr>
        <w:t xml:space="preserve"> 1. Какое количество времени вам необходимо в среднем для выполнения домашнего задания?</w:t>
      </w:r>
      <w:r w:rsidRPr="00EF7DCA">
        <w:rPr>
          <w:noProof/>
        </w:rPr>
        <w:drawing>
          <wp:inline distT="0" distB="0" distL="0" distR="0">
            <wp:extent cx="5147733" cy="3217333"/>
            <wp:effectExtent l="0" t="0" r="0" b="254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50068" w:rsidRDefault="00550068" w:rsidP="00974A90">
      <w:pPr>
        <w:shd w:val="clear" w:color="auto" w:fill="FFFFFF"/>
        <w:tabs>
          <w:tab w:val="left" w:pos="-142"/>
        </w:tabs>
        <w:ind w:firstLine="709"/>
        <w:jc w:val="both"/>
      </w:pPr>
    </w:p>
    <w:p w:rsidR="00974A90" w:rsidRPr="00EF7DCA" w:rsidRDefault="00974A90" w:rsidP="00974A90">
      <w:pPr>
        <w:shd w:val="clear" w:color="auto" w:fill="FFFFFF"/>
        <w:tabs>
          <w:tab w:val="left" w:pos="-142"/>
        </w:tabs>
        <w:ind w:firstLine="709"/>
        <w:jc w:val="both"/>
      </w:pPr>
      <w:r w:rsidRPr="00EF7DCA">
        <w:t xml:space="preserve">Данные графика свидетельствуют, что длительность выполнения домашних  задании, соответствует норме   (в астрономических часах): в 4-5 классах – приблизительно 2 ч, что соответствует нормам </w:t>
      </w:r>
      <w:proofErr w:type="spellStart"/>
      <w:r w:rsidRPr="00EF7DCA">
        <w:t>СанПина</w:t>
      </w:r>
      <w:proofErr w:type="spellEnd"/>
      <w:r w:rsidRPr="00EF7DCA">
        <w:t>.</w:t>
      </w:r>
    </w:p>
    <w:p w:rsidR="00D35C02" w:rsidRDefault="00974A90" w:rsidP="00D35C02">
      <w:pPr>
        <w:ind w:firstLine="708"/>
      </w:pPr>
      <w:r w:rsidRPr="00EF7DCA">
        <w:t xml:space="preserve">2 </w:t>
      </w:r>
      <w:proofErr w:type="spellStart"/>
      <w:r w:rsidRPr="00EF7DCA">
        <w:t>вопрос</w:t>
      </w:r>
      <w:proofErr w:type="gramStart"/>
      <w:r w:rsidRPr="00EF7DCA">
        <w:t>.О</w:t>
      </w:r>
      <w:proofErr w:type="gramEnd"/>
      <w:r w:rsidRPr="00EF7DCA">
        <w:t>бращаетесь</w:t>
      </w:r>
      <w:proofErr w:type="spellEnd"/>
      <w:r w:rsidRPr="00EF7DCA">
        <w:t xml:space="preserve"> ли вы за помощью близких, родственников, одноклассников?</w:t>
      </w:r>
    </w:p>
    <w:p w:rsidR="00974A90" w:rsidRPr="00EF7DCA" w:rsidRDefault="00974A90" w:rsidP="00D35C02">
      <w:pPr>
        <w:tabs>
          <w:tab w:val="left" w:pos="3947"/>
        </w:tabs>
      </w:pPr>
      <w:r w:rsidRPr="00EF7DCA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2600" cy="2599055"/>
            <wp:effectExtent l="0" t="0" r="0" b="0"/>
            <wp:wrapSquare wrapText="bothSides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347AAE">
        <w:br w:type="textWrapping" w:clear="all"/>
      </w:r>
    </w:p>
    <w:p w:rsidR="00974A90" w:rsidRPr="00EF7DCA" w:rsidRDefault="00974A90" w:rsidP="00974A90">
      <w:pPr>
        <w:ind w:firstLine="708"/>
      </w:pPr>
      <w:r w:rsidRPr="00EF7DCA">
        <w:t>3. Вызывает ли у Вас выполнение домашнего задания затруднения?</w:t>
      </w:r>
    </w:p>
    <w:p w:rsidR="00974A90" w:rsidRPr="00EF7DCA" w:rsidRDefault="00974A90" w:rsidP="00974A90"/>
    <w:p w:rsidR="00974A90" w:rsidRPr="00EF7DCA" w:rsidRDefault="00974A90" w:rsidP="00974A90">
      <w:r w:rsidRPr="00EF7DCA">
        <w:rPr>
          <w:noProof/>
          <w:sz w:val="28"/>
          <w:szCs w:val="28"/>
        </w:rPr>
        <w:drawing>
          <wp:inline distT="0" distB="0" distL="0" distR="0">
            <wp:extent cx="5748867" cy="2082800"/>
            <wp:effectExtent l="0" t="0" r="4445" b="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74A90" w:rsidRPr="00EF7DCA" w:rsidRDefault="00974A90" w:rsidP="00974A90">
      <w:pPr>
        <w:tabs>
          <w:tab w:val="left" w:pos="2344"/>
        </w:tabs>
        <w:rPr>
          <w:sz w:val="28"/>
          <w:szCs w:val="28"/>
        </w:rPr>
      </w:pPr>
    </w:p>
    <w:p w:rsidR="00974A90" w:rsidRPr="00DC6404" w:rsidRDefault="00974A90" w:rsidP="00974A90">
      <w:pPr>
        <w:tabs>
          <w:tab w:val="left" w:pos="2344"/>
        </w:tabs>
        <w:jc w:val="both"/>
        <w:rPr>
          <w:rFonts w:ascii="Times New Roman" w:hAnsi="Times New Roman" w:cs="Times New Roman"/>
        </w:rPr>
      </w:pPr>
      <w:r w:rsidRPr="00EF7DCA">
        <w:t xml:space="preserve">С </w:t>
      </w:r>
      <w:r w:rsidRPr="00DC6404">
        <w:rPr>
          <w:rFonts w:ascii="Times New Roman" w:hAnsi="Times New Roman" w:cs="Times New Roman"/>
        </w:rPr>
        <w:t xml:space="preserve">10.09.13-20.09.13 проводилась  проверка дневников  с целью </w:t>
      </w:r>
      <w:proofErr w:type="gramStart"/>
      <w:r w:rsidRPr="00DC6404">
        <w:rPr>
          <w:rFonts w:ascii="Times New Roman" w:hAnsi="Times New Roman" w:cs="Times New Roman"/>
        </w:rPr>
        <w:t xml:space="preserve">выявления </w:t>
      </w:r>
      <w:r w:rsidR="00DC6404" w:rsidRPr="00DC6404">
        <w:rPr>
          <w:rFonts w:ascii="Times New Roman" w:hAnsi="Times New Roman" w:cs="Times New Roman"/>
        </w:rPr>
        <w:t xml:space="preserve"> </w:t>
      </w:r>
      <w:r w:rsidRPr="00DC6404">
        <w:rPr>
          <w:rFonts w:ascii="Times New Roman" w:hAnsi="Times New Roman" w:cs="Times New Roman"/>
        </w:rPr>
        <w:t>регулярности заполнения содержания домашнего задания</w:t>
      </w:r>
      <w:proofErr w:type="gramEnd"/>
      <w:r w:rsidRPr="00DC6404">
        <w:rPr>
          <w:rFonts w:ascii="Times New Roman" w:hAnsi="Times New Roman" w:cs="Times New Roman"/>
        </w:rPr>
        <w:t>.  По итогам проверки можно сделать выводы:</w:t>
      </w:r>
    </w:p>
    <w:p w:rsidR="00974A90" w:rsidRPr="00DC6404" w:rsidRDefault="007C34B9" w:rsidP="00855B5F">
      <w:pPr>
        <w:numPr>
          <w:ilvl w:val="0"/>
          <w:numId w:val="34"/>
        </w:numPr>
        <w:tabs>
          <w:tab w:val="left" w:pos="234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5-А класс  (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рук</w:t>
      </w:r>
      <w:proofErr w:type="gramStart"/>
      <w:r>
        <w:rPr>
          <w:rFonts w:ascii="Times New Roman" w:hAnsi="Times New Roman" w:cs="Times New Roman"/>
        </w:rPr>
        <w:t>.Б</w:t>
      </w:r>
      <w:proofErr w:type="gramEnd"/>
      <w:r>
        <w:rPr>
          <w:rFonts w:ascii="Times New Roman" w:hAnsi="Times New Roman" w:cs="Times New Roman"/>
        </w:rPr>
        <w:t>аскаева</w:t>
      </w:r>
      <w:proofErr w:type="spellEnd"/>
      <w:r>
        <w:rPr>
          <w:rFonts w:ascii="Times New Roman" w:hAnsi="Times New Roman" w:cs="Times New Roman"/>
        </w:rPr>
        <w:t xml:space="preserve"> Л.М.</w:t>
      </w:r>
      <w:r w:rsidR="00974A90" w:rsidRPr="00DC6404">
        <w:rPr>
          <w:rFonts w:ascii="Times New Roman" w:hAnsi="Times New Roman" w:cs="Times New Roman"/>
        </w:rPr>
        <w:t>) Около 3% учащихся не записывают домашнее задание в дневник в полном объеме .</w:t>
      </w:r>
    </w:p>
    <w:p w:rsidR="00974A90" w:rsidRPr="00DC6404" w:rsidRDefault="007C34B9" w:rsidP="00855B5F">
      <w:pPr>
        <w:numPr>
          <w:ilvl w:val="0"/>
          <w:numId w:val="34"/>
        </w:numPr>
        <w:tabs>
          <w:tab w:val="left" w:pos="234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5- Б класс ( </w:t>
      </w:r>
      <w:proofErr w:type="spellStart"/>
      <w:r>
        <w:rPr>
          <w:rFonts w:ascii="Times New Roman" w:hAnsi="Times New Roman" w:cs="Times New Roman"/>
        </w:rPr>
        <w:t>кл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рук</w:t>
      </w:r>
      <w:proofErr w:type="gramStart"/>
      <w:r>
        <w:rPr>
          <w:rFonts w:ascii="Times New Roman" w:hAnsi="Times New Roman" w:cs="Times New Roman"/>
        </w:rPr>
        <w:t>.К</w:t>
      </w:r>
      <w:proofErr w:type="gramEnd"/>
      <w:r>
        <w:rPr>
          <w:rFonts w:ascii="Times New Roman" w:hAnsi="Times New Roman" w:cs="Times New Roman"/>
        </w:rPr>
        <w:t>алаева</w:t>
      </w:r>
      <w:proofErr w:type="spellEnd"/>
      <w:r>
        <w:rPr>
          <w:rFonts w:ascii="Times New Roman" w:hAnsi="Times New Roman" w:cs="Times New Roman"/>
        </w:rPr>
        <w:t xml:space="preserve"> Б.И.</w:t>
      </w:r>
      <w:r w:rsidR="00974A90" w:rsidRPr="00DC6404">
        <w:rPr>
          <w:rFonts w:ascii="Times New Roman" w:hAnsi="Times New Roman" w:cs="Times New Roman"/>
        </w:rPr>
        <w:t>): в дневниках   до 50% учащихся записывают домашнее задание по всем предмета.</w:t>
      </w:r>
    </w:p>
    <w:p w:rsidR="00974A90" w:rsidRPr="00DC6404" w:rsidRDefault="00974A90" w:rsidP="000C5786">
      <w:pPr>
        <w:jc w:val="both"/>
        <w:rPr>
          <w:rFonts w:ascii="Times New Roman" w:hAnsi="Times New Roman" w:cs="Times New Roman"/>
        </w:rPr>
      </w:pPr>
      <w:r w:rsidRPr="00DC6404">
        <w:rPr>
          <w:rFonts w:ascii="Times New Roman" w:hAnsi="Times New Roman" w:cs="Times New Roman"/>
          <w:b/>
          <w:color w:val="002060"/>
        </w:rPr>
        <w:t>Выводы</w:t>
      </w:r>
      <w:r w:rsidRPr="00DC6404">
        <w:rPr>
          <w:rFonts w:ascii="Times New Roman" w:hAnsi="Times New Roman" w:cs="Times New Roman"/>
          <w:b/>
        </w:rPr>
        <w:t>.</w:t>
      </w:r>
      <w:r w:rsidR="00DC6404" w:rsidRPr="00DC6404">
        <w:rPr>
          <w:rFonts w:ascii="Times New Roman" w:hAnsi="Times New Roman" w:cs="Times New Roman"/>
          <w:b/>
        </w:rPr>
        <w:t xml:space="preserve"> </w:t>
      </w:r>
      <w:r w:rsidR="00DC6404" w:rsidRPr="00DC6404">
        <w:rPr>
          <w:rFonts w:ascii="Times New Roman" w:hAnsi="Times New Roman" w:cs="Times New Roman"/>
        </w:rPr>
        <w:t>Все</w:t>
      </w:r>
      <w:r w:rsidRPr="00DC6404">
        <w:rPr>
          <w:rFonts w:ascii="Times New Roman" w:hAnsi="Times New Roman" w:cs="Times New Roman"/>
        </w:rPr>
        <w:t xml:space="preserve"> учителя используют различные формы и методы преподавания для успешной адаптации учащихся к условиям обучения в среднем звене школы.</w:t>
      </w:r>
    </w:p>
    <w:p w:rsidR="00974A90" w:rsidRDefault="00974A90" w:rsidP="00974A90"/>
    <w:p w:rsidR="00974A90" w:rsidRPr="00DC6404" w:rsidRDefault="00974A90" w:rsidP="00974A90">
      <w:pPr>
        <w:shd w:val="clear" w:color="auto" w:fill="FFFFFF"/>
        <w:autoSpaceDE w:val="0"/>
        <w:autoSpaceDN w:val="0"/>
        <w:adjustRightInd w:val="0"/>
        <w:jc w:val="both"/>
        <w:rPr>
          <w:b/>
          <w:color w:val="002060"/>
        </w:rPr>
      </w:pPr>
      <w:r>
        <w:tab/>
      </w:r>
      <w:r w:rsidRPr="00DC6404">
        <w:rPr>
          <w:b/>
          <w:color w:val="002060"/>
        </w:rPr>
        <w:t>Рекомендации.</w:t>
      </w:r>
    </w:p>
    <w:p w:rsidR="00974A90" w:rsidRPr="00707938" w:rsidRDefault="00974A90" w:rsidP="00855B5F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Учителям - предметникам с целью предупреждения перегрузок строго регламентировать подачу нового учебного материала, соблюдать нормы домашних заданий, дифференцировать задания на всех этапах урока, регулярно проводить физкультминутки.</w:t>
      </w:r>
    </w:p>
    <w:p w:rsidR="00974A90" w:rsidRPr="00707938" w:rsidRDefault="00974A90" w:rsidP="007C34B9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Учителям </w:t>
      </w:r>
      <w:proofErr w:type="spellStart"/>
      <w:r w:rsidRPr="00707938">
        <w:rPr>
          <w:rFonts w:ascii="Times New Roman" w:hAnsi="Times New Roman" w:cs="Times New Roman"/>
        </w:rPr>
        <w:t>Цогоевой</w:t>
      </w:r>
      <w:proofErr w:type="spellEnd"/>
      <w:r w:rsidRPr="00707938">
        <w:rPr>
          <w:rFonts w:ascii="Times New Roman" w:hAnsi="Times New Roman" w:cs="Times New Roman"/>
        </w:rPr>
        <w:t xml:space="preserve"> О. А., </w:t>
      </w:r>
      <w:proofErr w:type="spellStart"/>
      <w:r w:rsidRPr="00707938">
        <w:rPr>
          <w:rFonts w:ascii="Times New Roman" w:hAnsi="Times New Roman" w:cs="Times New Roman"/>
        </w:rPr>
        <w:t>Хлоевой</w:t>
      </w:r>
      <w:proofErr w:type="spellEnd"/>
      <w:r w:rsidRPr="00707938">
        <w:rPr>
          <w:rFonts w:ascii="Times New Roman" w:hAnsi="Times New Roman" w:cs="Times New Roman"/>
        </w:rPr>
        <w:t xml:space="preserve"> ЯК</w:t>
      </w:r>
      <w:proofErr w:type="gramStart"/>
      <w:r w:rsidRPr="00707938">
        <w:rPr>
          <w:rFonts w:ascii="Times New Roman" w:hAnsi="Times New Roman" w:cs="Times New Roman"/>
        </w:rPr>
        <w:t xml:space="preserve">., </w:t>
      </w:r>
      <w:proofErr w:type="spellStart"/>
      <w:proofErr w:type="gramEnd"/>
      <w:r w:rsidRPr="00707938">
        <w:rPr>
          <w:rFonts w:ascii="Times New Roman" w:hAnsi="Times New Roman" w:cs="Times New Roman"/>
        </w:rPr>
        <w:t>Тиджиевой</w:t>
      </w:r>
      <w:proofErr w:type="spellEnd"/>
      <w:r w:rsidRPr="00707938">
        <w:rPr>
          <w:rFonts w:ascii="Times New Roman" w:hAnsi="Times New Roman" w:cs="Times New Roman"/>
        </w:rPr>
        <w:t xml:space="preserve"> Л.Б.,   </w:t>
      </w:r>
      <w:proofErr w:type="spellStart"/>
      <w:r w:rsidRPr="00707938">
        <w:rPr>
          <w:rFonts w:ascii="Times New Roman" w:hAnsi="Times New Roman" w:cs="Times New Roman"/>
        </w:rPr>
        <w:t>Зангиевой</w:t>
      </w:r>
      <w:proofErr w:type="spellEnd"/>
      <w:r w:rsidRPr="00707938">
        <w:rPr>
          <w:rFonts w:ascii="Times New Roman" w:hAnsi="Times New Roman" w:cs="Times New Roman"/>
        </w:rPr>
        <w:t xml:space="preserve"> З.Э. использовать </w:t>
      </w:r>
      <w:proofErr w:type="spellStart"/>
      <w:r w:rsidRPr="00707938">
        <w:rPr>
          <w:rFonts w:ascii="Times New Roman" w:hAnsi="Times New Roman" w:cs="Times New Roman"/>
        </w:rPr>
        <w:t>разноуровневую</w:t>
      </w:r>
      <w:proofErr w:type="spellEnd"/>
      <w:r w:rsidRPr="00707938">
        <w:rPr>
          <w:rFonts w:ascii="Times New Roman" w:hAnsi="Times New Roman" w:cs="Times New Roman"/>
        </w:rPr>
        <w:t xml:space="preserve"> дифференциацию в качестве средства, регулирующего нагрузку учеников, разнообразить формы и методы работы на уроке, использовать рациональные приёмы повторения изученного материала, в системе учитывать психолого-возрастные и индивидуальные особенности учащихся.</w:t>
      </w:r>
    </w:p>
    <w:p w:rsidR="00974A90" w:rsidRPr="00707938" w:rsidRDefault="00974A90" w:rsidP="00DD47AD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Педагогу-психологу </w:t>
      </w:r>
      <w:proofErr w:type="spellStart"/>
      <w:r w:rsidRPr="00707938">
        <w:rPr>
          <w:rFonts w:ascii="Times New Roman" w:hAnsi="Times New Roman" w:cs="Times New Roman"/>
        </w:rPr>
        <w:t>Каргиновой</w:t>
      </w:r>
      <w:proofErr w:type="spellEnd"/>
      <w:r w:rsidRPr="00707938">
        <w:rPr>
          <w:rFonts w:ascii="Times New Roman" w:hAnsi="Times New Roman" w:cs="Times New Roman"/>
        </w:rPr>
        <w:t xml:space="preserve"> Ф.А., учителям-предметникам, клас</w:t>
      </w:r>
      <w:r w:rsidR="00DD47AD">
        <w:rPr>
          <w:rFonts w:ascii="Times New Roman" w:hAnsi="Times New Roman" w:cs="Times New Roman"/>
        </w:rPr>
        <w:t xml:space="preserve">сным руководителям </w:t>
      </w:r>
      <w:proofErr w:type="spellStart"/>
      <w:r w:rsidR="00DD47AD">
        <w:rPr>
          <w:rFonts w:ascii="Times New Roman" w:hAnsi="Times New Roman" w:cs="Times New Roman"/>
        </w:rPr>
        <w:t>Калаевой</w:t>
      </w:r>
      <w:proofErr w:type="spellEnd"/>
      <w:r w:rsidR="00DD47AD">
        <w:rPr>
          <w:rFonts w:ascii="Times New Roman" w:hAnsi="Times New Roman" w:cs="Times New Roman"/>
        </w:rPr>
        <w:t xml:space="preserve"> Б.И..,</w:t>
      </w:r>
      <w:proofErr w:type="spellStart"/>
      <w:r w:rsidR="00DD47AD">
        <w:rPr>
          <w:rFonts w:ascii="Times New Roman" w:hAnsi="Times New Roman" w:cs="Times New Roman"/>
        </w:rPr>
        <w:t>Баскаевой</w:t>
      </w:r>
      <w:proofErr w:type="spellEnd"/>
      <w:r w:rsidR="00DD47AD">
        <w:rPr>
          <w:rFonts w:ascii="Times New Roman" w:hAnsi="Times New Roman" w:cs="Times New Roman"/>
        </w:rPr>
        <w:t xml:space="preserve"> Л.М.</w:t>
      </w:r>
      <w:r w:rsidRPr="00707938">
        <w:rPr>
          <w:rFonts w:ascii="Times New Roman" w:hAnsi="Times New Roman" w:cs="Times New Roman"/>
        </w:rPr>
        <w:t xml:space="preserve">  продолжить наблюдение за процессом адаптации пятиклассников и оказывать им  необходимую психологическую помощь. Психологу школы (в конце декабря) провести повторно, анкетирование учащихся, родителей с целью выявления уровня мотивации, тревожности по итогам классно-обобщающего контроля.</w:t>
      </w:r>
    </w:p>
    <w:p w:rsidR="00974A90" w:rsidRPr="00707938" w:rsidRDefault="00974A90" w:rsidP="00855B5F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Учителям, работающим в 5 классе вести работу по адаптации учащихся, учитывая результаты анкетирования, психолого-возрастные, индивидуальные особенности и личностные качества учащихся.</w:t>
      </w:r>
    </w:p>
    <w:p w:rsidR="00974A90" w:rsidRPr="00707938" w:rsidRDefault="00974A90" w:rsidP="00855B5F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Учителям-предметникам продолжить работу по формированию устойчивых ЗУН у учащихся, учитывая результаты входного контроля, наметить пути ликвидации пробелов в знаниях учащихся, вести работу по повышению уровня каллиграфии. </w:t>
      </w:r>
    </w:p>
    <w:p w:rsidR="00974A90" w:rsidRPr="00707938" w:rsidRDefault="00974A90" w:rsidP="00855B5F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Провести промежуточные и итоговые  контрольные работы по русскому языку, математике  и английскому языку в декабре и апреле, проверку техники чтения в апреле месяце.</w:t>
      </w:r>
    </w:p>
    <w:p w:rsidR="00A434C4" w:rsidRPr="00707938" w:rsidRDefault="00974A90" w:rsidP="00F27878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938">
        <w:rPr>
          <w:rFonts w:ascii="Times New Roman" w:hAnsi="Times New Roman" w:cs="Times New Roman"/>
        </w:rPr>
        <w:t xml:space="preserve">Обсудить результаты классно-обобщающего контроля совместно с учителями начальной школы </w:t>
      </w:r>
      <w:proofErr w:type="gramStart"/>
      <w:r w:rsidRPr="00707938">
        <w:rPr>
          <w:rFonts w:ascii="Times New Roman" w:hAnsi="Times New Roman" w:cs="Times New Roman"/>
        </w:rPr>
        <w:t>на</w:t>
      </w:r>
      <w:proofErr w:type="gramEnd"/>
    </w:p>
    <w:p w:rsidR="003E5CFC" w:rsidRDefault="00A434C4" w:rsidP="003E5CFC">
      <w:pPr>
        <w:rPr>
          <w:rFonts w:ascii="Times New Roman" w:eastAsia="Calibri" w:hAnsi="Times New Roman" w:cs="Times New Roman"/>
        </w:rPr>
      </w:pPr>
      <w:r w:rsidRPr="00E24570">
        <w:rPr>
          <w:rFonts w:ascii="Times New Roman" w:hAnsi="Times New Roman" w:cs="Times New Roman"/>
        </w:rPr>
        <w:lastRenderedPageBreak/>
        <w:t xml:space="preserve">   Анализ приведенных данных показал, что из заданий, исследующих </w:t>
      </w:r>
      <w:proofErr w:type="spellStart"/>
      <w:r w:rsidRPr="00E24570">
        <w:rPr>
          <w:rFonts w:ascii="Times New Roman" w:hAnsi="Times New Roman" w:cs="Times New Roman"/>
        </w:rPr>
        <w:t>сформированностьобщеучебных</w:t>
      </w:r>
      <w:proofErr w:type="spellEnd"/>
      <w:r w:rsidRPr="00E24570">
        <w:rPr>
          <w:rFonts w:ascii="Times New Roman" w:hAnsi="Times New Roman" w:cs="Times New Roman"/>
        </w:rPr>
        <w:t xml:space="preserve"> умений и навыков, наиболее сложными оказались задания, связанные с нахождением главной мысли в тексте, умением сравнивать объекты, факты, явления. </w:t>
      </w:r>
      <w:r w:rsidRPr="00E24570">
        <w:rPr>
          <w:rFonts w:ascii="Times New Roman" w:eastAsia="Calibri" w:hAnsi="Times New Roman" w:cs="Times New Roman"/>
        </w:rPr>
        <w:t xml:space="preserve">В предложенных вариантах по русскому языку </w:t>
      </w:r>
      <w:proofErr w:type="gramStart"/>
      <w:r w:rsidRPr="00E24570">
        <w:rPr>
          <w:rFonts w:ascii="Times New Roman" w:eastAsia="Calibri" w:hAnsi="Times New Roman" w:cs="Times New Roman"/>
        </w:rPr>
        <w:t>тестируемые</w:t>
      </w:r>
      <w:proofErr w:type="gramEnd"/>
      <w:r w:rsidRPr="00E24570">
        <w:rPr>
          <w:rFonts w:ascii="Times New Roman" w:eastAsia="Calibri" w:hAnsi="Times New Roman" w:cs="Times New Roman"/>
        </w:rPr>
        <w:t xml:space="preserve"> лучше </w:t>
      </w:r>
      <w:proofErr w:type="spellStart"/>
      <w:r w:rsidRPr="00E24570">
        <w:rPr>
          <w:rFonts w:ascii="Times New Roman" w:eastAsia="Calibri" w:hAnsi="Times New Roman" w:cs="Times New Roman"/>
        </w:rPr>
        <w:t>всегосправились</w:t>
      </w:r>
      <w:proofErr w:type="spellEnd"/>
      <w:r w:rsidRPr="00E24570">
        <w:rPr>
          <w:rFonts w:ascii="Times New Roman" w:eastAsia="Calibri" w:hAnsi="Times New Roman" w:cs="Times New Roman"/>
        </w:rPr>
        <w:t xml:space="preserve"> с заданиями</w:t>
      </w:r>
    </w:p>
    <w:p w:rsidR="00A434C4" w:rsidRPr="00E24570" w:rsidRDefault="00A434C4" w:rsidP="003E5CFC">
      <w:pPr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>:</w:t>
      </w:r>
      <w:r w:rsidRPr="00E24570">
        <w:rPr>
          <w:rFonts w:ascii="Times New Roman" w:eastAsia="Calibri" w:hAnsi="Times New Roman" w:cs="Times New Roman"/>
          <w:b/>
          <w:bCs/>
        </w:rPr>
        <w:t>части А</w:t>
      </w:r>
      <w:proofErr w:type="gramStart"/>
      <w:r w:rsidRPr="00E24570">
        <w:rPr>
          <w:rFonts w:ascii="Times New Roman" w:eastAsia="Calibri" w:hAnsi="Times New Roman" w:cs="Times New Roman"/>
        </w:rPr>
        <w:t>:-</w:t>
      </w:r>
      <w:proofErr w:type="gramEnd"/>
      <w:r w:rsidRPr="00E24570">
        <w:rPr>
          <w:rFonts w:ascii="Times New Roman" w:eastAsia="Calibri" w:hAnsi="Times New Roman" w:cs="Times New Roman"/>
        </w:rPr>
        <w:t>состав слова; орфография (вариант 1);                                                                                                 -грамматика (вариант 2);                                                                                                                              - лексика (вариант 3);-перенос слов (вариант 3 и 4).Затруднения при выполнении вызвали задания45</w:t>
      </w:r>
      <w:r w:rsidRPr="00E24570">
        <w:rPr>
          <w:rFonts w:ascii="Times New Roman" w:eastAsia="Calibri" w:hAnsi="Times New Roman" w:cs="Times New Roman"/>
          <w:b/>
          <w:bCs/>
        </w:rPr>
        <w:t>части А</w:t>
      </w:r>
      <w:proofErr w:type="gramStart"/>
      <w:r w:rsidRPr="00E24570">
        <w:rPr>
          <w:rFonts w:ascii="Times New Roman" w:eastAsia="Calibri" w:hAnsi="Times New Roman" w:cs="Times New Roman"/>
        </w:rPr>
        <w:t>:-</w:t>
      </w:r>
      <w:proofErr w:type="gramEnd"/>
      <w:r w:rsidRPr="00E24570">
        <w:rPr>
          <w:rFonts w:ascii="Times New Roman" w:eastAsia="Calibri" w:hAnsi="Times New Roman" w:cs="Times New Roman"/>
        </w:rPr>
        <w:t>синтаксис и пунктуация (вариант 3);-грамматика (вариант 4);</w:t>
      </w:r>
      <w:r w:rsidRPr="00E24570">
        <w:rPr>
          <w:rFonts w:ascii="Times New Roman" w:eastAsia="Calibri" w:hAnsi="Times New Roman" w:cs="Times New Roman"/>
          <w:b/>
          <w:bCs/>
        </w:rPr>
        <w:t>части С:</w:t>
      </w:r>
      <w:r w:rsidRPr="00E24570">
        <w:rPr>
          <w:rFonts w:ascii="Times New Roman" w:eastAsia="Calibri" w:hAnsi="Times New Roman" w:cs="Times New Roman"/>
        </w:rPr>
        <w:t>орфография (вариант 1 и 2).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по русскому языку от учебника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 Наиболее высокий средний балл набрали </w:t>
      </w:r>
      <w:proofErr w:type="spellStart"/>
      <w:r w:rsidRPr="00E24570">
        <w:rPr>
          <w:rFonts w:ascii="Times New Roman" w:eastAsia="Calibri" w:hAnsi="Times New Roman" w:cs="Times New Roman"/>
        </w:rPr>
        <w:t>обучающиесяпоучебникам</w:t>
      </w:r>
      <w:proofErr w:type="spellEnd"/>
      <w:r w:rsidRPr="00E24570">
        <w:rPr>
          <w:rFonts w:ascii="Times New Roman" w:eastAsia="Calibri" w:hAnsi="Times New Roman" w:cs="Times New Roman"/>
        </w:rPr>
        <w:t xml:space="preserve"> Аксёновой А.К. – (14) и Нечаевой (11,9). Самые низкие результаты </w:t>
      </w:r>
      <w:proofErr w:type="gramStart"/>
      <w:r w:rsidRPr="00E24570">
        <w:rPr>
          <w:rFonts w:ascii="Times New Roman" w:eastAsia="Calibri" w:hAnsi="Times New Roman" w:cs="Times New Roman"/>
        </w:rPr>
        <w:t>обучающихся</w:t>
      </w:r>
      <w:proofErr w:type="gramEnd"/>
      <w:r w:rsidRPr="00E24570">
        <w:rPr>
          <w:rFonts w:ascii="Times New Roman" w:eastAsia="Calibri" w:hAnsi="Times New Roman" w:cs="Times New Roman"/>
        </w:rPr>
        <w:t xml:space="preserve"> по учебникам </w:t>
      </w:r>
      <w:proofErr w:type="spellStart"/>
      <w:r w:rsidRPr="00E24570">
        <w:rPr>
          <w:rFonts w:ascii="Times New Roman" w:eastAsia="Calibri" w:hAnsi="Times New Roman" w:cs="Times New Roman"/>
        </w:rPr>
        <w:t>Репкина</w:t>
      </w:r>
      <w:proofErr w:type="spellEnd"/>
      <w:r w:rsidRPr="00E24570">
        <w:rPr>
          <w:rFonts w:ascii="Times New Roman" w:eastAsia="Calibri" w:hAnsi="Times New Roman" w:cs="Times New Roman"/>
        </w:rPr>
        <w:t xml:space="preserve"> В.В. и др.(6) и </w:t>
      </w:r>
      <w:proofErr w:type="spellStart"/>
      <w:r w:rsidRPr="00E24570">
        <w:rPr>
          <w:rFonts w:ascii="Times New Roman" w:eastAsia="Calibri" w:hAnsi="Times New Roman" w:cs="Times New Roman"/>
        </w:rPr>
        <w:t>ГоловановойМ.В.,Шараповой</w:t>
      </w:r>
      <w:proofErr w:type="spellEnd"/>
      <w:r w:rsidRPr="00E24570">
        <w:rPr>
          <w:rFonts w:ascii="Times New Roman" w:eastAsia="Calibri" w:hAnsi="Times New Roman" w:cs="Times New Roman"/>
        </w:rPr>
        <w:t xml:space="preserve"> О.Ю.(6,1).</w:t>
      </w:r>
      <w:r w:rsidRPr="00E24570">
        <w:rPr>
          <w:rFonts w:ascii="Times New Roman" w:eastAsia="Calibri" w:hAnsi="Times New Roman" w:cs="Times New Roman"/>
          <w:b/>
          <w:bCs/>
          <w:i/>
          <w:iCs/>
        </w:rPr>
        <w:t>Максимально возможный балл по математике – 17.</w:t>
      </w:r>
      <w:r w:rsidRPr="00E24570">
        <w:rPr>
          <w:rFonts w:ascii="Times New Roman" w:eastAsia="Calibri" w:hAnsi="Times New Roman" w:cs="Times New Roman"/>
          <w:b/>
          <w:bCs/>
        </w:rPr>
        <w:t xml:space="preserve">Распределение среднего балла по математике по </w:t>
      </w:r>
      <w:proofErr w:type="spellStart"/>
      <w:r w:rsidRPr="00E24570">
        <w:rPr>
          <w:rFonts w:ascii="Times New Roman" w:eastAsia="Calibri" w:hAnsi="Times New Roman" w:cs="Times New Roman"/>
          <w:b/>
          <w:bCs/>
        </w:rPr>
        <w:t>муниципальнымобразованиям</w:t>
      </w:r>
      <w:proofErr w:type="spellEnd"/>
    </w:p>
    <w:p w:rsidR="00A434C4" w:rsidRPr="00E24570" w:rsidRDefault="00A434C4" w:rsidP="00E2457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 xml:space="preserve"> Наиболее успешно справились с заданием по математике участники мониторинга из ОУ Владикавказа</w:t>
      </w:r>
      <w:proofErr w:type="gramStart"/>
      <w:r w:rsidRPr="00E24570">
        <w:rPr>
          <w:rFonts w:ascii="Times New Roman" w:eastAsia="Calibri" w:hAnsi="Times New Roman" w:cs="Times New Roman"/>
        </w:rPr>
        <w:t xml:space="preserve"> .</w:t>
      </w:r>
      <w:proofErr w:type="gramEnd"/>
      <w:r w:rsidRPr="00E24570">
        <w:rPr>
          <w:rFonts w:ascii="Times New Roman" w:eastAsia="Calibri" w:hAnsi="Times New Roman" w:cs="Times New Roman"/>
        </w:rPr>
        <w:t xml:space="preserve"> Ниже среднего балла по РСО – Алания (12,7) набрали пятиклассники </w:t>
      </w:r>
      <w:proofErr w:type="spellStart"/>
      <w:r w:rsidRPr="00E24570">
        <w:rPr>
          <w:rFonts w:ascii="Times New Roman" w:eastAsia="Calibri" w:hAnsi="Times New Roman" w:cs="Times New Roman"/>
        </w:rPr>
        <w:t>Алагирского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Ардонского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Дигорского,Ирафского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Кировского,Моздокского</w:t>
      </w:r>
      <w:proofErr w:type="spellEnd"/>
      <w:r w:rsidRPr="00E24570">
        <w:rPr>
          <w:rFonts w:ascii="Times New Roman" w:eastAsia="Calibri" w:hAnsi="Times New Roman" w:cs="Times New Roman"/>
        </w:rPr>
        <w:t>, Правобережного районов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По математике лучше всего </w:t>
      </w:r>
      <w:proofErr w:type="spellStart"/>
      <w:r w:rsidRPr="00E24570">
        <w:rPr>
          <w:rFonts w:ascii="Times New Roman" w:eastAsia="Calibri" w:hAnsi="Times New Roman" w:cs="Times New Roman"/>
        </w:rPr>
        <w:t>пятиклассникисправились</w:t>
      </w:r>
      <w:proofErr w:type="spellEnd"/>
      <w:r w:rsidRPr="00E24570">
        <w:rPr>
          <w:rFonts w:ascii="Times New Roman" w:eastAsia="Calibri" w:hAnsi="Times New Roman" w:cs="Times New Roman"/>
        </w:rPr>
        <w:t xml:space="preserve"> с </w:t>
      </w:r>
      <w:proofErr w:type="spellStart"/>
      <w:r w:rsidRPr="00E24570">
        <w:rPr>
          <w:rFonts w:ascii="Times New Roman" w:eastAsia="Calibri" w:hAnsi="Times New Roman" w:cs="Times New Roman"/>
        </w:rPr>
        <w:t>заданиями: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spellEnd"/>
      <w:r w:rsidRPr="00E24570">
        <w:rPr>
          <w:rFonts w:ascii="Times New Roman" w:eastAsia="Calibri" w:hAnsi="Times New Roman" w:cs="Times New Roman"/>
          <w:b/>
          <w:bCs/>
        </w:rPr>
        <w:t xml:space="preserve"> А</w:t>
      </w:r>
      <w:r w:rsidRPr="00E24570">
        <w:rPr>
          <w:rFonts w:ascii="Times New Roman" w:eastAsia="Calibri" w:hAnsi="Times New Roman" w:cs="Times New Roman"/>
        </w:rPr>
        <w:t>:· арифметические действия: деление и вычитание (вариант 2);· арифметические действия: сложение (вариант 3);· нахождение значения выражения; сложение многозначных чисел(вариант 4).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gramStart"/>
      <w:r w:rsidRPr="00E24570">
        <w:rPr>
          <w:rFonts w:ascii="Times New Roman" w:eastAsia="Calibri" w:hAnsi="Times New Roman" w:cs="Times New Roman"/>
          <w:b/>
          <w:bCs/>
        </w:rPr>
        <w:t xml:space="preserve"> В</w:t>
      </w:r>
      <w:proofErr w:type="gramEnd"/>
      <w:r w:rsidRPr="00E24570">
        <w:rPr>
          <w:rFonts w:ascii="Times New Roman" w:eastAsia="Calibri" w:hAnsi="Times New Roman" w:cs="Times New Roman"/>
          <w:b/>
          <w:bCs/>
        </w:rPr>
        <w:t>:</w:t>
      </w:r>
      <w:r w:rsidRPr="00E24570">
        <w:rPr>
          <w:rFonts w:ascii="Times New Roman" w:eastAsia="Calibri" w:hAnsi="Times New Roman" w:cs="Times New Roman"/>
        </w:rPr>
        <w:t xml:space="preserve">· решение уравнений; действия с многозначными числами (вариант 1);· решение уравнений (вариант 2);· арифметические действия (вариант 3).Затруднения при выполнении вызвали </w:t>
      </w:r>
      <w:proofErr w:type="spellStart"/>
      <w:r w:rsidRPr="00E24570">
        <w:rPr>
          <w:rFonts w:ascii="Times New Roman" w:eastAsia="Calibri" w:hAnsi="Times New Roman" w:cs="Times New Roman"/>
        </w:rPr>
        <w:t>задания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spellEnd"/>
      <w:proofErr w:type="gramStart"/>
      <w:r w:rsidRPr="00E24570">
        <w:rPr>
          <w:rFonts w:ascii="Times New Roman" w:eastAsia="Calibri" w:hAnsi="Times New Roman" w:cs="Times New Roman"/>
          <w:b/>
          <w:bCs/>
        </w:rPr>
        <w:t xml:space="preserve"> А</w:t>
      </w:r>
      <w:proofErr w:type="gramEnd"/>
      <w:r w:rsidRPr="00E24570">
        <w:rPr>
          <w:rFonts w:ascii="Times New Roman" w:eastAsia="Calibri" w:hAnsi="Times New Roman" w:cs="Times New Roman"/>
        </w:rPr>
        <w:t>:· нахождение площади геометрических фигур (вариант 2);· действия с величинами (вариант 3);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по математике от учебника</w:t>
      </w:r>
    </w:p>
    <w:p w:rsidR="00A434C4" w:rsidRPr="00E24570" w:rsidRDefault="00A434C4" w:rsidP="003E5CFC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 Самый низкий уровень </w:t>
      </w:r>
      <w:proofErr w:type="spellStart"/>
      <w:r w:rsidRPr="00E24570">
        <w:rPr>
          <w:rFonts w:ascii="Times New Roman" w:eastAsia="Calibri" w:hAnsi="Times New Roman" w:cs="Times New Roman"/>
        </w:rPr>
        <w:t>обученности</w:t>
      </w:r>
      <w:proofErr w:type="spellEnd"/>
      <w:r w:rsidRPr="00E24570">
        <w:rPr>
          <w:rFonts w:ascii="Times New Roman" w:eastAsia="Calibri" w:hAnsi="Times New Roman" w:cs="Times New Roman"/>
        </w:rPr>
        <w:t xml:space="preserve"> у обучающихся по учебнику Моро М.И., Бантовой М.А. (10,4) и Виноградовой Н.Ф.(11,3)</w:t>
      </w: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от</w:t>
      </w:r>
      <w:r w:rsidRPr="00E24570">
        <w:rPr>
          <w:rFonts w:ascii="Times New Roman" w:eastAsia="Calibri" w:hAnsi="Times New Roman" w:cs="Times New Roman"/>
        </w:rPr>
        <w:t xml:space="preserve"> квалификационной категории учителя, применения ИКТ на уроках русского языка и математики, использования новых технологий самое прямое</w:t>
      </w:r>
    </w:p>
    <w:p w:rsidR="00A434C4" w:rsidRPr="00E24570" w:rsidRDefault="00A434C4" w:rsidP="00E24570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Выводы</w:t>
      </w:r>
      <w:proofErr w:type="gramStart"/>
      <w:r w:rsidRPr="00E24570">
        <w:rPr>
          <w:rFonts w:ascii="Times New Roman" w:eastAsia="Calibri" w:hAnsi="Times New Roman" w:cs="Times New Roman"/>
        </w:rPr>
        <w:t xml:space="preserve"> :</w:t>
      </w:r>
      <w:proofErr w:type="gramEnd"/>
    </w:p>
    <w:p w:rsidR="00A434C4" w:rsidRPr="00E24570" w:rsidRDefault="00A434C4" w:rsidP="00855B5F">
      <w:pPr>
        <w:pStyle w:val="a6"/>
        <w:numPr>
          <w:ilvl w:val="0"/>
          <w:numId w:val="26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Необходимо  тщательно подходить к выбору учебника по предмету.</w:t>
      </w:r>
    </w:p>
    <w:p w:rsidR="00A434C4" w:rsidRPr="00E24570" w:rsidRDefault="00A434C4" w:rsidP="00855B5F">
      <w:pPr>
        <w:pStyle w:val="a6"/>
        <w:numPr>
          <w:ilvl w:val="0"/>
          <w:numId w:val="26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 xml:space="preserve"> Работать над повышением квалификации педагогов</w:t>
      </w:r>
    </w:p>
    <w:p w:rsidR="00A434C4" w:rsidRPr="00E24570" w:rsidRDefault="00A434C4" w:rsidP="00855B5F">
      <w:pPr>
        <w:pStyle w:val="a6"/>
        <w:numPr>
          <w:ilvl w:val="0"/>
          <w:numId w:val="26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Использовать на уроках ИКТ.</w:t>
      </w:r>
    </w:p>
    <w:p w:rsidR="00A434C4" w:rsidRPr="00E24570" w:rsidRDefault="00A434C4" w:rsidP="00855B5F">
      <w:pPr>
        <w:pStyle w:val="a6"/>
        <w:numPr>
          <w:ilvl w:val="0"/>
          <w:numId w:val="26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Применять педагогам   в своей работе современные технологии.</w:t>
      </w:r>
    </w:p>
    <w:p w:rsidR="00A434C4" w:rsidRPr="00E24570" w:rsidRDefault="00A434C4" w:rsidP="00A434C4">
      <w:pPr>
        <w:rPr>
          <w:rFonts w:ascii="Times New Roman" w:eastAsia="Calibri" w:hAnsi="Times New Roman" w:cs="Times New Roman"/>
        </w:rPr>
      </w:pPr>
    </w:p>
    <w:p w:rsidR="00A434C4" w:rsidRPr="006C5270" w:rsidRDefault="00A434C4" w:rsidP="00A434C4">
      <w:pPr>
        <w:rPr>
          <w:rFonts w:ascii="Times New Roman" w:hAnsi="Times New Roman" w:cs="Times New Roman"/>
          <w:sz w:val="24"/>
          <w:szCs w:val="24"/>
        </w:rPr>
      </w:pPr>
      <w:r w:rsidRPr="006C5270">
        <w:rPr>
          <w:rFonts w:ascii="Times New Roman" w:hAnsi="Times New Roman" w:cs="Times New Roman"/>
          <w:sz w:val="24"/>
          <w:szCs w:val="24"/>
        </w:rPr>
        <w:t xml:space="preserve">   Анализ приведенных данных показал, что из з</w:t>
      </w:r>
      <w:r w:rsidR="00DC6404">
        <w:rPr>
          <w:rFonts w:ascii="Times New Roman" w:hAnsi="Times New Roman" w:cs="Times New Roman"/>
          <w:sz w:val="24"/>
          <w:szCs w:val="24"/>
        </w:rPr>
        <w:t xml:space="preserve">аданий, исследующих </w:t>
      </w:r>
      <w:proofErr w:type="spellStart"/>
      <w:r w:rsidR="00DC6404">
        <w:rPr>
          <w:rFonts w:ascii="Times New Roman" w:hAnsi="Times New Roman" w:cs="Times New Roman"/>
          <w:sz w:val="24"/>
          <w:szCs w:val="24"/>
        </w:rPr>
        <w:t>сформированн</w:t>
      </w:r>
      <w:r w:rsidRPr="006C5270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="00DC6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270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6C5270">
        <w:rPr>
          <w:rFonts w:ascii="Times New Roman" w:hAnsi="Times New Roman" w:cs="Times New Roman"/>
          <w:sz w:val="24"/>
          <w:szCs w:val="24"/>
        </w:rPr>
        <w:t xml:space="preserve"> умений и навыков, наиболее сложными оказались задания, связанные с нахождением главной мысли в тексте, умением сравнивать объекты, факты, явления.</w:t>
      </w:r>
    </w:p>
    <w:p w:rsidR="00A434C4" w:rsidRPr="006C5270" w:rsidRDefault="00A434C4" w:rsidP="00A43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A434C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434C4" w:rsidRPr="00DC6404" w:rsidRDefault="00A434C4" w:rsidP="00A434C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Сравнительная таблица </w:t>
      </w:r>
      <w:proofErr w:type="spellStart"/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t>сформированности</w:t>
      </w:r>
      <w:proofErr w:type="spellEnd"/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ОУУ за последние три года в 5-х классах.</w:t>
      </w:r>
    </w:p>
    <w:p w:rsidR="00A434C4" w:rsidRPr="008C69D5" w:rsidRDefault="00A434C4" w:rsidP="00A434C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11545" cy="1828800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W w:w="0" w:type="auto"/>
        <w:jc w:val="center"/>
        <w:tblInd w:w="-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459"/>
        <w:gridCol w:w="1270"/>
        <w:gridCol w:w="1407"/>
        <w:gridCol w:w="1368"/>
        <w:gridCol w:w="1317"/>
      </w:tblGrid>
      <w:tr w:rsidR="00A434C4" w:rsidRPr="000376A2" w:rsidTr="001C7DB4">
        <w:trPr>
          <w:trHeight w:val="312"/>
          <w:jc w:val="center"/>
        </w:trPr>
        <w:tc>
          <w:tcPr>
            <w:tcW w:w="8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434C4" w:rsidRPr="000376A2" w:rsidTr="001C7DB4">
        <w:trPr>
          <w:trHeight w:val="369"/>
          <w:jc w:val="center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  <w:r w:rsidRPr="00C06599">
              <w:rPr>
                <w:b/>
                <w:sz w:val="20"/>
                <w:szCs w:val="20"/>
              </w:rPr>
              <w:t xml:space="preserve">%    </w:t>
            </w:r>
            <w:proofErr w:type="gramStart"/>
            <w:r w:rsidRPr="00C06599">
              <w:rPr>
                <w:b/>
                <w:sz w:val="20"/>
                <w:szCs w:val="20"/>
              </w:rPr>
              <w:t>справившихся</w:t>
            </w:r>
            <w:proofErr w:type="gramEnd"/>
            <w:r w:rsidRPr="00C06599">
              <w:rPr>
                <w:b/>
                <w:sz w:val="20"/>
                <w:szCs w:val="20"/>
              </w:rPr>
              <w:t xml:space="preserve"> с заданиями</w:t>
            </w:r>
          </w:p>
        </w:tc>
        <w:tc>
          <w:tcPr>
            <w:tcW w:w="4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  <w:r w:rsidRPr="00C06599">
              <w:rPr>
                <w:b/>
                <w:sz w:val="20"/>
                <w:szCs w:val="20"/>
              </w:rPr>
              <w:t xml:space="preserve">% не </w:t>
            </w:r>
            <w:proofErr w:type="gramStart"/>
            <w:r w:rsidRPr="00C06599">
              <w:rPr>
                <w:b/>
                <w:sz w:val="20"/>
                <w:szCs w:val="20"/>
              </w:rPr>
              <w:t>справившихся</w:t>
            </w:r>
            <w:proofErr w:type="gramEnd"/>
            <w:r w:rsidRPr="00C06599">
              <w:rPr>
                <w:b/>
                <w:sz w:val="20"/>
                <w:szCs w:val="20"/>
              </w:rPr>
              <w:t xml:space="preserve"> с заданиями</w:t>
            </w:r>
          </w:p>
        </w:tc>
      </w:tr>
      <w:tr w:rsidR="00A434C4" w:rsidRPr="000376A2" w:rsidTr="001C7DB4">
        <w:trPr>
          <w:trHeight w:val="282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</w:t>
            </w:r>
            <w:r w:rsidR="00A434C4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0E7B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2014-2015</w:t>
            </w:r>
          </w:p>
        </w:tc>
      </w:tr>
      <w:tr w:rsidR="00A434C4" w:rsidRPr="000376A2" w:rsidTr="001C7DB4">
        <w:trPr>
          <w:trHeight w:val="26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0E7B4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9A30A4">
            <w:pPr>
              <w:rPr>
                <w:sz w:val="20"/>
                <w:szCs w:val="20"/>
              </w:rPr>
            </w:pPr>
            <w:r w:rsidRPr="009A30A4"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DD47AD" w:rsidP="001C7DB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1C7DB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E4786">
              <w:rPr>
                <w:sz w:val="20"/>
                <w:szCs w:val="20"/>
              </w:rPr>
              <w:t>22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5E4786" w:rsidRDefault="000E7B4D" w:rsidP="001C7DB4">
            <w:pPr>
              <w:jc w:val="center"/>
              <w:rPr>
                <w:sz w:val="20"/>
                <w:szCs w:val="20"/>
              </w:rPr>
            </w:pPr>
            <w:r w:rsidRPr="005E4786">
              <w:rPr>
                <w:sz w:val="20"/>
                <w:szCs w:val="20"/>
              </w:rPr>
              <w:t>10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5E4786" w:rsidRDefault="00DD47AD" w:rsidP="001C7D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A434C4" w:rsidRDefault="00A434C4" w:rsidP="00A434C4">
      <w:pPr>
        <w:jc w:val="both"/>
      </w:pPr>
    </w:p>
    <w:p w:rsidR="00A434C4" w:rsidRPr="00D83E94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D83E94">
        <w:rPr>
          <w:rFonts w:ascii="Times New Roman" w:hAnsi="Times New Roman" w:cs="Times New Roman"/>
          <w:sz w:val="24"/>
          <w:szCs w:val="24"/>
        </w:rPr>
        <w:t>Как</w:t>
      </w:r>
      <w:r w:rsidR="001F43CB" w:rsidRPr="00D83E94">
        <w:rPr>
          <w:rFonts w:ascii="Times New Roman" w:hAnsi="Times New Roman" w:cs="Times New Roman"/>
          <w:sz w:val="24"/>
          <w:szCs w:val="24"/>
        </w:rPr>
        <w:t xml:space="preserve"> </w:t>
      </w:r>
      <w:r w:rsidRPr="00D83E94">
        <w:rPr>
          <w:rFonts w:ascii="Times New Roman" w:hAnsi="Times New Roman" w:cs="Times New Roman"/>
          <w:sz w:val="24"/>
          <w:szCs w:val="24"/>
        </w:rPr>
        <w:t>следует из данных приведенной таблицы,</w:t>
      </w:r>
      <w:r w:rsidR="00E93E22" w:rsidRPr="00D83E94">
        <w:rPr>
          <w:rFonts w:ascii="Times New Roman" w:hAnsi="Times New Roman" w:cs="Times New Roman"/>
          <w:sz w:val="24"/>
          <w:szCs w:val="24"/>
        </w:rPr>
        <w:t xml:space="preserve"> в сравнении с мониторинга</w:t>
      </w:r>
      <w:r w:rsidR="00770913" w:rsidRPr="00D83E94">
        <w:rPr>
          <w:rFonts w:ascii="Times New Roman" w:hAnsi="Times New Roman" w:cs="Times New Roman"/>
          <w:sz w:val="24"/>
          <w:szCs w:val="24"/>
        </w:rPr>
        <w:t>ми 2013 и 2014</w:t>
      </w:r>
      <w:r w:rsidRPr="00D83E94">
        <w:rPr>
          <w:rFonts w:ascii="Times New Roman" w:hAnsi="Times New Roman" w:cs="Times New Roman"/>
          <w:sz w:val="24"/>
          <w:szCs w:val="24"/>
        </w:rPr>
        <w:t>г.,  имело место снижение процента обучающихся, не справившихся с  работой, и повышение числа обучаемых, справившихся с  ней.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3E22">
        <w:rPr>
          <w:rFonts w:ascii="Times New Roman" w:hAnsi="Times New Roman" w:cs="Times New Roman"/>
          <w:b/>
          <w:i/>
          <w:sz w:val="24"/>
          <w:szCs w:val="24"/>
        </w:rPr>
        <w:t>Выводы: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1. </w:t>
      </w:r>
      <w:r w:rsidRPr="00E93E22">
        <w:rPr>
          <w:rFonts w:ascii="Times New Roman" w:hAnsi="Times New Roman" w:cs="Times New Roman"/>
          <w:sz w:val="24"/>
          <w:szCs w:val="24"/>
        </w:rPr>
        <w:t xml:space="preserve">Адаптационный период в 5-х  классах протекал оптимально и закончился в допустимые сроки в соответствии с психолого-физиологическими особенностями обучающихся. 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 xml:space="preserve">2.Уровень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основных ЗУН по русскому языку и математике обучающихся всех пятых классов соответствует значениям не ниже среднего. Имеющиеся расхождения между результатами, заявленными учителями начальной школы, и результатами диагностических работ, проведённых по результатам повторения, имеют объективные причины: потерю знаний в летний период, привыкание к новым условиям обучения, повышение требований </w:t>
      </w:r>
      <w:proofErr w:type="gramStart"/>
      <w:r w:rsidRPr="00E93E2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93E22">
        <w:rPr>
          <w:rFonts w:ascii="Times New Roman" w:hAnsi="Times New Roman" w:cs="Times New Roman"/>
          <w:sz w:val="24"/>
          <w:szCs w:val="24"/>
        </w:rPr>
        <w:t xml:space="preserve"> обучающимся.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>3.Не полное выполнение учителями начальной и средней школы алгоритма перехода обучающихся на среднюю ступень обучения привело к некоторым проблемам в течение адаптационного периода в параллели пятых классов.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>4. Начало обучения в пятом классе всегда сопровождается изменениями структуры и характера коллективов, установлением новых традиций, определением новых лидеров. Однако учителя начальной и средней школы проводят недостаточную работу по подготовке обучающихся к новым условиям обучения, что приводит к созданию определённых проблем в организации и формировании коллективов обучающихся параллели пятых классов.</w:t>
      </w:r>
    </w:p>
    <w:p w:rsidR="00D83E94" w:rsidRDefault="00D83E94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Мониторинг качества учебных достижений выпускников начальной школы</w:t>
      </w:r>
    </w:p>
    <w:p w:rsidR="00E93E22" w:rsidRPr="00E93E22" w:rsidRDefault="001F43CB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проводился 15 .04. 2014 -2015</w:t>
      </w:r>
      <w:r w:rsidR="00E93E22"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E93E22"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уч.г</w:t>
      </w:r>
      <w:proofErr w:type="spellEnd"/>
      <w:r w:rsidR="00E93E22"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на основании приказа Министерства</w:t>
      </w:r>
    </w:p>
    <w:p w:rsidR="00E93E22" w:rsidRPr="001F43CB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образования и науки Республики Северная Осетия-Алания </w:t>
      </w:r>
      <w:r w:rsidRPr="001F43CB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>от 15.04.2014 №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732«Об организации и проведении мониторинга образовательных достижений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 общеобразовательных учреждений Республики Северная – Осетия Алания»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приказа РУО от 16.04. 2014г. с целью получения</w:t>
      </w:r>
    </w:p>
    <w:p w:rsidR="00E93E22" w:rsidRPr="00E93E22" w:rsidRDefault="00E93E22" w:rsidP="00E93E22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объективной информации о качестве знаний обучающихся 4-х классов</w:t>
      </w:r>
      <w:r w:rsidRPr="00E93E22">
        <w:rPr>
          <w:rFonts w:ascii="Times New Roman" w:hAnsi="Times New Roman" w:cs="Times New Roman"/>
          <w:sz w:val="24"/>
          <w:szCs w:val="24"/>
        </w:rPr>
        <w:tab/>
      </w:r>
      <w:r w:rsidRPr="00E93E22">
        <w:rPr>
          <w:rFonts w:ascii="Times New Roman" w:hAnsi="Times New Roman" w:cs="Times New Roman"/>
          <w:sz w:val="24"/>
          <w:szCs w:val="24"/>
        </w:rPr>
        <w:tab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hAnsi="Times New Roman" w:cs="Times New Roman"/>
          <w:b/>
          <w:sz w:val="24"/>
          <w:szCs w:val="24"/>
        </w:rPr>
        <w:tab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Каждый тест состоял из 18 заданий. К каждому заданию были даны четыре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варианта ответа, из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которых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нужно было выбрать один верный.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1.Задания  предполагали проверку уровня  ЗУН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по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русскому языку и охватывали основные разделы русского языка, изучаемые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начальной школе.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2.Задания  были ориентированы на проверку ЗУН по математике.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Оценивание каждого вопроса проводилось по следующим нормам:</w:t>
      </w:r>
    </w:p>
    <w:p w:rsidR="00E93E22" w:rsidRPr="00E93E22" w:rsidRDefault="00E93E22" w:rsidP="00EE34C5">
      <w:pPr>
        <w:tabs>
          <w:tab w:val="left" w:pos="195"/>
        </w:tabs>
        <w:rPr>
          <w:rFonts w:ascii="Times New Roman" w:hAnsi="Times New Roman" w:cs="Times New Roman"/>
          <w:b/>
          <w:sz w:val="24"/>
          <w:szCs w:val="24"/>
        </w:rPr>
      </w:pPr>
      <w:r w:rsidRPr="00E93E22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Максимальное количество баллов - 23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Успешность выполнения итогового теста оценивалась из следующего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соответствия: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20-23 балла – отметка «5»;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14-19 баллов – отметка «4»;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12-18 балла – отметка «3»;</w:t>
      </w:r>
    </w:p>
    <w:p w:rsidR="00EE34C5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Менее 12 баллов – отметка «</w:t>
      </w:r>
    </w:p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2» (учащийся с работой не справился)</w:t>
      </w:r>
    </w:p>
    <w:p w:rsidR="00E93E22" w:rsidRPr="00E93E22" w:rsidRDefault="00E93E22" w:rsidP="00E93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E93E22" w:rsidRPr="00E93E22" w:rsidRDefault="00E93E22" w:rsidP="00E93E22">
      <w:pPr>
        <w:rPr>
          <w:rFonts w:ascii="Times New Roman" w:hAnsi="Times New Roman" w:cs="Times New Roman"/>
          <w:b/>
          <w:sz w:val="24"/>
          <w:szCs w:val="24"/>
        </w:rPr>
      </w:pPr>
      <w:r w:rsidRPr="00E93E22">
        <w:rPr>
          <w:rFonts w:ascii="Times New Roman" w:hAnsi="Times New Roman" w:cs="Times New Roman"/>
          <w:b/>
          <w:sz w:val="24"/>
          <w:szCs w:val="24"/>
        </w:rPr>
        <w:lastRenderedPageBreak/>
        <w:t>Результаты</w:t>
      </w:r>
      <w:r w:rsidR="004E5FBA">
        <w:rPr>
          <w:rFonts w:ascii="Times New Roman" w:hAnsi="Times New Roman" w:cs="Times New Roman"/>
          <w:b/>
          <w:sz w:val="24"/>
          <w:szCs w:val="24"/>
        </w:rPr>
        <w:t xml:space="preserve">   мониторинга  по математике</w:t>
      </w:r>
      <w:proofErr w:type="gramStart"/>
      <w:r w:rsidR="004E5FBA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E93E22">
        <w:rPr>
          <w:rFonts w:ascii="Times New Roman" w:hAnsi="Times New Roman" w:cs="Times New Roman"/>
          <w:b/>
          <w:sz w:val="24"/>
          <w:szCs w:val="24"/>
        </w:rPr>
        <w:t xml:space="preserve"> русскому языку </w:t>
      </w:r>
      <w:r w:rsidR="004E5FBA">
        <w:rPr>
          <w:rFonts w:ascii="Times New Roman" w:hAnsi="Times New Roman" w:cs="Times New Roman"/>
          <w:b/>
          <w:sz w:val="24"/>
          <w:szCs w:val="24"/>
        </w:rPr>
        <w:t>и литературному чтению.</w:t>
      </w:r>
    </w:p>
    <w:p w:rsidR="00E93E22" w:rsidRPr="00E93E22" w:rsidRDefault="004E5FBA" w:rsidP="00E93E22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4А,4Б классах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29</w:t>
      </w:r>
      <w:r w:rsidR="001F43CB">
        <w:rPr>
          <w:rFonts w:ascii="Times New Roman" w:hAnsi="Times New Roman" w:cs="Times New Roman"/>
          <w:b/>
          <w:sz w:val="24"/>
          <w:szCs w:val="24"/>
        </w:rPr>
        <w:t>.04. 2014-2015</w:t>
      </w:r>
      <w:r w:rsidR="00E93E22" w:rsidRPr="00E93E22">
        <w:rPr>
          <w:rFonts w:ascii="Times New Roman" w:hAnsi="Times New Roman" w:cs="Times New Roman"/>
          <w:b/>
          <w:sz w:val="24"/>
          <w:szCs w:val="24"/>
        </w:rPr>
        <w:t>. )</w:t>
      </w:r>
    </w:p>
    <w:p w:rsidR="00E93E22" w:rsidRPr="00E93E22" w:rsidRDefault="00E93E22" w:rsidP="00E93E22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107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5"/>
        <w:gridCol w:w="939"/>
        <w:gridCol w:w="986"/>
        <w:gridCol w:w="673"/>
        <w:gridCol w:w="834"/>
        <w:gridCol w:w="900"/>
        <w:gridCol w:w="900"/>
        <w:gridCol w:w="909"/>
        <w:gridCol w:w="851"/>
        <w:gridCol w:w="580"/>
        <w:gridCol w:w="792"/>
        <w:gridCol w:w="1630"/>
      </w:tblGrid>
      <w:tr w:rsidR="00E93E22" w:rsidRPr="00E93E22" w:rsidTr="00B73F20">
        <w:tc>
          <w:tcPr>
            <w:tcW w:w="755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939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 уч-ся в классе.</w:t>
            </w:r>
          </w:p>
        </w:tc>
        <w:tc>
          <w:tcPr>
            <w:tcW w:w="986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Работу писало.</w:t>
            </w:r>
          </w:p>
        </w:tc>
        <w:tc>
          <w:tcPr>
            <w:tcW w:w="673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Отсутст-вовало</w:t>
            </w:r>
            <w:proofErr w:type="spellEnd"/>
            <w:proofErr w:type="gramEnd"/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34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“5”</w:t>
            </w:r>
          </w:p>
        </w:tc>
        <w:tc>
          <w:tcPr>
            <w:tcW w:w="90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“4”</w:t>
            </w:r>
          </w:p>
        </w:tc>
        <w:tc>
          <w:tcPr>
            <w:tcW w:w="90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”3” </w:t>
            </w:r>
          </w:p>
        </w:tc>
        <w:tc>
          <w:tcPr>
            <w:tcW w:w="909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“2” </w:t>
            </w:r>
          </w:p>
        </w:tc>
        <w:tc>
          <w:tcPr>
            <w:tcW w:w="851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% успев.</w:t>
            </w:r>
          </w:p>
        </w:tc>
        <w:tc>
          <w:tcPr>
            <w:tcW w:w="58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2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% СОУ</w:t>
            </w:r>
          </w:p>
        </w:tc>
        <w:tc>
          <w:tcPr>
            <w:tcW w:w="163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E93E22" w:rsidRPr="00E93E22" w:rsidTr="00B73F20">
        <w:tc>
          <w:tcPr>
            <w:tcW w:w="755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939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6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3E22" w:rsidRPr="00E93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3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9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80" w:type="dxa"/>
          </w:tcPr>
          <w:p w:rsidR="00E93E22" w:rsidRPr="00E93E22" w:rsidRDefault="004E5FBA" w:rsidP="004E5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92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30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Сикоева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</w:tr>
      <w:tr w:rsidR="00E93E22" w:rsidRPr="00E93E22" w:rsidTr="00B73F20">
        <w:tc>
          <w:tcPr>
            <w:tcW w:w="755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939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6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3E22" w:rsidRPr="00E93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3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9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80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92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30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Каргинова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М.Б</w:t>
            </w:r>
          </w:p>
        </w:tc>
      </w:tr>
    </w:tbl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3E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3E2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0DEC38" wp14:editId="212BF756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34C5" w:rsidRDefault="00EE34C5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34C5" w:rsidRDefault="00EE34C5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3F20" w:rsidRPr="00E93E22" w:rsidRDefault="00B73F20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</w:tblGrid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E34C5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Подтвердили                итоги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итоги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Показали результаты выше внутреннего мониторинга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Показали результаты ниже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Качество знаний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Успеваемость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СОУ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 «5»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«4»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«3»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Больше двоек «2»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Анализ данных,  представленных  в таблицах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показывает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 средняя отметка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мониторинга учащихся 4-х классов, проведённого в октябре 2013 г.,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средний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болл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- 3,5 )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высше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на 0,1 ( средняя отметка по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Алагирскому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району- 3,4)  балла по району;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отметок этих же учащихся по результатам 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контрольных работ, </w:t>
      </w:r>
      <w:r w:rsidR="00B73F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проведенных в мае 2013г</w:t>
      </w:r>
      <w:r w:rsidRPr="00E93E22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соответствует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по русскому языку  оказались наиболее сложными для участников мониторинга. </w:t>
      </w:r>
    </w:p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 xml:space="preserve">   Анализ приведенных данных показал, что из заданий, исследующих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умений и навыков, наиболее сложными оказались задания, связанные с нахождением главной мысли в тексте, умением сравнивать объекты, факты, явления.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F20" w:rsidRPr="00447D7C" w:rsidRDefault="00B73F20" w:rsidP="00B73F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Распределение среднего балл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а по  русскому языку по району </w:t>
      </w:r>
      <w:r w:rsidRPr="00447D7C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US"/>
        </w:rPr>
        <w:t>-3,4</w:t>
      </w:r>
    </w:p>
    <w:p w:rsidR="00B73F20" w:rsidRPr="00E93E22" w:rsidRDefault="00B73F20" w:rsidP="00B73F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По школе – 3,5                                   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предложенных вариантах по русскому языку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тестируемые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лучше всего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заданиями: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-состав слова; орфография (вариант 1);                                                                                                                                                               -грамматика (вариант 2);                                                                                                                                                                               - лексика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-перенос слов (вариант 3 и 4).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Затруднения при выполнении вызвали задания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-синтаксис и пунктуация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-грамматика (вариант 4);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С</w:t>
      </w:r>
      <w:proofErr w:type="gramEnd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орфография (вариант 1 и 2).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по русскому языку от учебника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Наиболее высокий средний балл набрали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обучающиеся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учебникам Аксёновой А.К. – (14) и Нечаевой (11,9). Самые низкие результаты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обучающихся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 учебникам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Репкина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В.В. и др.(6) и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Головановой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М.В.,Шараповой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О.Ю.(6,1).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>Максимально возможный балл по математике – 17.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Распределение среднего балл</w:t>
      </w:r>
      <w:r w:rsidR="00B73F2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 по математике по району -3,5</w:t>
      </w:r>
    </w:p>
    <w:p w:rsidR="00E93E22" w:rsidRPr="00E93E22" w:rsidRDefault="00B73F20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По школе - 4                                    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математике лучше всего четвероклассники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заданиями: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действия: деление и вычитание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действия: сложение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нахождение значения выражения; сложение многозначных чисе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л(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вариант 4).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В</w:t>
      </w:r>
      <w:proofErr w:type="gramEnd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:</w:t>
      </w:r>
      <w:r w:rsidR="00D5780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решение уравнений; действия с многозначными числами (вариант 1);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решение уравнений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 (вариант 3).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Затруднения при выполнении вызвали задания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нахождение площади геометрических фигур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действия с величинами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по математике от учебника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Самый низкий уровень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обученности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у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обучающихся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 учебнику Моро М.И., Бантовой М.А. (10,4) и Виноградовой Н.Ф.(11,3)</w:t>
      </w:r>
    </w:p>
    <w:p w:rsidR="00E93E22" w:rsidRPr="00E93E22" w:rsidRDefault="00E93E22" w:rsidP="00D5780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от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квалификационной категории учителя, применения ИКТ на уроках русского языка и математики, использования новых технологий самое прямое</w:t>
      </w:r>
      <w:r w:rsidR="00D578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Выводы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</w:p>
    <w:p w:rsidR="00E93E22" w:rsidRPr="00E93E22" w:rsidRDefault="00E93E22" w:rsidP="00855B5F">
      <w:pPr>
        <w:pStyle w:val="a6"/>
        <w:numPr>
          <w:ilvl w:val="0"/>
          <w:numId w:val="45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Необходимо  тщательно подходить к выбору учебника по предмету.</w:t>
      </w:r>
    </w:p>
    <w:p w:rsidR="00E93E22" w:rsidRPr="00E93E22" w:rsidRDefault="00E93E22" w:rsidP="00855B5F">
      <w:pPr>
        <w:pStyle w:val="a6"/>
        <w:numPr>
          <w:ilvl w:val="0"/>
          <w:numId w:val="45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Работать над повышением квалификации педагогов</w:t>
      </w:r>
    </w:p>
    <w:p w:rsidR="00E93E22" w:rsidRPr="00E93E22" w:rsidRDefault="00E93E22" w:rsidP="00855B5F">
      <w:pPr>
        <w:pStyle w:val="a6"/>
        <w:numPr>
          <w:ilvl w:val="0"/>
          <w:numId w:val="45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Использовать на уроках ИКТ.</w:t>
      </w:r>
    </w:p>
    <w:p w:rsidR="00E93E22" w:rsidRPr="00E93E22" w:rsidRDefault="00E93E22" w:rsidP="00855B5F">
      <w:pPr>
        <w:pStyle w:val="a6"/>
        <w:numPr>
          <w:ilvl w:val="0"/>
          <w:numId w:val="45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Применять педагогам   в своей работе современные технологии.</w:t>
      </w:r>
    </w:p>
    <w:p w:rsidR="00D5780E" w:rsidRDefault="00D5780E" w:rsidP="00D5780E">
      <w:pPr>
        <w:rPr>
          <w:rFonts w:ascii="Times New Roman" w:hAnsi="Times New Roman" w:cs="Times New Roman"/>
          <w:b/>
          <w:sz w:val="24"/>
          <w:szCs w:val="24"/>
        </w:rPr>
      </w:pPr>
    </w:p>
    <w:p w:rsidR="00D5780E" w:rsidRPr="00D5780E" w:rsidRDefault="00D5780E" w:rsidP="00D5780E">
      <w:pPr>
        <w:rPr>
          <w:rFonts w:ascii="Times New Roman" w:hAnsi="Times New Roman" w:cs="Times New Roman"/>
          <w:b/>
          <w:sz w:val="24"/>
          <w:szCs w:val="24"/>
        </w:rPr>
      </w:pPr>
      <w:r w:rsidRPr="00D5780E">
        <w:rPr>
          <w:rFonts w:ascii="Times New Roman" w:hAnsi="Times New Roman" w:cs="Times New Roman"/>
          <w:b/>
          <w:sz w:val="24"/>
          <w:szCs w:val="24"/>
        </w:rPr>
        <w:t xml:space="preserve">Сравнительная таблица </w:t>
      </w:r>
      <w:proofErr w:type="spellStart"/>
      <w:r w:rsidRPr="00D5780E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D5780E">
        <w:rPr>
          <w:rFonts w:ascii="Times New Roman" w:hAnsi="Times New Roman" w:cs="Times New Roman"/>
          <w:b/>
          <w:sz w:val="24"/>
          <w:szCs w:val="24"/>
        </w:rPr>
        <w:t xml:space="preserve"> ОУУ за последние три года в 4-х классах.</w:t>
      </w:r>
    </w:p>
    <w:p w:rsidR="00D5780E" w:rsidRPr="00D5780E" w:rsidRDefault="00D5780E" w:rsidP="00D578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8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1F4668" wp14:editId="14DCE7BD">
            <wp:extent cx="6012815" cy="1828800"/>
            <wp:effectExtent l="0" t="0" r="0" b="0"/>
            <wp:docPr id="2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tbl>
      <w:tblPr>
        <w:tblW w:w="0" w:type="auto"/>
        <w:jc w:val="center"/>
        <w:tblInd w:w="-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459"/>
        <w:gridCol w:w="1270"/>
        <w:gridCol w:w="1407"/>
        <w:gridCol w:w="1368"/>
        <w:gridCol w:w="1317"/>
      </w:tblGrid>
      <w:tr w:rsidR="00D5780E" w:rsidRPr="00D5780E" w:rsidTr="006C4EB7">
        <w:trPr>
          <w:trHeight w:val="312"/>
          <w:jc w:val="center"/>
        </w:trPr>
        <w:tc>
          <w:tcPr>
            <w:tcW w:w="8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80E" w:rsidRPr="00D5780E" w:rsidRDefault="00D5780E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780E" w:rsidRPr="00D5780E" w:rsidTr="006C4EB7">
        <w:trPr>
          <w:trHeight w:val="369"/>
          <w:jc w:val="center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80E" w:rsidRPr="00D5780E" w:rsidRDefault="00740ED7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   справились</w:t>
            </w:r>
            <w:r w:rsidR="00D5780E" w:rsidRPr="00D578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заданиями</w:t>
            </w:r>
          </w:p>
        </w:tc>
        <w:tc>
          <w:tcPr>
            <w:tcW w:w="4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780E" w:rsidRPr="00D5780E" w:rsidRDefault="00740ED7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не справились</w:t>
            </w:r>
            <w:r w:rsidR="00D5780E" w:rsidRPr="00D578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заданиями</w:t>
            </w:r>
          </w:p>
        </w:tc>
      </w:tr>
      <w:tr w:rsidR="00D5780E" w:rsidRPr="00D5780E" w:rsidTr="006C4EB7">
        <w:trPr>
          <w:trHeight w:val="282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</w:tr>
      <w:tr w:rsidR="00D5780E" w:rsidRPr="00D5780E" w:rsidTr="006C4EB7">
        <w:trPr>
          <w:trHeight w:val="26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80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037D14" w:rsidP="00447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80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447D7C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80E" w:rsidRPr="00D5780E" w:rsidRDefault="00037D14" w:rsidP="006C4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</w:tr>
    </w:tbl>
    <w:p w:rsidR="00D5780E" w:rsidRPr="00D5780E" w:rsidRDefault="00D5780E" w:rsidP="00D5780E">
      <w:pPr>
        <w:jc w:val="both"/>
        <w:rPr>
          <w:rFonts w:ascii="Times New Roman" w:hAnsi="Times New Roman" w:cs="Times New Roman"/>
          <w:sz w:val="24"/>
          <w:szCs w:val="24"/>
        </w:rPr>
      </w:pPr>
      <w:r w:rsidRPr="00D5780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</w:t>
      </w:r>
      <w:r w:rsidRPr="00D5780E">
        <w:rPr>
          <w:rFonts w:ascii="Times New Roman" w:hAnsi="Times New Roman" w:cs="Times New Roman"/>
          <w:sz w:val="24"/>
          <w:szCs w:val="24"/>
        </w:rPr>
        <w:t>Как</w:t>
      </w:r>
      <w:r w:rsidRPr="00D5780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5780E">
        <w:rPr>
          <w:rFonts w:ascii="Times New Roman" w:hAnsi="Times New Roman" w:cs="Times New Roman"/>
          <w:sz w:val="24"/>
          <w:szCs w:val="24"/>
        </w:rPr>
        <w:t>следует из данных приведенной таблицы,</w:t>
      </w:r>
      <w:r>
        <w:rPr>
          <w:rFonts w:ascii="Times New Roman" w:hAnsi="Times New Roman" w:cs="Times New Roman"/>
          <w:sz w:val="24"/>
          <w:szCs w:val="24"/>
        </w:rPr>
        <w:t xml:space="preserve"> в сравнении с</w:t>
      </w:r>
      <w:r w:rsidR="00037D14">
        <w:rPr>
          <w:rFonts w:ascii="Times New Roman" w:hAnsi="Times New Roman" w:cs="Times New Roman"/>
          <w:sz w:val="24"/>
          <w:szCs w:val="24"/>
        </w:rPr>
        <w:t xml:space="preserve"> мониторингами 2013 и 2014</w:t>
      </w:r>
      <w:r w:rsidRPr="00D5780E">
        <w:rPr>
          <w:rFonts w:ascii="Times New Roman" w:hAnsi="Times New Roman" w:cs="Times New Roman"/>
          <w:sz w:val="24"/>
          <w:szCs w:val="24"/>
        </w:rPr>
        <w:t>г.,  имело место снижение процента обучающихся, не справившихся с  работой, и повышение числа обучаемых, справившихся с  ней.</w:t>
      </w:r>
    </w:p>
    <w:p w:rsidR="00E93E22" w:rsidRPr="00D5780E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93E22" w:rsidRPr="00D5780E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E93E22" w:rsidRPr="00D5780E" w:rsidRDefault="00E93E22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Pr="00E93E22" w:rsidRDefault="00E93E22" w:rsidP="00A434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E93E22" w:rsidRDefault="00E93E22" w:rsidP="00A434C4">
      <w:pPr>
        <w:jc w:val="both"/>
      </w:pPr>
    </w:p>
    <w:p w:rsidR="00B27569" w:rsidRPr="00A8015A" w:rsidRDefault="00B27569" w:rsidP="00B275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8"/>
          <w:szCs w:val="28"/>
        </w:rPr>
      </w:pPr>
      <w:proofErr w:type="spellStart"/>
      <w:r w:rsidRPr="00A8015A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lastRenderedPageBreak/>
        <w:t>Предшкольная</w:t>
      </w:r>
      <w:proofErr w:type="spellEnd"/>
      <w:r w:rsidRPr="00A8015A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 xml:space="preserve"> подготовки детей 5,5-6,5 лет.</w:t>
      </w:r>
    </w:p>
    <w:p w:rsidR="00B27569" w:rsidRPr="00E24570" w:rsidRDefault="00B27569" w:rsidP="00B275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2060"/>
          <w:sz w:val="24"/>
          <w:szCs w:val="24"/>
        </w:rPr>
      </w:pPr>
    </w:p>
    <w:p w:rsidR="00B27569" w:rsidRPr="00E24570" w:rsidRDefault="00B27569" w:rsidP="00B275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     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 Переход от дошкольного детства к </w:t>
      </w:r>
      <w:proofErr w:type="gramStart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школьному</w:t>
      </w:r>
      <w:proofErr w:type="gramEnd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– один из самых ответственных этапов человеческой жизни. Для детского организма адаптация к переменам требует огромного напряжения всех жизненных сил, перестройки работы организма. 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Задача школы </w:t>
      </w:r>
      <w:r w:rsidR="00E24570" w:rsidRPr="00E24570">
        <w:rPr>
          <w:rFonts w:ascii="Times New Roman" w:eastAsia="Times New Roman" w:hAnsi="Times New Roman"/>
          <w:color w:val="000000"/>
          <w:sz w:val="24"/>
          <w:szCs w:val="24"/>
        </w:rPr>
        <w:t>– создание программы, которая будет обеспечивать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благоприятные условия для всесторонней полноценной подготовки дошкольника к обучению в школе.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2060"/>
          <w:sz w:val="24"/>
          <w:szCs w:val="24"/>
        </w:rPr>
        <w:t>Цель программы: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855B5F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создание образовательной среды, способствующей развитию интеллектуальной, мотивационной и эмоционально-волевой сферы дошкольника;</w:t>
      </w:r>
    </w:p>
    <w:p w:rsidR="00E24570" w:rsidRPr="00E24570" w:rsidRDefault="00E24570" w:rsidP="00855B5F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подготовка дошкольников к новой социальной роли – роли ученика;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855B5F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формирование положительного отношения к школе.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2060"/>
          <w:sz w:val="24"/>
          <w:szCs w:val="24"/>
        </w:rPr>
        <w:t>Основные задачи программы: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сохранять и укреплять физическое и психическое здоровье детей, готовящихся к обучению в школе;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развивать любознательность, активность, инициативность, самостоятельность дошкольников;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воспитывать у каждого ребёнка чувство собственного достоинства, самоуважения, стремление к активной деятельности и творчеству;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формировать чёткие представления о школе и формах школьного поведения;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укреплять и развивать эмоционально – положительное отношение ребёнка к школе, желание учиться;  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воспитывать культуру общения, эмоциональную отзывчивость и доброжелательность к людям;</w:t>
      </w:r>
    </w:p>
    <w:p w:rsidR="00E24570" w:rsidRPr="00E24570" w:rsidRDefault="00E24570" w:rsidP="00855B5F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создавать необходимые условия, способствующие формированию      предпосылок </w:t>
      </w:r>
      <w:proofErr w:type="spellStart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общеучебных</w:t>
      </w:r>
      <w:proofErr w:type="spellEnd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умений и навыков, познавательному, эмоциональному, нравственному развитию ребёнка</w:t>
      </w:r>
    </w:p>
    <w:p w:rsidR="00A434C4" w:rsidRDefault="00A434C4" w:rsidP="005B05E5">
      <w:pPr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65735" w:rsidRDefault="00FA5CDB" w:rsidP="005B05E5">
      <w:pPr>
        <w:spacing w:line="360" w:lineRule="auto"/>
        <w:ind w:left="360"/>
        <w:rPr>
          <w:rFonts w:ascii="Monotype Corsiva" w:hAnsi="Monotype Corsiva"/>
          <w:b/>
          <w:sz w:val="52"/>
          <w:szCs w:val="52"/>
          <w:u w:val="single"/>
        </w:rPr>
      </w:pPr>
      <w:r w:rsidRPr="00FA5CDB">
        <w:rPr>
          <w:rFonts w:ascii="Times New Roman" w:hAnsi="Times New Roman" w:cs="Times New Roman"/>
          <w:bCs/>
          <w:sz w:val="24"/>
          <w:szCs w:val="24"/>
        </w:rPr>
        <w:t xml:space="preserve">Методический совет оказывал помощь в организации работы методических объединений, по повышению качества образования на основе внедрения новых образовательных технологий. </w:t>
      </w:r>
      <w:r w:rsidR="00565735" w:rsidRPr="00565735">
        <w:rPr>
          <w:rFonts w:ascii="Times New Roman" w:hAnsi="Times New Roman" w:cs="Times New Roman"/>
          <w:sz w:val="24"/>
          <w:szCs w:val="24"/>
        </w:rPr>
        <w:t>Под руководством методического совета творческие группы учителей иностранного языка, учителей истории, естественно-математического цикла проводят   предметные недели</w:t>
      </w:r>
      <w:proofErr w:type="gramStart"/>
      <w:r w:rsidR="00565735" w:rsidRPr="0056573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65735" w:rsidRPr="00565735">
        <w:rPr>
          <w:rFonts w:ascii="Times New Roman" w:hAnsi="Times New Roman" w:cs="Times New Roman"/>
          <w:sz w:val="24"/>
          <w:szCs w:val="24"/>
        </w:rPr>
        <w:t xml:space="preserve">открытые уроки и внеклассные мероприятия: </w:t>
      </w:r>
    </w:p>
    <w:p w:rsidR="00A8015A" w:rsidRDefault="00A8015A" w:rsidP="00565735">
      <w:pPr>
        <w:spacing w:line="360" w:lineRule="auto"/>
        <w:ind w:firstLine="540"/>
        <w:jc w:val="center"/>
        <w:rPr>
          <w:rFonts w:ascii="Monotype Corsiva" w:hAnsi="Monotype Corsiva"/>
          <w:b/>
          <w:sz w:val="52"/>
          <w:szCs w:val="52"/>
          <w:u w:val="single"/>
        </w:rPr>
      </w:pPr>
    </w:p>
    <w:p w:rsidR="00565735" w:rsidRPr="00565735" w:rsidRDefault="00565735" w:rsidP="00565735">
      <w:pPr>
        <w:pStyle w:val="ac"/>
        <w:spacing w:line="360" w:lineRule="auto"/>
        <w:jc w:val="center"/>
        <w:rPr>
          <w:rFonts w:ascii="Monotype Corsiva" w:hAnsi="Monotype Corsiva"/>
          <w:b/>
          <w:sz w:val="48"/>
          <w:szCs w:val="48"/>
          <w:u w:val="single"/>
        </w:rPr>
      </w:pPr>
      <w:r w:rsidRPr="00565735">
        <w:rPr>
          <w:rFonts w:ascii="Monotype Corsiva" w:hAnsi="Monotype Corsiva"/>
          <w:b/>
          <w:sz w:val="48"/>
          <w:szCs w:val="48"/>
          <w:u w:val="single"/>
        </w:rPr>
        <w:t>Неделя осетинского языка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  <w:r w:rsidRPr="00565735">
        <w:rPr>
          <w:sz w:val="24"/>
        </w:rPr>
        <w:t xml:space="preserve"> Литературно-музыкальная композиция «Иры </w:t>
      </w:r>
      <w:proofErr w:type="spellStart"/>
      <w:r w:rsidRPr="00565735">
        <w:rPr>
          <w:sz w:val="24"/>
        </w:rPr>
        <w:t>бæрзондстъалы</w:t>
      </w:r>
      <w:proofErr w:type="spellEnd"/>
      <w:r w:rsidRPr="00565735">
        <w:rPr>
          <w:sz w:val="24"/>
        </w:rPr>
        <w:t xml:space="preserve">», 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r w:rsidRPr="00565735">
        <w:rPr>
          <w:sz w:val="24"/>
        </w:rPr>
        <w:lastRenderedPageBreak/>
        <w:t>конкурс «</w:t>
      </w:r>
      <w:proofErr w:type="spellStart"/>
      <w:r w:rsidRPr="00565735">
        <w:rPr>
          <w:sz w:val="24"/>
        </w:rPr>
        <w:t>Иронаивдзырдыдæсны</w:t>
      </w:r>
      <w:proofErr w:type="spellEnd"/>
      <w:r w:rsidRPr="00565735">
        <w:rPr>
          <w:sz w:val="24"/>
        </w:rPr>
        <w:t>»,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r w:rsidRPr="00565735">
        <w:rPr>
          <w:sz w:val="24"/>
        </w:rPr>
        <w:t>лекции «</w:t>
      </w:r>
      <w:proofErr w:type="spellStart"/>
      <w:r w:rsidRPr="00565735">
        <w:rPr>
          <w:sz w:val="24"/>
        </w:rPr>
        <w:t>Коста</w:t>
      </w:r>
      <w:proofErr w:type="spellEnd"/>
      <w:r w:rsidRPr="00565735">
        <w:rPr>
          <w:sz w:val="24"/>
        </w:rPr>
        <w:t xml:space="preserve"> – художник», 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r w:rsidRPr="00565735">
        <w:rPr>
          <w:sz w:val="24"/>
        </w:rPr>
        <w:t xml:space="preserve">«Женщины в жизни </w:t>
      </w:r>
      <w:proofErr w:type="spellStart"/>
      <w:r w:rsidRPr="00565735">
        <w:rPr>
          <w:sz w:val="24"/>
        </w:rPr>
        <w:t>Коста</w:t>
      </w:r>
      <w:proofErr w:type="spellEnd"/>
      <w:r w:rsidRPr="00565735">
        <w:rPr>
          <w:sz w:val="24"/>
        </w:rPr>
        <w:t xml:space="preserve">», 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r w:rsidRPr="00565735">
        <w:rPr>
          <w:sz w:val="24"/>
        </w:rPr>
        <w:t xml:space="preserve">конкурс стенгазет, </w:t>
      </w:r>
    </w:p>
    <w:p w:rsidR="00565735" w:rsidRPr="00565735" w:rsidRDefault="00565735" w:rsidP="00855B5F">
      <w:pPr>
        <w:pStyle w:val="ac"/>
        <w:numPr>
          <w:ilvl w:val="0"/>
          <w:numId w:val="18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брейн</w:t>
      </w:r>
      <w:proofErr w:type="spellEnd"/>
      <w:r w:rsidRPr="00565735">
        <w:rPr>
          <w:sz w:val="24"/>
        </w:rPr>
        <w:t xml:space="preserve"> – ринг.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</w:p>
    <w:p w:rsidR="00565735" w:rsidRPr="00F1315B" w:rsidRDefault="00565735" w:rsidP="00565735">
      <w:pPr>
        <w:pStyle w:val="ac"/>
        <w:spacing w:line="360" w:lineRule="auto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F1315B">
        <w:rPr>
          <w:rFonts w:ascii="Monotype Corsiva" w:hAnsi="Monotype Corsiva"/>
          <w:b/>
          <w:sz w:val="52"/>
          <w:szCs w:val="52"/>
          <w:u w:val="single"/>
        </w:rPr>
        <w:t>Неделя математики</w:t>
      </w:r>
    </w:p>
    <w:p w:rsidR="00565735" w:rsidRPr="00565735" w:rsidRDefault="00565735" w:rsidP="00855B5F">
      <w:pPr>
        <w:pStyle w:val="ac"/>
        <w:numPr>
          <w:ilvl w:val="0"/>
          <w:numId w:val="15"/>
        </w:numPr>
        <w:spacing w:line="360" w:lineRule="auto"/>
        <w:rPr>
          <w:sz w:val="24"/>
        </w:rPr>
      </w:pPr>
      <w:r w:rsidRPr="00565735">
        <w:rPr>
          <w:sz w:val="24"/>
        </w:rPr>
        <w:t>Сообщения об истории развития математик</w:t>
      </w:r>
      <w:proofErr w:type="gramStart"/>
      <w:r w:rsidRPr="00565735">
        <w:rPr>
          <w:sz w:val="24"/>
        </w:rPr>
        <w:t>и(</w:t>
      </w:r>
      <w:proofErr w:type="gramEnd"/>
      <w:r w:rsidRPr="00565735">
        <w:rPr>
          <w:sz w:val="24"/>
        </w:rPr>
        <w:t>открытие)</w:t>
      </w:r>
    </w:p>
    <w:p w:rsidR="00565735" w:rsidRPr="00565735" w:rsidRDefault="00565735" w:rsidP="00855B5F">
      <w:pPr>
        <w:pStyle w:val="ac"/>
        <w:numPr>
          <w:ilvl w:val="0"/>
          <w:numId w:val="15"/>
        </w:numPr>
        <w:spacing w:line="360" w:lineRule="auto"/>
        <w:rPr>
          <w:sz w:val="24"/>
        </w:rPr>
      </w:pPr>
      <w:r w:rsidRPr="00565735">
        <w:rPr>
          <w:sz w:val="24"/>
        </w:rPr>
        <w:t>Математические частушки, стих</w:t>
      </w:r>
      <w:proofErr w:type="gramStart"/>
      <w:r w:rsidRPr="00565735">
        <w:rPr>
          <w:sz w:val="24"/>
        </w:rPr>
        <w:t>и(</w:t>
      </w:r>
      <w:proofErr w:type="gramEnd"/>
      <w:r w:rsidRPr="00565735">
        <w:rPr>
          <w:sz w:val="24"/>
        </w:rPr>
        <w:t>конкурсы)</w:t>
      </w:r>
    </w:p>
    <w:p w:rsidR="00565735" w:rsidRPr="00565735" w:rsidRDefault="00565735" w:rsidP="00855B5F">
      <w:pPr>
        <w:pStyle w:val="ac"/>
        <w:numPr>
          <w:ilvl w:val="0"/>
          <w:numId w:val="15"/>
        </w:numPr>
        <w:spacing w:line="360" w:lineRule="auto"/>
        <w:rPr>
          <w:sz w:val="24"/>
        </w:rPr>
      </w:pPr>
      <w:r w:rsidRPr="00565735">
        <w:rPr>
          <w:sz w:val="24"/>
        </w:rPr>
        <w:t>Инсценированная легенда о шахматах</w:t>
      </w:r>
    </w:p>
    <w:p w:rsidR="00565735" w:rsidRPr="00565735" w:rsidRDefault="00565735" w:rsidP="00855B5F">
      <w:pPr>
        <w:pStyle w:val="ac"/>
        <w:numPr>
          <w:ilvl w:val="0"/>
          <w:numId w:val="15"/>
        </w:numPr>
        <w:spacing w:line="360" w:lineRule="auto"/>
        <w:rPr>
          <w:sz w:val="24"/>
        </w:rPr>
      </w:pPr>
      <w:r w:rsidRPr="00565735">
        <w:rPr>
          <w:sz w:val="24"/>
        </w:rPr>
        <w:t>Конкурсы,  игры, поле математических чудес.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  <w:r w:rsidRPr="00565735">
        <w:rPr>
          <w:sz w:val="24"/>
        </w:rPr>
        <w:t xml:space="preserve"> Открытые уроки:</w:t>
      </w:r>
    </w:p>
    <w:p w:rsidR="00565735" w:rsidRPr="00565735" w:rsidRDefault="00565735" w:rsidP="00855B5F">
      <w:pPr>
        <w:pStyle w:val="ac"/>
        <w:numPr>
          <w:ilvl w:val="0"/>
          <w:numId w:val="16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Хлоева</w:t>
      </w:r>
      <w:proofErr w:type="spellEnd"/>
      <w:r w:rsidRPr="00565735">
        <w:rPr>
          <w:sz w:val="24"/>
        </w:rPr>
        <w:t xml:space="preserve"> Я.К.  - «Сложение и вычитание натуральных чисел»</w:t>
      </w:r>
    </w:p>
    <w:p w:rsidR="00565735" w:rsidRPr="00565735" w:rsidRDefault="00565735" w:rsidP="00855B5F">
      <w:pPr>
        <w:pStyle w:val="ac"/>
        <w:numPr>
          <w:ilvl w:val="0"/>
          <w:numId w:val="16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Семикян</w:t>
      </w:r>
      <w:proofErr w:type="spellEnd"/>
      <w:r w:rsidRPr="00565735">
        <w:rPr>
          <w:sz w:val="24"/>
        </w:rPr>
        <w:t xml:space="preserve"> М.Р. - «Праздник обыкновенной дроби»</w:t>
      </w:r>
    </w:p>
    <w:p w:rsidR="00565735" w:rsidRPr="00F1315B" w:rsidRDefault="00565735" w:rsidP="00855B5F">
      <w:pPr>
        <w:pStyle w:val="ac"/>
        <w:numPr>
          <w:ilvl w:val="0"/>
          <w:numId w:val="16"/>
        </w:numPr>
        <w:spacing w:line="360" w:lineRule="auto"/>
        <w:jc w:val="center"/>
        <w:rPr>
          <w:rFonts w:ascii="Monotype Corsiva" w:hAnsi="Monotype Corsiva"/>
          <w:b/>
          <w:sz w:val="52"/>
          <w:szCs w:val="52"/>
          <w:u w:val="single"/>
        </w:rPr>
      </w:pPr>
      <w:r>
        <w:rPr>
          <w:rFonts w:ascii="Monotype Corsiva" w:hAnsi="Monotype Corsiva"/>
          <w:b/>
          <w:sz w:val="52"/>
          <w:szCs w:val="52"/>
          <w:u w:val="single"/>
        </w:rPr>
        <w:t>Неделя русского языка и литературы</w:t>
      </w:r>
    </w:p>
    <w:p w:rsidR="00560EA9" w:rsidRDefault="00611332" w:rsidP="00855B5F">
      <w:pPr>
        <w:pStyle w:val="a6"/>
        <w:numPr>
          <w:ilvl w:val="0"/>
          <w:numId w:val="16"/>
        </w:numPr>
        <w:tabs>
          <w:tab w:val="left" w:pos="127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332">
        <w:rPr>
          <w:rFonts w:ascii="Times New Roman" w:hAnsi="Times New Roman" w:cs="Times New Roman"/>
          <w:sz w:val="24"/>
          <w:szCs w:val="24"/>
        </w:rPr>
        <w:t>Открытие недели</w:t>
      </w:r>
      <w:proofErr w:type="gramStart"/>
      <w:r w:rsidR="00CC3E63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З.И.</w:t>
      </w:r>
    </w:p>
    <w:p w:rsidR="006E6714" w:rsidRPr="006E6714" w:rsidRDefault="00DD47AD" w:rsidP="006E6714">
      <w:pPr>
        <w:pStyle w:val="a6"/>
        <w:numPr>
          <w:ilvl w:val="0"/>
          <w:numId w:val="16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proofErr w:type="spellStart"/>
      <w:r w:rsidRPr="006E6714">
        <w:rPr>
          <w:rFonts w:ascii="Times New Roman" w:eastAsia="Times New Roman" w:hAnsi="Times New Roman" w:cs="Times New Roman"/>
          <w:color w:val="24292D"/>
        </w:rPr>
        <w:t>Брейн</w:t>
      </w:r>
      <w:proofErr w:type="spellEnd"/>
      <w:r w:rsidRPr="006E6714">
        <w:rPr>
          <w:rFonts w:ascii="Times New Roman" w:eastAsia="Times New Roman" w:hAnsi="Times New Roman" w:cs="Times New Roman"/>
          <w:color w:val="24292D"/>
        </w:rPr>
        <w:t>-ринг по литературе по творчеству Лермонтова среди 8</w:t>
      </w:r>
      <w:r w:rsidR="006E6714" w:rsidRPr="006E6714">
        <w:rPr>
          <w:rFonts w:ascii="Times New Roman" w:eastAsia="Times New Roman" w:hAnsi="Times New Roman" w:cs="Times New Roman"/>
          <w:color w:val="24292D"/>
        </w:rPr>
        <w:t>классо</w:t>
      </w:r>
      <w:r w:rsidR="006E6714">
        <w:rPr>
          <w:rFonts w:ascii="Times New Roman" w:eastAsia="Times New Roman" w:hAnsi="Times New Roman" w:cs="Times New Roman"/>
          <w:color w:val="24292D"/>
        </w:rPr>
        <w:t>в</w:t>
      </w:r>
      <w:r w:rsidR="006E6714" w:rsidRPr="006E6714">
        <w:rPr>
          <w:rFonts w:ascii="Times New Roman" w:eastAsia="Times New Roman" w:hAnsi="Times New Roman" w:cs="Times New Roman"/>
          <w:color w:val="24292D"/>
        </w:rPr>
        <w:t xml:space="preserve"> </w:t>
      </w:r>
    </w:p>
    <w:p w:rsidR="006E6714" w:rsidRPr="006E6714" w:rsidRDefault="006E6714" w:rsidP="006E6714">
      <w:pPr>
        <w:pStyle w:val="a6"/>
        <w:numPr>
          <w:ilvl w:val="0"/>
          <w:numId w:val="16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</w:rPr>
        <w:t>К</w:t>
      </w:r>
      <w:r w:rsidR="00DD47AD" w:rsidRPr="006E6714">
        <w:rPr>
          <w:rFonts w:ascii="Times New Roman" w:eastAsia="Times New Roman" w:hAnsi="Times New Roman" w:cs="Times New Roman"/>
          <w:color w:val="24292D"/>
        </w:rPr>
        <w:t>онкурс «Письмо Ветерану» в рамках празднования 70-летия Великой Победы.</w:t>
      </w:r>
      <w:r w:rsidRPr="006E6714">
        <w:rPr>
          <w:rFonts w:ascii="Times New Roman" w:eastAsia="Times New Roman" w:hAnsi="Times New Roman" w:cs="Times New Roman"/>
          <w:color w:val="24292D"/>
          <w:sz w:val="32"/>
          <w:szCs w:val="32"/>
        </w:rPr>
        <w:t xml:space="preserve"> </w:t>
      </w:r>
    </w:p>
    <w:p w:rsidR="00DD47AD" w:rsidRDefault="006E6714" w:rsidP="006E6714">
      <w:pPr>
        <w:pStyle w:val="a6"/>
        <w:numPr>
          <w:ilvl w:val="0"/>
          <w:numId w:val="16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6E6714">
        <w:rPr>
          <w:rFonts w:ascii="Times New Roman" w:eastAsia="Times New Roman" w:hAnsi="Times New Roman" w:cs="Times New Roman"/>
          <w:color w:val="24292D"/>
          <w:sz w:val="24"/>
          <w:szCs w:val="24"/>
        </w:rPr>
        <w:t>Внеклассные мероприятия  совместно с учащимися школы-интерната «В бой идут ровесники мои»</w:t>
      </w:r>
    </w:p>
    <w:p w:rsidR="006E6714" w:rsidRPr="006E6714" w:rsidRDefault="006E6714" w:rsidP="006E6714">
      <w:pPr>
        <w:pStyle w:val="a6"/>
        <w:numPr>
          <w:ilvl w:val="0"/>
          <w:numId w:val="16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  <w:sz w:val="24"/>
          <w:szCs w:val="24"/>
        </w:rPr>
        <w:t>Открытые уроки.</w:t>
      </w:r>
    </w:p>
    <w:p w:rsidR="00A8015A" w:rsidRPr="00DD47AD" w:rsidRDefault="00A8015A" w:rsidP="006E6714">
      <w:pPr>
        <w:pStyle w:val="a6"/>
        <w:tabs>
          <w:tab w:val="left" w:pos="1275"/>
        </w:tabs>
        <w:spacing w:line="360" w:lineRule="auto"/>
        <w:ind w:left="795"/>
        <w:rPr>
          <w:rFonts w:ascii="Times New Roman" w:hAnsi="Times New Roman" w:cs="Times New Roman"/>
        </w:rPr>
      </w:pPr>
    </w:p>
    <w:p w:rsidR="00565735" w:rsidRPr="00A8015A" w:rsidRDefault="00565735" w:rsidP="00C53A1C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8015A">
        <w:rPr>
          <w:b/>
          <w:color w:val="002060"/>
          <w:sz w:val="28"/>
          <w:szCs w:val="28"/>
        </w:rPr>
        <w:t>Методическим советом школы был разработан план</w:t>
      </w:r>
      <w:r w:rsidR="00CC3E63">
        <w:rPr>
          <w:b/>
          <w:color w:val="002060"/>
          <w:sz w:val="28"/>
          <w:szCs w:val="28"/>
        </w:rPr>
        <w:t xml:space="preserve">                                                       </w:t>
      </w:r>
      <w:r w:rsidRPr="00A8015A">
        <w:rPr>
          <w:b/>
          <w:color w:val="002060"/>
          <w:sz w:val="28"/>
          <w:szCs w:val="28"/>
        </w:rPr>
        <w:t xml:space="preserve"> «Дня науки  и творчества».</w:t>
      </w:r>
      <w:r w:rsidR="00CC3E63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</w:t>
      </w:r>
      <w:r w:rsidRPr="00A8015A">
        <w:rPr>
          <w:rFonts w:ascii="Times New Roman" w:hAnsi="Times New Roman" w:cs="Times New Roman"/>
          <w:b/>
          <w:color w:val="002060"/>
          <w:sz w:val="28"/>
          <w:szCs w:val="28"/>
        </w:rPr>
        <w:t>ПЛАН «ДНЯ НАУКИ И ТВОРЧЕСТВА»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9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-9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A8015A">
        <w:rPr>
          <w:rFonts w:ascii="Times New Roman" w:hAnsi="Times New Roman" w:cs="Times New Roman"/>
          <w:sz w:val="24"/>
          <w:szCs w:val="24"/>
        </w:rPr>
        <w:t xml:space="preserve"> – открытие «Дня науки и творчества»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A8015A">
        <w:rPr>
          <w:rFonts w:ascii="Times New Roman" w:hAnsi="Times New Roman" w:cs="Times New Roman"/>
          <w:sz w:val="24"/>
          <w:szCs w:val="24"/>
        </w:rPr>
        <w:t>НАЧАЛЬНАЯ ШКОЛА10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-12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 xml:space="preserve">00 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1. Культура общения. Деловая игра.(4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>)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2. Человек и его имя.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Миниконференция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>.(3кл)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lastRenderedPageBreak/>
        <w:t xml:space="preserve">3. Сказки Пушкина. Азбука театрального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искусства</w:t>
      </w:r>
      <w:proofErr w:type="gramStart"/>
      <w:r w:rsidRPr="00A8015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8015A">
        <w:rPr>
          <w:rFonts w:ascii="Times New Roman" w:hAnsi="Times New Roman" w:cs="Times New Roman"/>
          <w:sz w:val="24"/>
          <w:szCs w:val="24"/>
        </w:rPr>
        <w:t>РЕДНЯЯ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 xml:space="preserve"> ШКОЛА.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-12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40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1. Известные люди в истории нашего города. Исторический журнал.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2. Устав – основной закон школы. Деловая игра.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3. Путешествие в страну знаний. Интеллектуальная игра.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4. Математический КВН.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СТАРШАЯ ШКОЛА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-13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1. Русские писатели на Кавказе. Устный журнал.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2. Открытие поэта. Конференция.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3. Атом на службе человека.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4. Химические вещества и медицина.</w:t>
      </w:r>
    </w:p>
    <w:p w:rsidR="00EB6DA2" w:rsidRPr="00A8015A" w:rsidRDefault="00565735" w:rsidP="00C53A1C">
      <w:pPr>
        <w:spacing w:line="360" w:lineRule="auto"/>
        <w:rPr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5. Образование в США,  во Франции и Германии</w:t>
      </w:r>
      <w:r w:rsidRPr="00A8015A">
        <w:rPr>
          <w:sz w:val="24"/>
          <w:szCs w:val="24"/>
        </w:rPr>
        <w:t xml:space="preserve">.                                                              </w:t>
      </w:r>
    </w:p>
    <w:p w:rsidR="00565735" w:rsidRPr="00283BD8" w:rsidRDefault="003A79E9" w:rsidP="00C53A1C">
      <w:pPr>
        <w:spacing w:line="36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Для одаренных детей работали</w:t>
      </w:r>
      <w:r w:rsidR="00565735" w:rsidRPr="00283BD8">
        <w:rPr>
          <w:b/>
          <w:color w:val="002060"/>
          <w:sz w:val="28"/>
          <w:szCs w:val="28"/>
        </w:rPr>
        <w:t xml:space="preserve"> «площадки» проявления дарований: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Литературные гостиные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Научные конференции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Олимпиады по предметам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Спортивные соревнования</w:t>
      </w:r>
    </w:p>
    <w:p w:rsidR="00565735" w:rsidRPr="00565735" w:rsidRDefault="00565735" w:rsidP="00855B5F">
      <w:pPr>
        <w:pStyle w:val="ac"/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Интеллектуальные игры и т.д.</w:t>
      </w:r>
    </w:p>
    <w:p w:rsidR="00565735" w:rsidRDefault="00565735" w:rsidP="00565735">
      <w:pPr>
        <w:pStyle w:val="ac"/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Методический совет, руководители МО, учителя школы серьезно подходят к проблеме по совершенствованию системы работы с одаренными детьми. Формируя актив, творческие группы, кружки, предметники привлекали в них талантливых детей. Были составлены портфолио по всем одаренным детям школы. В них  внесены:</w:t>
      </w:r>
    </w:p>
    <w:p w:rsidR="00550068" w:rsidRPr="00565735" w:rsidRDefault="00550068" w:rsidP="00565735">
      <w:pPr>
        <w:pStyle w:val="ac"/>
        <w:spacing w:line="360" w:lineRule="auto"/>
        <w:jc w:val="both"/>
        <w:rPr>
          <w:sz w:val="22"/>
          <w:szCs w:val="22"/>
        </w:rPr>
      </w:pPr>
    </w:p>
    <w:p w:rsidR="00565735" w:rsidRPr="00565735" w:rsidRDefault="00565735" w:rsidP="00855B5F">
      <w:pPr>
        <w:pStyle w:val="ac"/>
        <w:numPr>
          <w:ilvl w:val="1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 xml:space="preserve">свидетельства о достигнутых результатах по учебным предметам; </w:t>
      </w:r>
    </w:p>
    <w:p w:rsidR="00565735" w:rsidRPr="00565735" w:rsidRDefault="00565735" w:rsidP="00855B5F">
      <w:pPr>
        <w:pStyle w:val="ac"/>
        <w:numPr>
          <w:ilvl w:val="1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индивидуальные творческие достижения;</w:t>
      </w:r>
    </w:p>
    <w:p w:rsidR="00565735" w:rsidRPr="00565735" w:rsidRDefault="00565735" w:rsidP="00855B5F">
      <w:pPr>
        <w:pStyle w:val="ac"/>
        <w:numPr>
          <w:ilvl w:val="1"/>
          <w:numId w:val="14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познавательные качества;</w:t>
      </w:r>
    </w:p>
    <w:p w:rsidR="00EB6DA2" w:rsidRPr="00EB6DA2" w:rsidRDefault="00EB6DA2" w:rsidP="00855B5F">
      <w:pPr>
        <w:pStyle w:val="ac"/>
        <w:numPr>
          <w:ilvl w:val="1"/>
          <w:numId w:val="1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дополнительные курсы</w:t>
      </w:r>
    </w:p>
    <w:p w:rsidR="00610486" w:rsidRDefault="00610486" w:rsidP="00EB6DA2">
      <w:pPr>
        <w:pStyle w:val="a6"/>
        <w:tabs>
          <w:tab w:val="left" w:pos="3120"/>
        </w:tabs>
        <w:jc w:val="center"/>
        <w:rPr>
          <w:b/>
          <w:color w:val="002060"/>
          <w:sz w:val="28"/>
          <w:szCs w:val="28"/>
        </w:rPr>
      </w:pPr>
    </w:p>
    <w:p w:rsidR="00EB6DA2" w:rsidRPr="00550068" w:rsidRDefault="00EB6DA2" w:rsidP="00EB6DA2">
      <w:pPr>
        <w:pStyle w:val="a6"/>
        <w:tabs>
          <w:tab w:val="left" w:pos="3120"/>
        </w:tabs>
        <w:jc w:val="center"/>
        <w:rPr>
          <w:b/>
          <w:color w:val="002060"/>
          <w:sz w:val="28"/>
          <w:szCs w:val="28"/>
        </w:rPr>
      </w:pPr>
      <w:r w:rsidRPr="00550068">
        <w:rPr>
          <w:b/>
          <w:color w:val="002060"/>
          <w:sz w:val="28"/>
          <w:szCs w:val="28"/>
        </w:rPr>
        <w:t>ПЛАН</w:t>
      </w:r>
    </w:p>
    <w:p w:rsidR="00EB6DA2" w:rsidRPr="00550068" w:rsidRDefault="00EB6DA2" w:rsidP="00EB6DA2">
      <w:pPr>
        <w:pStyle w:val="a6"/>
        <w:tabs>
          <w:tab w:val="left" w:pos="3120"/>
        </w:tabs>
        <w:rPr>
          <w:b/>
          <w:color w:val="002060"/>
          <w:sz w:val="28"/>
          <w:szCs w:val="28"/>
        </w:rPr>
      </w:pPr>
      <w:r w:rsidRPr="00550068">
        <w:rPr>
          <w:b/>
          <w:color w:val="002060"/>
          <w:sz w:val="28"/>
          <w:szCs w:val="28"/>
        </w:rPr>
        <w:t xml:space="preserve">                       </w:t>
      </w:r>
      <w:r w:rsidR="00037D14">
        <w:rPr>
          <w:b/>
          <w:color w:val="002060"/>
          <w:sz w:val="28"/>
          <w:szCs w:val="28"/>
        </w:rPr>
        <w:t xml:space="preserve"> работы с одаренными детьми 2014-2015</w:t>
      </w:r>
      <w:r w:rsidRPr="00550068">
        <w:rPr>
          <w:b/>
          <w:color w:val="002060"/>
          <w:sz w:val="28"/>
          <w:szCs w:val="28"/>
        </w:rPr>
        <w:t xml:space="preserve"> учебный год</w:t>
      </w:r>
    </w:p>
    <w:p w:rsidR="00EB6DA2" w:rsidRPr="00550068" w:rsidRDefault="00EB6DA2" w:rsidP="00EB6DA2">
      <w:pPr>
        <w:pStyle w:val="a6"/>
        <w:tabs>
          <w:tab w:val="left" w:pos="1380"/>
        </w:tabs>
        <w:rPr>
          <w:sz w:val="20"/>
          <w:szCs w:val="20"/>
        </w:rPr>
      </w:pPr>
      <w:r w:rsidRPr="00550068">
        <w:rPr>
          <w:sz w:val="20"/>
          <w:szCs w:val="20"/>
        </w:rPr>
        <w:tab/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90"/>
        <w:gridCol w:w="3041"/>
        <w:gridCol w:w="1692"/>
        <w:gridCol w:w="1852"/>
        <w:gridCol w:w="2637"/>
      </w:tblGrid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Форма завершения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Разработка программ работы с одаренными детьми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Координаторы  в ОУ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Программы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нормативных документов, регламентирующих организацию и проведение школьного и муниципального этапов предметных олимпиад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ктябрь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Приказы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Психологическое </w:t>
            </w:r>
            <w:proofErr w:type="spell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тестирование</w:t>
            </w:r>
            <w:proofErr w:type="gram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,в</w:t>
            </w:r>
            <w:proofErr w:type="gram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ыявление</w:t>
            </w:r>
            <w:proofErr w:type="spell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уровня развития познавательной деятельности, мотивационных сфер </w:t>
            </w:r>
            <w:proofErr w:type="spell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учащихся,степени</w:t>
            </w:r>
            <w:proofErr w:type="spell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одаренности учащихся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Психолог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Каргинова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Ф.А.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Тестирование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Подбор и расстановка педагогических кадров 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осуществления педагогической поддержки одаренных детей.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Формирование групп учащихся для дополнительных занятий. Организация консультаций, дополнительных занятий для мотивированных учащихся.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Сентябрь 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расписание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Формирование банка данных учащихся, имеющих высокий уровень учебно-познавательной деятельности.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Сентябрь, октябрь2014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Электронный банк данных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внутришкольного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тура предметных олимпиад для учащихся 5-11 классов, формирование списков на участие в муниципальном этапе Олимпиады.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Руководители МО и творческих групп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Списки участников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Создание  портфолио  одаренных детей.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портфолио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Деятельность по контролю  работы с одаренными детьми.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справка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к муниципальному этапу Олимпиады для учащихся 7-11 классов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Ноябрь-декабрь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Итоги конференции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041" w:type="dxa"/>
          </w:tcPr>
          <w:p w:rsidR="00C53A1C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и участие школьной команды в республиканской олимпиаде школьников 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общеобразовательным предметам.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,ф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евраль</w:t>
            </w:r>
            <w:proofErr w:type="spellEnd"/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Итоги конференции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Награждение победителей и призеров школьной олимпиады.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Проведение  «Дня науки и творчества».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День науки и творчества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Обеспечение индивидуализации, дифференциации учебной нагрузки учащихся в  зависимости от уровня развития их познавательной сферы, мыслительных процессов.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учащихся к участию в предметных конференциях школы.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Создание         условий, обеспечивающих тесную взаимосвязь учебного процесса с системой дополнительного образования через кружки, секции.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кружков и секций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производственной учебы по тематике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«Одаренные дети».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А.С.Купеева</w:t>
            </w:r>
            <w:proofErr w:type="spell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Совещание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уроков учителей-предметников с целью: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- использования приемов углубления и расширения знаний;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уроков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участия школы в различного рода научно-практических конференциях, конкурсов исследовательских работ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дистанционных олимпиадах, семинарах.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Координаторы,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Конкурс исследовательских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лимпиады.конференции</w:t>
            </w:r>
            <w:proofErr w:type="spellEnd"/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страницы «Одаренные дети» на сайте школы.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Апрель, май 2014г.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Газзаева Н.Ф.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Страница на сайте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Обсуждение вопросов, связанных с организацией работы с одаренными детьми в школе.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Привлечение одаренных детей к участию в предметных неделях.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Вопросы на совещаниях при директоре, завучах.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Анализ работы с одаренными учащимися за 2013-2014уч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од и составление плана на 2014-2015уч.год.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Июнь 2014г.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Справка, план.</w:t>
            </w:r>
          </w:p>
        </w:tc>
      </w:tr>
    </w:tbl>
    <w:tbl>
      <w:tblPr>
        <w:tblStyle w:val="a7"/>
        <w:tblpPr w:leftFromText="180" w:rightFromText="180" w:vertAnchor="page" w:horzAnchor="margin" w:tblpY="1621"/>
        <w:tblW w:w="10031" w:type="dxa"/>
        <w:tblLayout w:type="fixed"/>
        <w:tblLook w:val="04A0" w:firstRow="1" w:lastRow="0" w:firstColumn="1" w:lastColumn="0" w:noHBand="0" w:noVBand="1"/>
      </w:tblPr>
      <w:tblGrid>
        <w:gridCol w:w="1270"/>
        <w:gridCol w:w="432"/>
        <w:gridCol w:w="1264"/>
        <w:gridCol w:w="716"/>
        <w:gridCol w:w="1258"/>
        <w:gridCol w:w="1247"/>
        <w:gridCol w:w="1185"/>
        <w:gridCol w:w="1322"/>
        <w:gridCol w:w="1337"/>
      </w:tblGrid>
      <w:tr w:rsidR="00610486" w:rsidRPr="009E2A0C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lastRenderedPageBreak/>
              <w:t>Предмет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ФИО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Класс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Количество возможных баллов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Количество набранных баллов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% выполнения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Статус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ФИО                      учителя</w:t>
            </w: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Осетинский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Кучиева</w:t>
            </w:r>
            <w:proofErr w:type="spellEnd"/>
            <w:r w:rsidRPr="00610486">
              <w:rPr>
                <w:sz w:val="20"/>
                <w:szCs w:val="20"/>
              </w:rPr>
              <w:t xml:space="preserve"> Кристина Родионовна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53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46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Икаева</w:t>
            </w:r>
            <w:proofErr w:type="spellEnd"/>
            <w:r w:rsidRPr="00610486">
              <w:rPr>
                <w:sz w:val="20"/>
                <w:szCs w:val="20"/>
              </w:rPr>
              <w:t xml:space="preserve"> Алана </w:t>
            </w:r>
            <w:proofErr w:type="spellStart"/>
            <w:r w:rsidRPr="00610486">
              <w:rPr>
                <w:sz w:val="20"/>
                <w:szCs w:val="20"/>
              </w:rPr>
              <w:t>Эльбрусовна</w:t>
            </w:r>
            <w:proofErr w:type="spellEnd"/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41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82%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Осетинская литература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tbl>
            <w:tblPr>
              <w:tblW w:w="10928" w:type="dxa"/>
              <w:tblInd w:w="11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92"/>
              <w:gridCol w:w="2058"/>
              <w:gridCol w:w="3278"/>
            </w:tblGrid>
            <w:tr w:rsidR="00610486" w:rsidRPr="00610486" w:rsidTr="00D83E94">
              <w:tc>
                <w:tcPr>
                  <w:tcW w:w="2419" w:type="dxa"/>
                  <w:vAlign w:val="bottom"/>
                </w:tcPr>
                <w:p w:rsidR="00610486" w:rsidRPr="00610486" w:rsidRDefault="00610486" w:rsidP="000C6965">
                  <w:pPr>
                    <w:pStyle w:val="ae"/>
                    <w:framePr w:hSpace="180" w:wrap="around" w:vAnchor="page" w:hAnchor="margin" w:y="1621"/>
                    <w:spacing w:line="276" w:lineRule="auto"/>
                    <w:rPr>
                      <w:sz w:val="20"/>
                      <w:szCs w:val="20"/>
                    </w:rPr>
                  </w:pPr>
                  <w:proofErr w:type="spellStart"/>
                  <w:r w:rsidRPr="00610486">
                    <w:rPr>
                      <w:sz w:val="20"/>
                      <w:szCs w:val="20"/>
                    </w:rPr>
                    <w:t>Дзугкоева</w:t>
                  </w:r>
                  <w:proofErr w:type="spellEnd"/>
                  <w:r w:rsidRPr="00610486">
                    <w:rPr>
                      <w:sz w:val="20"/>
                      <w:szCs w:val="20"/>
                    </w:rPr>
                    <w:t xml:space="preserve"> Альбина </w:t>
                  </w:r>
                  <w:proofErr w:type="spellStart"/>
                  <w:r w:rsidRPr="00610486">
                    <w:rPr>
                      <w:sz w:val="20"/>
                      <w:szCs w:val="20"/>
                    </w:rPr>
                    <w:t>Батразовна</w:t>
                  </w:r>
                  <w:proofErr w:type="spellEnd"/>
                </w:p>
              </w:tc>
              <w:tc>
                <w:tcPr>
                  <w:tcW w:w="890" w:type="dxa"/>
                  <w:vAlign w:val="bottom"/>
                </w:tcPr>
                <w:p w:rsidR="00610486" w:rsidRPr="00610486" w:rsidRDefault="00610486" w:rsidP="000C6965">
                  <w:pPr>
                    <w:pStyle w:val="ae"/>
                    <w:framePr w:hSpace="180" w:wrap="around" w:vAnchor="page" w:hAnchor="margin" w:y="1621"/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61048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418" w:type="dxa"/>
                  <w:vAlign w:val="bottom"/>
                </w:tcPr>
                <w:p w:rsidR="00610486" w:rsidRPr="00610486" w:rsidRDefault="00610486" w:rsidP="000C6965">
                  <w:pPr>
                    <w:pStyle w:val="ae"/>
                    <w:framePr w:hSpace="180" w:wrap="around" w:vAnchor="page" w:hAnchor="margin" w:y="1621"/>
                    <w:spacing w:line="276" w:lineRule="auto"/>
                    <w:rPr>
                      <w:sz w:val="20"/>
                      <w:szCs w:val="20"/>
                    </w:rPr>
                  </w:pPr>
                  <w:r w:rsidRPr="00610486">
                    <w:rPr>
                      <w:sz w:val="20"/>
                      <w:szCs w:val="20"/>
                    </w:rPr>
                    <w:t>призер</w:t>
                  </w:r>
                </w:p>
              </w:tc>
            </w:tr>
          </w:tbl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Дзугкоева</w:t>
            </w:r>
            <w:proofErr w:type="spellEnd"/>
            <w:r w:rsidRPr="00610486">
              <w:rPr>
                <w:sz w:val="20"/>
                <w:szCs w:val="20"/>
              </w:rPr>
              <w:t xml:space="preserve"> Альбина </w:t>
            </w:r>
            <w:proofErr w:type="spellStart"/>
            <w:r w:rsidRPr="00610486">
              <w:rPr>
                <w:sz w:val="20"/>
                <w:szCs w:val="20"/>
              </w:rPr>
              <w:t>Батразовна</w:t>
            </w:r>
            <w:proofErr w:type="spellEnd"/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52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45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Кучиева</w:t>
            </w:r>
            <w:proofErr w:type="spellEnd"/>
            <w:r w:rsidRPr="00610486">
              <w:rPr>
                <w:sz w:val="20"/>
                <w:szCs w:val="20"/>
              </w:rPr>
              <w:t xml:space="preserve"> Кристина Родионовна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46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32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70%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Кантеев</w:t>
            </w:r>
            <w:proofErr w:type="spellEnd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Азамат</w:t>
            </w:r>
            <w:proofErr w:type="spellEnd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Артурович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71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71%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Лариса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Казбековна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Качмазова Дарья </w:t>
            </w: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Алановна</w:t>
            </w:r>
            <w:proofErr w:type="spellEnd"/>
          </w:p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74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33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45%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Джусоева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           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Залина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                Ивановна</w:t>
            </w:r>
          </w:p>
        </w:tc>
      </w:tr>
      <w:tr w:rsidR="00610486" w:rsidRPr="00021338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rFonts w:ascii="Calibri" w:hAnsi="Calibri" w:cs="Times New Roman"/>
                <w:sz w:val="20"/>
                <w:szCs w:val="20"/>
              </w:rPr>
              <w:t xml:space="preserve">                Литература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610486">
              <w:rPr>
                <w:rFonts w:asciiTheme="minorHAnsi" w:hAnsiTheme="minorHAnsi"/>
                <w:sz w:val="20"/>
                <w:szCs w:val="20"/>
              </w:rPr>
              <w:t>Каргинова</w:t>
            </w:r>
            <w:proofErr w:type="spellEnd"/>
            <w:r w:rsidRPr="0061048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610486">
              <w:rPr>
                <w:rFonts w:asciiTheme="minorHAnsi" w:hAnsiTheme="minorHAnsi"/>
                <w:sz w:val="20"/>
                <w:szCs w:val="20"/>
              </w:rPr>
              <w:t>Мадина</w:t>
            </w:r>
            <w:proofErr w:type="spellEnd"/>
            <w:r w:rsidRPr="00610486">
              <w:rPr>
                <w:rFonts w:asciiTheme="minorHAnsi" w:hAnsiTheme="minorHAnsi"/>
                <w:sz w:val="20"/>
                <w:szCs w:val="20"/>
              </w:rPr>
              <w:t xml:space="preserve"> Руслановна</w:t>
            </w:r>
          </w:p>
          <w:p w:rsidR="00610486" w:rsidRPr="00610486" w:rsidRDefault="00610486" w:rsidP="00F02E40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11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120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73%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Лариса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Казбековна</w:t>
            </w:r>
            <w:proofErr w:type="spellEnd"/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Агузарова Диана Маратовна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94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38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40%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sz w:val="20"/>
                <w:szCs w:val="20"/>
              </w:rPr>
              <w:t xml:space="preserve">                       Фатима </w:t>
            </w:r>
            <w:proofErr w:type="spellStart"/>
            <w:r w:rsidRPr="00610486">
              <w:rPr>
                <w:sz w:val="20"/>
                <w:szCs w:val="20"/>
              </w:rPr>
              <w:t>Дзамболатовна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Calibri" w:hAnsi="Calibri" w:cs="Times New Roman"/>
                <w:sz w:val="18"/>
                <w:szCs w:val="18"/>
              </w:rPr>
              <w:t xml:space="preserve">                   Б</w:t>
            </w:r>
            <w:r w:rsidRPr="00556EB4">
              <w:rPr>
                <w:rFonts w:ascii="Calibri" w:hAnsi="Calibri" w:cs="Times New Roman"/>
                <w:sz w:val="18"/>
                <w:szCs w:val="18"/>
              </w:rPr>
              <w:t>иология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Pr="00556EB4" w:rsidRDefault="00610486" w:rsidP="00F02E40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Хетагурова Фатима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Хетаговна</w:t>
            </w:r>
            <w:proofErr w:type="spellEnd"/>
          </w:p>
          <w:p w:rsidR="00610486" w:rsidRDefault="00610486" w:rsidP="00F02E40"/>
        </w:tc>
        <w:tc>
          <w:tcPr>
            <w:tcW w:w="716" w:type="dxa"/>
          </w:tcPr>
          <w:p w:rsidR="00610486" w:rsidRDefault="00610486" w:rsidP="00F02E40">
            <w:r>
              <w:t>11</w:t>
            </w:r>
          </w:p>
        </w:tc>
        <w:tc>
          <w:tcPr>
            <w:tcW w:w="1258" w:type="dxa"/>
          </w:tcPr>
          <w:p w:rsidR="00610486" w:rsidRDefault="00610486" w:rsidP="00F02E40">
            <w:r>
              <w:t>140</w:t>
            </w:r>
          </w:p>
        </w:tc>
        <w:tc>
          <w:tcPr>
            <w:tcW w:w="1247" w:type="dxa"/>
          </w:tcPr>
          <w:p w:rsidR="00610486" w:rsidRDefault="00610486" w:rsidP="00F02E40">
            <w:r>
              <w:t>67</w:t>
            </w:r>
          </w:p>
        </w:tc>
        <w:tc>
          <w:tcPr>
            <w:tcW w:w="1185" w:type="dxa"/>
          </w:tcPr>
          <w:p w:rsidR="00610486" w:rsidRDefault="00610486" w:rsidP="00F02E40">
            <w:r>
              <w:t>48%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r>
              <w:t xml:space="preserve">Цагараева Мира </w:t>
            </w:r>
            <w:proofErr w:type="spellStart"/>
            <w:r>
              <w:t>Черменовна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Default="00610486" w:rsidP="00F02E40">
            <w:r w:rsidRPr="00556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Агузарова Диана Маратовна</w:t>
            </w:r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48</w:t>
            </w:r>
          </w:p>
        </w:tc>
        <w:tc>
          <w:tcPr>
            <w:tcW w:w="1247" w:type="dxa"/>
          </w:tcPr>
          <w:p w:rsidR="00610486" w:rsidRDefault="00610486" w:rsidP="00F02E40">
            <w:r>
              <w:t>19</w:t>
            </w:r>
          </w:p>
        </w:tc>
        <w:tc>
          <w:tcPr>
            <w:tcW w:w="1185" w:type="dxa"/>
          </w:tcPr>
          <w:p w:rsidR="00610486" w:rsidRDefault="00610486" w:rsidP="00F02E40">
            <w:r>
              <w:t>40%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Ф</w:t>
            </w:r>
            <w:r w:rsidRPr="00556EB4">
              <w:rPr>
                <w:rFonts w:ascii="Times New Roman" w:hAnsi="Times New Roman" w:cs="Times New Roman"/>
                <w:sz w:val="18"/>
                <w:szCs w:val="18"/>
              </w:rPr>
              <w:t>изкультура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Pr="00285F9A" w:rsidRDefault="00610486" w:rsidP="00F02E40">
            <w:pPr>
              <w:pStyle w:val="Default"/>
              <w:rPr>
                <w:sz w:val="20"/>
                <w:szCs w:val="20"/>
              </w:rPr>
            </w:pPr>
            <w:proofErr w:type="spellStart"/>
            <w:r w:rsidRPr="00285F9A">
              <w:rPr>
                <w:sz w:val="20"/>
                <w:szCs w:val="20"/>
              </w:rPr>
              <w:t>Байсангурова</w:t>
            </w:r>
            <w:proofErr w:type="spellEnd"/>
            <w:r w:rsidRPr="00285F9A">
              <w:rPr>
                <w:sz w:val="20"/>
                <w:szCs w:val="20"/>
              </w:rPr>
              <w:t xml:space="preserve"> Виктория</w:t>
            </w:r>
            <w:r>
              <w:rPr>
                <w:sz w:val="20"/>
                <w:szCs w:val="20"/>
              </w:rPr>
              <w:t xml:space="preserve"> Робертовна</w:t>
            </w:r>
          </w:p>
          <w:p w:rsidR="00610486" w:rsidRDefault="00610486" w:rsidP="00F02E40"/>
        </w:tc>
        <w:tc>
          <w:tcPr>
            <w:tcW w:w="716" w:type="dxa"/>
          </w:tcPr>
          <w:p w:rsidR="00610486" w:rsidRDefault="00610486" w:rsidP="00F02E40">
            <w:r>
              <w:t>10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67</w:t>
            </w:r>
          </w:p>
        </w:tc>
        <w:tc>
          <w:tcPr>
            <w:tcW w:w="1185" w:type="dxa"/>
          </w:tcPr>
          <w:p w:rsidR="00610486" w:rsidRDefault="00610486" w:rsidP="00F02E40">
            <w:r>
              <w:t>67%</w:t>
            </w:r>
          </w:p>
        </w:tc>
        <w:tc>
          <w:tcPr>
            <w:tcW w:w="1322" w:type="dxa"/>
          </w:tcPr>
          <w:p w:rsidR="00610486" w:rsidRPr="00D327A1" w:rsidRDefault="00610486" w:rsidP="00F02E40">
            <w:pPr>
              <w:rPr>
                <w:sz w:val="20"/>
                <w:szCs w:val="20"/>
              </w:rPr>
            </w:pPr>
            <w:r w:rsidRPr="00D327A1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/>
        </w:tc>
        <w:tc>
          <w:tcPr>
            <w:tcW w:w="432" w:type="dxa"/>
          </w:tcPr>
          <w:p w:rsidR="00610486" w:rsidRDefault="00610486" w:rsidP="00F02E40">
            <w:r>
              <w:t>2</w:t>
            </w:r>
          </w:p>
        </w:tc>
        <w:tc>
          <w:tcPr>
            <w:tcW w:w="1264" w:type="dxa"/>
          </w:tcPr>
          <w:p w:rsidR="00610486" w:rsidRDefault="00610486" w:rsidP="00F02E40"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Савлохова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Ирина Владиславовна</w:t>
            </w:r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65</w:t>
            </w:r>
          </w:p>
        </w:tc>
        <w:tc>
          <w:tcPr>
            <w:tcW w:w="1185" w:type="dxa"/>
          </w:tcPr>
          <w:p w:rsidR="00610486" w:rsidRDefault="00610486" w:rsidP="00F02E40">
            <w:r>
              <w:t>65%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/>
        </w:tc>
        <w:tc>
          <w:tcPr>
            <w:tcW w:w="432" w:type="dxa"/>
          </w:tcPr>
          <w:p w:rsidR="00610486" w:rsidRDefault="00610486" w:rsidP="00F02E40">
            <w:r>
              <w:t>3</w:t>
            </w:r>
          </w:p>
        </w:tc>
        <w:tc>
          <w:tcPr>
            <w:tcW w:w="1264" w:type="dxa"/>
          </w:tcPr>
          <w:p w:rsidR="00610486" w:rsidRDefault="00610486" w:rsidP="00F02E40"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Бутаев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Алибек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Хазбатович</w:t>
            </w:r>
            <w:proofErr w:type="spellEnd"/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70</w:t>
            </w:r>
          </w:p>
        </w:tc>
        <w:tc>
          <w:tcPr>
            <w:tcW w:w="1185" w:type="dxa"/>
          </w:tcPr>
          <w:p w:rsidR="00610486" w:rsidRDefault="00610486" w:rsidP="00F02E40">
            <w:r>
              <w:t>70%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</w:t>
            </w:r>
            <w:r>
              <w:lastRenderedPageBreak/>
              <w:t>ич</w:t>
            </w:r>
            <w:proofErr w:type="spellEnd"/>
          </w:p>
        </w:tc>
      </w:tr>
    </w:tbl>
    <w:p w:rsidR="00213F04" w:rsidRPr="00037D14" w:rsidRDefault="00565735" w:rsidP="00213F04">
      <w:pPr>
        <w:ind w:left="822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037D14">
        <w:rPr>
          <w:sz w:val="16"/>
          <w:szCs w:val="16"/>
        </w:rPr>
        <w:lastRenderedPageBreak/>
        <w:t>Целенаправленная работа  с одаренными детьми дала свои результаты – побе</w:t>
      </w:r>
      <w:r w:rsidR="00EB6DA2" w:rsidRPr="00037D14">
        <w:rPr>
          <w:sz w:val="16"/>
          <w:szCs w:val="16"/>
        </w:rPr>
        <w:t>ды в районной</w:t>
      </w:r>
      <w:proofErr w:type="gramStart"/>
      <w:r w:rsidR="00EB6DA2" w:rsidRPr="00037D14">
        <w:rPr>
          <w:sz w:val="16"/>
          <w:szCs w:val="16"/>
        </w:rPr>
        <w:t xml:space="preserve"> ,</w:t>
      </w:r>
      <w:proofErr w:type="gramEnd"/>
      <w:r w:rsidR="00EB6DA2" w:rsidRPr="00037D14">
        <w:rPr>
          <w:sz w:val="16"/>
          <w:szCs w:val="16"/>
        </w:rPr>
        <w:t>региональной, всероссийской олимпиадах</w:t>
      </w:r>
      <w:r w:rsidRPr="00037D14">
        <w:rPr>
          <w:sz w:val="16"/>
          <w:szCs w:val="16"/>
        </w:rPr>
        <w:t>.</w:t>
      </w:r>
      <w:r w:rsidR="00213F04" w:rsidRPr="00037D14">
        <w:rPr>
          <w:sz w:val="16"/>
          <w:szCs w:val="16"/>
        </w:rPr>
        <w:t xml:space="preserve">                                                      </w:t>
      </w:r>
      <w:r w:rsidRPr="00037D14">
        <w:rPr>
          <w:sz w:val="16"/>
          <w:szCs w:val="16"/>
        </w:rPr>
        <w:t xml:space="preserve"> </w:t>
      </w:r>
      <w:r w:rsidR="00213F04" w:rsidRPr="00037D14">
        <w:rPr>
          <w:rFonts w:ascii="Times New Roman" w:eastAsia="Times New Roman" w:hAnsi="Times New Roman" w:cs="Times New Roman"/>
          <w:b/>
          <w:i/>
          <w:color w:val="002060"/>
          <w:sz w:val="16"/>
          <w:szCs w:val="16"/>
        </w:rPr>
        <w:t xml:space="preserve">Результаты муниципального этапа Всероссийской олимпиады школьников                                 </w:t>
      </w:r>
      <w:r w:rsidR="00F02E40">
        <w:rPr>
          <w:rFonts w:ascii="Times New Roman" w:eastAsia="Times New Roman" w:hAnsi="Times New Roman" w:cs="Times New Roman"/>
          <w:b/>
          <w:i/>
          <w:color w:val="002060"/>
          <w:sz w:val="16"/>
          <w:szCs w:val="16"/>
        </w:rPr>
        <w:t xml:space="preserve">                              МК</w:t>
      </w:r>
      <w:r w:rsidR="00213F04" w:rsidRPr="00037D14">
        <w:rPr>
          <w:rFonts w:ascii="Times New Roman" w:eastAsia="Times New Roman" w:hAnsi="Times New Roman" w:cs="Times New Roman"/>
          <w:b/>
          <w:i/>
          <w:color w:val="002060"/>
          <w:sz w:val="16"/>
          <w:szCs w:val="16"/>
        </w:rPr>
        <w:t>ОУ СОШ №5  г. Алагира в  2014 -2015 уч. год</w:t>
      </w:r>
    </w:p>
    <w:p w:rsidR="00213F04" w:rsidRDefault="00213F04" w:rsidP="00213F04">
      <w:pPr>
        <w:tabs>
          <w:tab w:val="left" w:pos="4253"/>
        </w:tabs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610486" w:rsidRDefault="00610486" w:rsidP="00B92DC7">
      <w:pPr>
        <w:rPr>
          <w:b/>
        </w:rPr>
      </w:pPr>
    </w:p>
    <w:p w:rsidR="00B92DC7" w:rsidRPr="00285F9A" w:rsidRDefault="00B92DC7" w:rsidP="00B92DC7">
      <w:pPr>
        <w:rPr>
          <w:b/>
        </w:rPr>
      </w:pPr>
      <w:r>
        <w:rPr>
          <w:b/>
        </w:rPr>
        <w:t>6 – победителей</w:t>
      </w:r>
      <w:proofErr w:type="gramStart"/>
      <w:r>
        <w:rPr>
          <w:b/>
        </w:rPr>
        <w:t xml:space="preserve"> ;</w:t>
      </w:r>
      <w:proofErr w:type="gramEnd"/>
      <w:r>
        <w:rPr>
          <w:b/>
        </w:rPr>
        <w:t xml:space="preserve"> 7 – призеров.</w:t>
      </w:r>
    </w:p>
    <w:p w:rsidR="00B92DC7" w:rsidRPr="00556EB4" w:rsidRDefault="00B44DC8" w:rsidP="00B92DC7">
      <w:pPr>
        <w:tabs>
          <w:tab w:val="left" w:pos="897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27" o:spid="_x0000_s1053" type="#_x0000_t202" style="position:absolute;margin-left:534.95pt;margin-top:106.8pt;width:126.4pt;height:17.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" strokecolor="white [3212]">
            <v:textbox>
              <w:txbxContent>
                <w:p w:rsidR="0038578E" w:rsidRPr="004B0133" w:rsidRDefault="0038578E" w:rsidP="00B92DC7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Кол</w:t>
                  </w:r>
                  <w:proofErr w:type="gramStart"/>
                  <w:r>
                    <w:rPr>
                      <w:sz w:val="16"/>
                    </w:rPr>
                    <w:t>.п</w:t>
                  </w:r>
                  <w:proofErr w:type="gramEnd"/>
                  <w:r>
                    <w:rPr>
                      <w:sz w:val="16"/>
                    </w:rPr>
                    <w:t>обедит</w:t>
                  </w:r>
                  <w:proofErr w:type="spellEnd"/>
                  <w:r>
                    <w:rPr>
                      <w:sz w:val="16"/>
                    </w:rPr>
                    <w:t>.</w:t>
                  </w:r>
                  <w:r w:rsidRPr="004B0133">
                    <w:rPr>
                      <w:sz w:val="16"/>
                    </w:rPr>
                    <w:t xml:space="preserve"> и призеров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07" o:spid="_x0000_s1052" type="#_x0000_t202" style="position:absolute;margin-left:539.35pt;margin-top:84.9pt;width:60.1pt;height:19.4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" strokecolor="white [3212]">
            <v:textbox>
              <w:txbxContent>
                <w:p w:rsidR="0038578E" w:rsidRPr="004B0133" w:rsidRDefault="0038578E" w:rsidP="00B92DC7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Кол</w:t>
                  </w:r>
                  <w:proofErr w:type="gramStart"/>
                  <w:r>
                    <w:rPr>
                      <w:sz w:val="16"/>
                      <w:szCs w:val="16"/>
                    </w:rPr>
                    <w:t>.у</w:t>
                  </w:r>
                  <w:proofErr w:type="gramEnd"/>
                  <w:r>
                    <w:rPr>
                      <w:sz w:val="16"/>
                      <w:szCs w:val="16"/>
                    </w:rPr>
                    <w:t>част</w:t>
                  </w:r>
                  <w:proofErr w:type="spellEnd"/>
                  <w:r>
                    <w:rPr>
                      <w:sz w:val="16"/>
                      <w:szCs w:val="16"/>
                    </w:rPr>
                    <w:t>.</w:t>
                  </w:r>
                  <w:r w:rsidRPr="004B0133">
                    <w:rPr>
                      <w:sz w:val="16"/>
                      <w:szCs w:val="16"/>
                    </w:rPr>
                    <w:t xml:space="preserve"> участников</w:t>
                  </w:r>
                </w:p>
              </w:txbxContent>
            </v:textbox>
          </v:shape>
        </w:pict>
      </w:r>
      <w:r w:rsidR="00B92D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BF77EAD" wp14:editId="30C35ECB">
            <wp:simplePos x="0" y="0"/>
            <wp:positionH relativeFrom="column">
              <wp:posOffset>509270</wp:posOffset>
            </wp:positionH>
            <wp:positionV relativeFrom="paragraph">
              <wp:posOffset>180975</wp:posOffset>
            </wp:positionV>
            <wp:extent cx="5046980" cy="1641475"/>
            <wp:effectExtent l="0" t="0" r="20320" b="0"/>
            <wp:wrapSquare wrapText="bothSides"/>
            <wp:docPr id="37" name="Диаграмм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B92DC7" w:rsidRPr="00556EB4" w:rsidRDefault="00B44DC8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1" o:spid="_x0000_s1051" style="position:absolute;margin-left:440.9pt;margin-top:6.25pt;width:7.5pt;height:8.1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" fillcolor="#96f" strokecolor="#385d8a" strokeweight="2pt">
            <v:path arrowok="t"/>
          </v:rect>
        </w:pict>
      </w:r>
    </w:p>
    <w:p w:rsidR="00B92DC7" w:rsidRPr="00556EB4" w:rsidRDefault="00B44DC8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6" o:spid="_x0000_s1050" style="position:absolute;margin-left:440.9pt;margin-top:7.3pt;width:10.65pt;height:8.1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" fillcolor="#606" strokecolor="#746325 [1604]" strokeweight="2pt">
            <v:path arrowok="t"/>
          </v:rect>
        </w:pict>
      </w:r>
    </w:p>
    <w:p w:rsidR="00B92DC7" w:rsidRDefault="00B92DC7" w:rsidP="00B92DC7">
      <w:pPr>
        <w:rPr>
          <w:rFonts w:ascii="Times New Roman" w:hAnsi="Times New Roman" w:cs="Times New Roman"/>
          <w:sz w:val="24"/>
          <w:szCs w:val="24"/>
        </w:rPr>
      </w:pPr>
    </w:p>
    <w:p w:rsidR="00B92DC7" w:rsidRPr="00556EB4" w:rsidRDefault="00B92DC7" w:rsidP="00B92DC7">
      <w:pPr>
        <w:rPr>
          <w:rFonts w:ascii="Times New Roman" w:hAnsi="Times New Roman" w:cs="Times New Roman"/>
          <w:sz w:val="24"/>
          <w:szCs w:val="24"/>
        </w:rPr>
      </w:pPr>
    </w:p>
    <w:p w:rsidR="00B92DC7" w:rsidRPr="00556EB4" w:rsidRDefault="00B92DC7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B92DC7" w:rsidRPr="00556EB4" w:rsidRDefault="00B92DC7" w:rsidP="00B92DC7">
      <w:pPr>
        <w:ind w:left="708"/>
        <w:rPr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В школьной олимпиаде приняло участие 160</w:t>
      </w:r>
      <w:r w:rsidRPr="00B92DC7">
        <w:rPr>
          <w:rFonts w:ascii="Times New Roman" w:hAnsi="Times New Roman" w:cs="Times New Roman"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556EB4">
        <w:rPr>
          <w:rFonts w:ascii="Times New Roman" w:hAnsi="Times New Roman" w:cs="Times New Roman"/>
          <w:sz w:val="24"/>
          <w:szCs w:val="24"/>
        </w:rPr>
        <w:t>В районных олимпиадах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>приняло участие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46</w:t>
      </w:r>
      <w:r w:rsidRPr="00556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b/>
          <w:sz w:val="24"/>
          <w:szCs w:val="24"/>
        </w:rPr>
        <w:t>7-11</w:t>
      </w:r>
      <w:r w:rsidRPr="00556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>классов</w:t>
      </w:r>
      <w:r w:rsidRPr="00556EB4">
        <w:rPr>
          <w:rFonts w:ascii="Times New Roman" w:hAnsi="Times New Roman" w:cs="Times New Roman"/>
          <w:b/>
          <w:sz w:val="24"/>
          <w:szCs w:val="24"/>
        </w:rPr>
        <w:t>, из которых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  <w:sz w:val="24"/>
        </w:rPr>
        <w:t>13</w:t>
      </w:r>
      <w:r w:rsidRPr="00556EB4">
        <w:rPr>
          <w:sz w:val="24"/>
        </w:rPr>
        <w:t xml:space="preserve">стали </w:t>
      </w:r>
      <w:r w:rsidRPr="00556EB4">
        <w:rPr>
          <w:b/>
          <w:sz w:val="24"/>
        </w:rPr>
        <w:t>победителями</w:t>
      </w:r>
      <w:r w:rsidRPr="00556EB4">
        <w:rPr>
          <w:sz w:val="24"/>
        </w:rPr>
        <w:t xml:space="preserve"> и </w:t>
      </w:r>
      <w:r w:rsidRPr="00556EB4">
        <w:rPr>
          <w:b/>
          <w:sz w:val="24"/>
        </w:rPr>
        <w:t>призерами.</w:t>
      </w:r>
    </w:p>
    <w:p w:rsidR="00B92DC7" w:rsidRPr="00556EB4" w:rsidRDefault="008616E2" w:rsidP="00B92DC7">
      <w:pPr>
        <w:pStyle w:val="ac"/>
        <w:rPr>
          <w:b/>
          <w:sz w:val="24"/>
        </w:rPr>
      </w:pPr>
      <w:r>
        <w:rPr>
          <w:sz w:val="24"/>
        </w:rPr>
        <w:t xml:space="preserve">            </w:t>
      </w:r>
      <w:r w:rsidR="00B92DC7" w:rsidRPr="00556EB4">
        <w:rPr>
          <w:sz w:val="24"/>
        </w:rPr>
        <w:t xml:space="preserve">Из </w:t>
      </w:r>
      <w:r w:rsidR="00B92DC7">
        <w:rPr>
          <w:b/>
          <w:sz w:val="24"/>
        </w:rPr>
        <w:t xml:space="preserve">13 </w:t>
      </w:r>
      <w:r w:rsidR="00B92DC7" w:rsidRPr="00556EB4">
        <w:rPr>
          <w:sz w:val="24"/>
        </w:rPr>
        <w:t>призовых мест победителей -</w:t>
      </w:r>
      <w:r w:rsidR="00B92DC7">
        <w:rPr>
          <w:sz w:val="24"/>
        </w:rPr>
        <w:t xml:space="preserve"> </w:t>
      </w:r>
      <w:r w:rsidR="00B92DC7">
        <w:rPr>
          <w:b/>
          <w:sz w:val="24"/>
        </w:rPr>
        <w:t>6</w:t>
      </w:r>
      <w:r w:rsidR="00B92DC7" w:rsidRPr="00556EB4">
        <w:rPr>
          <w:b/>
          <w:sz w:val="24"/>
        </w:rPr>
        <w:t xml:space="preserve">,  </w:t>
      </w:r>
      <w:r w:rsidR="00B92DC7" w:rsidRPr="00556EB4">
        <w:rPr>
          <w:sz w:val="24"/>
        </w:rPr>
        <w:t>призеров</w:t>
      </w:r>
      <w:r w:rsidR="00B92DC7">
        <w:rPr>
          <w:b/>
          <w:sz w:val="24"/>
        </w:rPr>
        <w:t xml:space="preserve"> – 7</w:t>
      </w:r>
    </w:p>
    <w:p w:rsidR="008616E2" w:rsidRDefault="008616E2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616E2" w:rsidRDefault="008616E2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2DC7" w:rsidRPr="00B42906" w:rsidRDefault="00B92DC7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Сравнительный анализ результатов  муниципального этапа Всероссийской олимпиады школьников  </w:t>
      </w:r>
      <w:proofErr w:type="gramStart"/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</w:t>
      </w:r>
      <w:proofErr w:type="gramEnd"/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последние 3 года</w:t>
      </w:r>
    </w:p>
    <w:tbl>
      <w:tblPr>
        <w:tblW w:w="0" w:type="auto"/>
        <w:jc w:val="center"/>
        <w:tblInd w:w="-1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4"/>
        <w:gridCol w:w="1992"/>
        <w:gridCol w:w="3545"/>
        <w:gridCol w:w="2584"/>
      </w:tblGrid>
      <w:tr w:rsidR="00B92DC7" w:rsidRPr="00556EB4" w:rsidTr="00425E1D">
        <w:trPr>
          <w:trHeight w:val="84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 и призеров %</w:t>
            </w:r>
          </w:p>
        </w:tc>
      </w:tr>
      <w:tr w:rsidR="00B92DC7" w:rsidRPr="00556EB4" w:rsidTr="00425E1D">
        <w:trPr>
          <w:trHeight w:val="51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61%</w:t>
            </w:r>
          </w:p>
        </w:tc>
      </w:tr>
      <w:tr w:rsidR="00B92DC7" w:rsidRPr="00556EB4" w:rsidTr="00425E1D">
        <w:trPr>
          <w:trHeight w:val="51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63%</w:t>
            </w:r>
          </w:p>
        </w:tc>
      </w:tr>
      <w:tr w:rsidR="00B92DC7" w:rsidRPr="00556EB4" w:rsidTr="00425E1D">
        <w:trPr>
          <w:trHeight w:val="51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64%</w:t>
            </w:r>
          </w:p>
        </w:tc>
      </w:tr>
      <w:tr w:rsidR="00B92DC7" w:rsidRPr="00556EB4" w:rsidTr="00425E1D">
        <w:trPr>
          <w:trHeight w:val="528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2014- 2015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28%</w:t>
            </w:r>
          </w:p>
        </w:tc>
      </w:tr>
    </w:tbl>
    <w:p w:rsidR="00B92DC7" w:rsidRDefault="00B92DC7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B92DC7" w:rsidRPr="00556EB4" w:rsidRDefault="00B92DC7" w:rsidP="00B92DC7">
      <w:pPr>
        <w:pStyle w:val="ac"/>
        <w:jc w:val="center"/>
        <w:rPr>
          <w:b/>
          <w:sz w:val="24"/>
        </w:rPr>
      </w:pPr>
      <w:r w:rsidRPr="00556EB4">
        <w:rPr>
          <w:b/>
          <w:sz w:val="24"/>
        </w:rPr>
        <w:t xml:space="preserve">Соотношение количества победителей к общему количеству участников за 3 года </w:t>
      </w:r>
      <w:r>
        <w:rPr>
          <w:b/>
          <w:sz w:val="24"/>
        </w:rPr>
        <w:t xml:space="preserve">                     </w:t>
      </w:r>
      <w:r w:rsidRPr="00556EB4">
        <w:rPr>
          <w:b/>
          <w:sz w:val="24"/>
        </w:rPr>
        <w:t>(</w:t>
      </w:r>
      <w:proofErr w:type="gramStart"/>
      <w:r w:rsidRPr="00556EB4">
        <w:rPr>
          <w:b/>
          <w:sz w:val="24"/>
        </w:rPr>
        <w:t>в</w:t>
      </w:r>
      <w:proofErr w:type="gramEnd"/>
      <w:r w:rsidRPr="00556EB4">
        <w:rPr>
          <w:b/>
          <w:sz w:val="24"/>
        </w:rPr>
        <w:t xml:space="preserve"> %).</w:t>
      </w:r>
    </w:p>
    <w:p w:rsidR="00B92DC7" w:rsidRPr="00556EB4" w:rsidRDefault="00B92DC7" w:rsidP="00B92DC7">
      <w:pPr>
        <w:pStyle w:val="ac"/>
        <w:jc w:val="center"/>
        <w:rPr>
          <w:sz w:val="24"/>
        </w:rPr>
      </w:pPr>
      <w:r w:rsidRPr="00556EB4">
        <w:rPr>
          <w:noProof/>
          <w:sz w:val="24"/>
        </w:rPr>
        <w:drawing>
          <wp:inline distT="0" distB="0" distL="0" distR="0" wp14:anchorId="02049DE8" wp14:editId="062A6D6E">
            <wp:extent cx="7058025" cy="1828800"/>
            <wp:effectExtent l="0" t="0" r="0" b="0"/>
            <wp:docPr id="38" name="Диаграмм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92DC7" w:rsidRDefault="00B92DC7" w:rsidP="00B92DC7">
      <w:pPr>
        <w:pStyle w:val="ac"/>
        <w:jc w:val="center"/>
        <w:rPr>
          <w:b/>
          <w:sz w:val="24"/>
        </w:rPr>
      </w:pPr>
    </w:p>
    <w:p w:rsidR="00B92DC7" w:rsidRDefault="00B92DC7" w:rsidP="00B92DC7">
      <w:pPr>
        <w:pStyle w:val="ac"/>
        <w:jc w:val="center"/>
        <w:rPr>
          <w:b/>
          <w:sz w:val="24"/>
        </w:rPr>
      </w:pPr>
    </w:p>
    <w:p w:rsidR="00B92DC7" w:rsidRPr="00556EB4" w:rsidRDefault="00B92DC7" w:rsidP="00B92DC7">
      <w:pPr>
        <w:pStyle w:val="ac"/>
        <w:jc w:val="center"/>
        <w:rPr>
          <w:bCs/>
          <w:sz w:val="24"/>
        </w:rPr>
      </w:pPr>
      <w:r w:rsidRPr="00556EB4">
        <w:rPr>
          <w:sz w:val="24"/>
        </w:rPr>
        <w:t>Данное соотношение</w:t>
      </w:r>
      <w:r>
        <w:rPr>
          <w:sz w:val="24"/>
        </w:rPr>
        <w:t xml:space="preserve"> можно рассматривать как не самый лучший </w:t>
      </w:r>
      <w:r w:rsidRPr="00556EB4">
        <w:rPr>
          <w:sz w:val="24"/>
        </w:rPr>
        <w:t xml:space="preserve"> ре</w:t>
      </w:r>
      <w:r>
        <w:rPr>
          <w:sz w:val="24"/>
        </w:rPr>
        <w:t>зультат.  Наблюдается уменьшение</w:t>
      </w:r>
      <w:r w:rsidRPr="00556EB4">
        <w:rPr>
          <w:sz w:val="24"/>
        </w:rPr>
        <w:t xml:space="preserve"> количества первых мест. Не было ни одного призового места по математике, х</w:t>
      </w:r>
      <w:r>
        <w:rPr>
          <w:sz w:val="24"/>
        </w:rPr>
        <w:t>имии, физике, обществознанию, и</w:t>
      </w:r>
      <w:r w:rsidRPr="00556EB4">
        <w:rPr>
          <w:sz w:val="24"/>
        </w:rPr>
        <w:t>нформатике.</w:t>
      </w:r>
      <w:r>
        <w:rPr>
          <w:sz w:val="24"/>
        </w:rPr>
        <w:t xml:space="preserve"> </w:t>
      </w:r>
      <w:r w:rsidRPr="00556EB4">
        <w:rPr>
          <w:sz w:val="24"/>
        </w:rPr>
        <w:t>Лучший результат – по русскому языку</w:t>
      </w:r>
      <w:r>
        <w:rPr>
          <w:sz w:val="24"/>
        </w:rPr>
        <w:t>,</w:t>
      </w:r>
      <w:r w:rsidRPr="00556EB4">
        <w:rPr>
          <w:sz w:val="24"/>
        </w:rPr>
        <w:t xml:space="preserve"> осетинской литературе</w:t>
      </w:r>
      <w:r>
        <w:rPr>
          <w:sz w:val="24"/>
        </w:rPr>
        <w:t xml:space="preserve"> и осетинскому языку </w:t>
      </w:r>
      <w:r w:rsidRPr="00512C22">
        <w:rPr>
          <w:sz w:val="24"/>
        </w:rPr>
        <w:t xml:space="preserve"> </w:t>
      </w:r>
      <w:r w:rsidRPr="00556EB4">
        <w:rPr>
          <w:sz w:val="24"/>
        </w:rPr>
        <w:t>, ОБЖ</w:t>
      </w:r>
      <w:r>
        <w:rPr>
          <w:sz w:val="24"/>
        </w:rPr>
        <w:t>,</w:t>
      </w:r>
      <w:r w:rsidRPr="00556EB4">
        <w:rPr>
          <w:sz w:val="24"/>
        </w:rPr>
        <w:t xml:space="preserve"> физкультуре</w:t>
      </w:r>
      <w:proofErr w:type="gramStart"/>
      <w:r w:rsidRPr="00556EB4">
        <w:rPr>
          <w:sz w:val="24"/>
        </w:rPr>
        <w:t xml:space="preserve"> </w:t>
      </w:r>
      <w:r>
        <w:rPr>
          <w:sz w:val="24"/>
        </w:rPr>
        <w:t xml:space="preserve"> П</w:t>
      </w:r>
      <w:proofErr w:type="gramEnd"/>
      <w:r>
        <w:rPr>
          <w:sz w:val="24"/>
        </w:rPr>
        <w:t xml:space="preserve">о одному победителю или призеру по </w:t>
      </w:r>
      <w:r w:rsidRPr="00556EB4">
        <w:rPr>
          <w:sz w:val="24"/>
        </w:rPr>
        <w:t>биологи</w:t>
      </w:r>
      <w:r>
        <w:rPr>
          <w:sz w:val="24"/>
        </w:rPr>
        <w:t xml:space="preserve">и,   по литературе, </w:t>
      </w:r>
      <w:r w:rsidRPr="00556EB4">
        <w:rPr>
          <w:sz w:val="24"/>
        </w:rPr>
        <w:t xml:space="preserve"> английс</w:t>
      </w:r>
      <w:r>
        <w:rPr>
          <w:sz w:val="24"/>
        </w:rPr>
        <w:t>кому языку.</w:t>
      </w:r>
    </w:p>
    <w:p w:rsidR="00B92DC7" w:rsidRDefault="00B92DC7" w:rsidP="00B92DC7">
      <w:pPr>
        <w:rPr>
          <w:rFonts w:ascii="Times New Roman" w:hAnsi="Times New Roman" w:cs="Times New Roman"/>
          <w:b/>
          <w:sz w:val="24"/>
          <w:szCs w:val="24"/>
        </w:rPr>
      </w:pP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>Выводы.</w:t>
      </w:r>
      <w:r w:rsidRPr="00556EB4">
        <w:rPr>
          <w:rFonts w:ascii="Times New Roman" w:hAnsi="Times New Roman" w:cs="Times New Roman"/>
          <w:sz w:val="24"/>
          <w:szCs w:val="24"/>
        </w:rPr>
        <w:t xml:space="preserve">  Наблюдается</w:t>
      </w:r>
      <w:r>
        <w:rPr>
          <w:rFonts w:ascii="Times New Roman" w:hAnsi="Times New Roman" w:cs="Times New Roman"/>
          <w:sz w:val="24"/>
          <w:szCs w:val="24"/>
        </w:rPr>
        <w:t xml:space="preserve"> понижение</w:t>
      </w:r>
      <w:r w:rsidRPr="00556EB4">
        <w:rPr>
          <w:rFonts w:ascii="Times New Roman" w:hAnsi="Times New Roman" w:cs="Times New Roman"/>
          <w:sz w:val="24"/>
          <w:szCs w:val="24"/>
        </w:rPr>
        <w:t xml:space="preserve"> результатов муниципального этапа олимпиады.</w:t>
      </w:r>
      <w:r>
        <w:rPr>
          <w:rFonts w:ascii="Times New Roman" w:hAnsi="Times New Roman" w:cs="Times New Roman"/>
          <w:sz w:val="24"/>
          <w:szCs w:val="24"/>
        </w:rPr>
        <w:t xml:space="preserve">                 Победителей и призеров муниципального этапа олимпиады подготовили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 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З.И., Цагараева М.Ч.,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Тогузов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К.Т.</w:t>
      </w:r>
      <w:r w:rsidRPr="00556EB4">
        <w:rPr>
          <w:rFonts w:ascii="Times New Roman" w:hAnsi="Times New Roman" w:cs="Times New Roman"/>
          <w:sz w:val="24"/>
          <w:szCs w:val="24"/>
        </w:rPr>
        <w:t xml:space="preserve"> В новом учебн</w:t>
      </w:r>
      <w:r>
        <w:rPr>
          <w:rFonts w:ascii="Times New Roman" w:hAnsi="Times New Roman" w:cs="Times New Roman"/>
          <w:sz w:val="24"/>
          <w:szCs w:val="24"/>
        </w:rPr>
        <w:t xml:space="preserve">ом году необходимо  более </w:t>
      </w:r>
      <w:r w:rsidRPr="00556EB4">
        <w:rPr>
          <w:rFonts w:ascii="Times New Roman" w:hAnsi="Times New Roman" w:cs="Times New Roman"/>
          <w:sz w:val="24"/>
          <w:szCs w:val="24"/>
        </w:rPr>
        <w:t>целенаправленно и ответственно организовать работу в данном направлении.</w:t>
      </w:r>
    </w:p>
    <w:p w:rsidR="00B92DC7" w:rsidRPr="00556EB4" w:rsidRDefault="00B92DC7" w:rsidP="00B92DC7">
      <w:pPr>
        <w:pStyle w:val="ac"/>
        <w:jc w:val="both"/>
        <w:rPr>
          <w:bCs/>
          <w:sz w:val="24"/>
        </w:rPr>
      </w:pPr>
      <w:r w:rsidRPr="00556EB4">
        <w:rPr>
          <w:bCs/>
          <w:sz w:val="24"/>
        </w:rPr>
        <w:t>Учителям – предметникам работать строго по программе школы « Одаренные дети»</w:t>
      </w:r>
    </w:p>
    <w:p w:rsidR="00B92DC7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>Анализ результатов школьного этапа  Всероссийской олимпиады школьников по циклам</w:t>
      </w: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>Гуманитарный цикл</w:t>
      </w:r>
      <w:r w:rsidRPr="00556EB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2A3958" wp14:editId="78E69286">
            <wp:extent cx="6048375" cy="1800225"/>
            <wp:effectExtent l="0" t="0" r="0" b="0"/>
            <wp:docPr id="39" name="Диаграмм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Математический и </w:t>
      </w:r>
      <w:proofErr w:type="gramStart"/>
      <w:r w:rsidRPr="00556EB4">
        <w:rPr>
          <w:rFonts w:ascii="Times New Roman" w:hAnsi="Times New Roman" w:cs="Times New Roman"/>
          <w:b/>
          <w:sz w:val="24"/>
          <w:szCs w:val="24"/>
        </w:rPr>
        <w:t>естественно-научный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b/>
          <w:sz w:val="24"/>
          <w:szCs w:val="24"/>
        </w:rPr>
        <w:t>цикл</w:t>
      </w:r>
      <w:r w:rsidRPr="00556E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1BB17" wp14:editId="533365AE">
            <wp:extent cx="6523200" cy="1850400"/>
            <wp:effectExtent l="19050" t="0" r="0" b="0"/>
            <wp:docPr id="40" name="Диаграмм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92DC7" w:rsidRPr="00642F25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F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047923" wp14:editId="6CA8168B">
            <wp:extent cx="5864860" cy="1261110"/>
            <wp:effectExtent l="0" t="0" r="0" b="0"/>
            <wp:docPr id="42" name="Диаграмм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92DC7" w:rsidRDefault="00B92DC7" w:rsidP="00B92DC7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92DC7" w:rsidRPr="00642F25" w:rsidRDefault="00B92DC7" w:rsidP="00B92DC7">
      <w:pPr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ВЫВОДЫ.                                 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 xml:space="preserve">1.По показателю «  % участия  от общего количества  </w:t>
      </w:r>
      <w:proofErr w:type="gramStart"/>
      <w:r w:rsidRPr="00642F2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42F25">
        <w:rPr>
          <w:rFonts w:ascii="Times New Roman" w:hAnsi="Times New Roman" w:cs="Times New Roman"/>
          <w:sz w:val="24"/>
          <w:szCs w:val="24"/>
        </w:rPr>
        <w:t xml:space="preserve"> по предмету»:</w:t>
      </w:r>
    </w:p>
    <w:p w:rsidR="00B92DC7" w:rsidRPr="00642F25" w:rsidRDefault="00B92DC7" w:rsidP="00B92DC7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наибольшее количество участников школьных олимпиад по следующим предметам:</w:t>
      </w:r>
    </w:p>
    <w:p w:rsidR="00B92DC7" w:rsidRPr="00642F25" w:rsidRDefault="00B92DC7" w:rsidP="00B92DC7">
      <w:pPr>
        <w:ind w:left="72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русский язык - 28%, литература 30 %, ОБЖ  -22%;математика,  -29 %,обществознание-14%, физическая культура- 29%,история16%,;</w:t>
      </w:r>
    </w:p>
    <w:p w:rsidR="00B92DC7" w:rsidRPr="00642F25" w:rsidRDefault="00B92DC7" w:rsidP="00B92DC7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наименьшее  количество участников школьных олимпиад / до10%/по следующим предметам:</w:t>
      </w:r>
    </w:p>
    <w:p w:rsidR="00B92DC7" w:rsidRPr="00642F25" w:rsidRDefault="00B92DC7" w:rsidP="00B92DC7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 xml:space="preserve"> физика</w:t>
      </w:r>
      <w:proofErr w:type="gramStart"/>
      <w:r w:rsidRPr="00642F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42F25">
        <w:rPr>
          <w:rFonts w:ascii="Times New Roman" w:hAnsi="Times New Roman" w:cs="Times New Roman"/>
          <w:sz w:val="24"/>
          <w:szCs w:val="24"/>
        </w:rPr>
        <w:t xml:space="preserve"> история.; до 0%- информатика.</w:t>
      </w:r>
    </w:p>
    <w:p w:rsidR="00B92DC7" w:rsidRPr="00642F25" w:rsidRDefault="00B92DC7" w:rsidP="00B92DC7">
      <w:pPr>
        <w:rPr>
          <w:rFonts w:ascii="Times New Roman" w:hAnsi="Times New Roman" w:cs="Times New Roman"/>
          <w:b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2.По показателю «% победителей и призеров   от общего количества участников олимпиады по предмету»: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F25">
        <w:rPr>
          <w:rFonts w:ascii="Times New Roman" w:hAnsi="Times New Roman" w:cs="Times New Roman"/>
          <w:sz w:val="24"/>
          <w:szCs w:val="24"/>
        </w:rPr>
        <w:t>Лучшие результаты по следующим предметам /от 20%</w:t>
      </w:r>
      <w:r w:rsidRPr="00642F25">
        <w:rPr>
          <w:rFonts w:ascii="Times New Roman" w:hAnsi="Times New Roman" w:cs="Times New Roman"/>
          <w:b/>
          <w:sz w:val="24"/>
          <w:szCs w:val="24"/>
        </w:rPr>
        <w:t>:</w:t>
      </w:r>
      <w:r w:rsidRPr="00642F25">
        <w:rPr>
          <w:rFonts w:ascii="Times New Roman" w:hAnsi="Times New Roman" w:cs="Times New Roman"/>
          <w:sz w:val="24"/>
          <w:szCs w:val="24"/>
        </w:rPr>
        <w:t xml:space="preserve"> биология 45%, география 45%,русская литература - 43%,физическая культура  -28%</w:t>
      </w:r>
    </w:p>
    <w:p w:rsidR="00B92DC7" w:rsidRPr="00642F25" w:rsidRDefault="00B92DC7" w:rsidP="00B92DC7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 xml:space="preserve">Низкие результаты показали участники олимпиад: </w:t>
      </w:r>
    </w:p>
    <w:p w:rsidR="00B92DC7" w:rsidRPr="00642F25" w:rsidRDefault="00B92DC7" w:rsidP="00B92DC7">
      <w:pPr>
        <w:ind w:left="720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 xml:space="preserve"> по математике - 18%, по физике – 6% , химии -11%</w:t>
      </w:r>
    </w:p>
    <w:p w:rsidR="00B92DC7" w:rsidRDefault="00B92DC7" w:rsidP="00B92D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3. Наиболее трудными заданиями, по мнению учителей,  были задания по русскому  и иностранным языкам, по истории, обществознанию и праву</w:t>
      </w:r>
      <w:r w:rsidRPr="00642F2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Pr="00642F2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642F2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 </w:t>
      </w:r>
      <w:proofErr w:type="spellStart"/>
      <w:r w:rsidRPr="00642F25">
        <w:rPr>
          <w:rFonts w:ascii="Times New Roman" w:hAnsi="Times New Roman" w:cs="Times New Roman"/>
          <w:b/>
          <w:color w:val="002060"/>
          <w:sz w:val="24"/>
          <w:szCs w:val="24"/>
        </w:rPr>
        <w:t>циклам</w:t>
      </w:r>
      <w:proofErr w:type="gramStart"/>
      <w:r w:rsidRPr="00642F25">
        <w:rPr>
          <w:rFonts w:ascii="Times New Roman" w:hAnsi="Times New Roman" w:cs="Times New Roman"/>
          <w:b/>
          <w:sz w:val="24"/>
          <w:szCs w:val="24"/>
        </w:rPr>
        <w:t>:п</w:t>
      </w:r>
      <w:proofErr w:type="gramEnd"/>
      <w:r w:rsidRPr="00642F25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Pr="00642F25">
        <w:rPr>
          <w:rFonts w:ascii="Times New Roman" w:hAnsi="Times New Roman" w:cs="Times New Roman"/>
          <w:b/>
          <w:sz w:val="24"/>
          <w:szCs w:val="24"/>
        </w:rPr>
        <w:t xml:space="preserve"> предметам гуманитарного цикла</w:t>
      </w:r>
      <w:r w:rsidRPr="00642F25">
        <w:rPr>
          <w:rFonts w:ascii="Times New Roman" w:hAnsi="Times New Roman" w:cs="Times New Roman"/>
          <w:sz w:val="24"/>
          <w:szCs w:val="24"/>
        </w:rPr>
        <w:t xml:space="preserve"> самые  высокие результаты по количеству  победителей и призеров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F25">
        <w:rPr>
          <w:rFonts w:ascii="Times New Roman" w:hAnsi="Times New Roman" w:cs="Times New Roman"/>
          <w:sz w:val="24"/>
          <w:szCs w:val="24"/>
        </w:rPr>
        <w:t>по русскому языку, литературе , осетинскому языку и литературе ;</w:t>
      </w:r>
      <w:r w:rsidRPr="00642F25">
        <w:rPr>
          <w:rFonts w:ascii="Times New Roman" w:hAnsi="Times New Roman" w:cs="Times New Roman"/>
          <w:b/>
          <w:sz w:val="24"/>
          <w:szCs w:val="24"/>
        </w:rPr>
        <w:t>по математике и предметам естественно-научного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2F25">
        <w:rPr>
          <w:rFonts w:ascii="Times New Roman" w:hAnsi="Times New Roman" w:cs="Times New Roman"/>
          <w:b/>
          <w:sz w:val="24"/>
          <w:szCs w:val="24"/>
        </w:rPr>
        <w:t>цикла высокий результат   по биологии и географии, самый слабый – по физике, химии.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2DC7" w:rsidRPr="00642F25" w:rsidRDefault="00B92DC7" w:rsidP="00B92D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b/>
          <w:sz w:val="24"/>
          <w:szCs w:val="24"/>
        </w:rPr>
        <w:lastRenderedPageBreak/>
        <w:t>Рекомендации: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>1.Руководителям ШМО, всем учителям-предметникам  провести предметный анализ школьных олимпиад  и скорректировать работу с сильными учениками с учетом допущенных ошибок и пробелов в знаниях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>2. Учителям</w:t>
      </w:r>
      <w:proofErr w:type="gramStart"/>
      <w:r w:rsidRPr="00642F25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642F25">
        <w:rPr>
          <w:rFonts w:ascii="Times New Roman" w:hAnsi="Times New Roman" w:cs="Times New Roman"/>
          <w:sz w:val="24"/>
          <w:szCs w:val="24"/>
        </w:rPr>
        <w:t xml:space="preserve">провести  разбор  заданий  школьного этапа с участниками олимпиад;-на уроках и во внеурочное время планировать задания повышенной сложности  для индивидуальной работы с мотивированными детьми;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3.</w:t>
      </w:r>
      <w:r w:rsidRPr="00642F25">
        <w:rPr>
          <w:rFonts w:ascii="Times New Roman" w:hAnsi="Times New Roman" w:cs="Times New Roman"/>
          <w:sz w:val="24"/>
          <w:szCs w:val="24"/>
        </w:rPr>
        <w:t>учителям гуманитарного цикла  вовлечь большее количество учащихся в школьные олимпиады по  литературе,-истории, праву; учителям физики и химии разнообразить формы и методы работы по подготовке мотивированных  учеников к олимпиадам по предмету</w:t>
      </w:r>
    </w:p>
    <w:p w:rsidR="00B92DC7" w:rsidRPr="00B42906" w:rsidRDefault="00B92DC7" w:rsidP="00B92DC7"/>
    <w:p w:rsidR="00565735" w:rsidRDefault="00565735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Pr="00C53A1C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560EA9" w:rsidRDefault="00560EA9" w:rsidP="00F646F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</w:p>
    <w:p w:rsidR="00556EB4" w:rsidRPr="00556EB4" w:rsidRDefault="00556EB4" w:rsidP="00556EB4">
      <w:pPr>
        <w:pStyle w:val="ac"/>
        <w:jc w:val="center"/>
        <w:rPr>
          <w:sz w:val="24"/>
        </w:rPr>
      </w:pPr>
    </w:p>
    <w:p w:rsidR="0041325D" w:rsidRPr="00642F25" w:rsidRDefault="00556EB4" w:rsidP="00B92DC7">
      <w:pPr>
        <w:pStyle w:val="ac"/>
        <w:jc w:val="center"/>
        <w:rPr>
          <w:sz w:val="24"/>
        </w:rPr>
      </w:pPr>
      <w:r w:rsidRPr="00556EB4">
        <w:rPr>
          <w:b/>
          <w:sz w:val="24"/>
        </w:rPr>
        <w:tab/>
      </w:r>
    </w:p>
    <w:p w:rsidR="008D2676" w:rsidRDefault="00B44DC8" w:rsidP="00652D98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</w:rPr>
        <w:pict>
          <v:shape id="_x0000_s1031" type="#_x0000_t202" style="position:absolute;left:0;text-align:left;margin-left:13.35pt;margin-top:-6.65pt;width:442pt;height:39.6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" fillcolor="#d1bcdd [1625]" strokecolor="#9b6eb5 [3049]">
            <v:fill color2="#f1eaf4 [505]" rotate="t" angle="180" colors="0 #dbb5f6;22938f #e5cbf8;1 #f5eafd" focus="100%" type="gradient"/>
            <v:shadow on="t" color="black" opacity="24903f" origin=",.5" offset="0,.55556mm"/>
            <v:textbox style="mso-next-textbox:#_x0000_s1031">
              <w:txbxContent>
                <w:p w:rsidR="0038578E" w:rsidRPr="00017502" w:rsidRDefault="0038578E" w:rsidP="00652D98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sz w:val="36"/>
                      <w:szCs w:val="36"/>
                    </w:rPr>
                  </w:pPr>
                  <w:r w:rsidRPr="005E4786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2"/>
                      <w:szCs w:val="32"/>
                    </w:rPr>
                    <w:t xml:space="preserve">                  </w:t>
                  </w:r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Электронная школьная газета «</w:t>
                  </w:r>
                  <w:proofErr w:type="spellStart"/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Алирон</w:t>
                  </w:r>
                  <w:proofErr w:type="spellEnd"/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41325D" w:rsidRDefault="003C2795" w:rsidP="008D2676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52D9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246380</wp:posOffset>
            </wp:positionV>
            <wp:extent cx="2419350" cy="1905000"/>
            <wp:effectExtent l="171450" t="171450" r="361950" b="34290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000" t="18750" r="8750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6EBE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243205</wp:posOffset>
            </wp:positionV>
            <wp:extent cx="2390775" cy="1896110"/>
            <wp:effectExtent l="171450" t="133350" r="371475" b="31369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750" t="18750" r="8125" b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9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68C0" w:rsidRPr="00652D9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-296333</wp:posOffset>
            </wp:positionH>
            <wp:positionV relativeFrom="paragraph">
              <wp:posOffset>230717</wp:posOffset>
            </wp:positionV>
            <wp:extent cx="2971800" cy="1905574"/>
            <wp:effectExtent l="171450" t="171450" r="381000" b="36195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875" t="18750" r="6250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5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2676" w:rsidRDefault="008D2676" w:rsidP="008D2676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1325D" w:rsidRDefault="0041325D" w:rsidP="0096299B">
      <w:pPr>
        <w:ind w:left="1428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52D98" w:rsidRDefault="00017502" w:rsidP="0096299B">
      <w:pPr>
        <w:ind w:left="1428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BB79572" wp14:editId="6CECEDB5">
            <wp:simplePos x="0" y="0"/>
            <wp:positionH relativeFrom="column">
              <wp:posOffset>-124013</wp:posOffset>
            </wp:positionH>
            <wp:positionV relativeFrom="paragraph">
              <wp:posOffset>698517</wp:posOffset>
            </wp:positionV>
            <wp:extent cx="4072245" cy="2019300"/>
            <wp:effectExtent l="304800" t="533400" r="481330" b="72390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750" t="11719" r="2500" b="9375"/>
                    <a:stretch>
                      <a:fillRect/>
                    </a:stretch>
                  </pic:blipFill>
                  <pic:spPr bwMode="auto">
                    <a:xfrm rot="20872293">
                      <a:off x="0" y="0"/>
                      <a:ext cx="4079928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D7043">
        <w:rPr>
          <w:noProof/>
        </w:rPr>
        <w:drawing>
          <wp:inline distT="0" distB="0" distL="0" distR="0" wp14:anchorId="262AC2A5" wp14:editId="5179FA86">
            <wp:extent cx="3041210" cy="814922"/>
            <wp:effectExtent l="171450" t="228600" r="349885" b="404495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875" t="18750" r="6250" b="6250"/>
                    <a:stretch>
                      <a:fillRect/>
                    </a:stretch>
                  </pic:blipFill>
                  <pic:spPr bwMode="auto">
                    <a:xfrm rot="168573">
                      <a:off x="0" y="0"/>
                      <a:ext cx="3042002" cy="815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D7043">
        <w:rPr>
          <w:noProof/>
        </w:rPr>
        <w:drawing>
          <wp:inline distT="0" distB="0" distL="0" distR="0" wp14:anchorId="447A4D72" wp14:editId="22F9E70E">
            <wp:extent cx="4838700" cy="2748195"/>
            <wp:effectExtent l="323850" t="495300" r="495300" b="681355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875" t="18750" r="6250" b="6250"/>
                    <a:stretch>
                      <a:fillRect/>
                    </a:stretch>
                  </pic:blipFill>
                  <pic:spPr bwMode="auto">
                    <a:xfrm rot="21065504">
                      <a:off x="0" y="0"/>
                      <a:ext cx="4843536" cy="275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502" w:rsidRPr="00017502" w:rsidRDefault="00017502" w:rsidP="0001750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017502">
        <w:rPr>
          <w:rFonts w:ascii="Times New Roman" w:eastAsia="TimesNewRoman" w:hAnsi="Times New Roman" w:cs="Times New Roman"/>
          <w:sz w:val="24"/>
          <w:szCs w:val="24"/>
        </w:rPr>
        <w:t>Выпуск школьной газеты в мин</w:t>
      </w:r>
      <w:proofErr w:type="gramStart"/>
      <w:r w:rsidRPr="00017502">
        <w:rPr>
          <w:rFonts w:ascii="Times New Roman" w:eastAsia="TimesNewRoman" w:hAnsi="Times New Roman" w:cs="Times New Roman"/>
          <w:sz w:val="24"/>
          <w:szCs w:val="24"/>
        </w:rPr>
        <w:t>и-</w:t>
      </w:r>
      <w:proofErr w:type="gramEnd"/>
      <w:r w:rsidRPr="00017502">
        <w:rPr>
          <w:rFonts w:ascii="Times New Roman" w:eastAsia="TimesNewRoman" w:hAnsi="Times New Roman" w:cs="Times New Roman"/>
          <w:sz w:val="24"/>
          <w:szCs w:val="24"/>
        </w:rPr>
        <w:t xml:space="preserve"> типографии – условие утверждённых стандартов  второго поколения</w:t>
      </w:r>
    </w:p>
    <w:p w:rsidR="00A8015A" w:rsidRPr="00017502" w:rsidRDefault="00017502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017502">
        <w:rPr>
          <w:rFonts w:ascii="Times New Roman" w:eastAsia="TimesNewRoman" w:hAnsi="Times New Roman" w:cs="Times New Roman"/>
          <w:sz w:val="24"/>
          <w:szCs w:val="24"/>
        </w:rPr>
        <w:t>Приобретение мини-типографии сорвалось, но выпуск электронной газеты «</w:t>
      </w:r>
      <w:proofErr w:type="spellStart"/>
      <w:r w:rsidRPr="00017502">
        <w:rPr>
          <w:rFonts w:ascii="Times New Roman" w:eastAsia="TimesNewRoman" w:hAnsi="Times New Roman" w:cs="Times New Roman"/>
          <w:sz w:val="24"/>
          <w:szCs w:val="24"/>
        </w:rPr>
        <w:t>Алирон</w:t>
      </w:r>
      <w:proofErr w:type="spellEnd"/>
      <w:r w:rsidRPr="00017502">
        <w:rPr>
          <w:rFonts w:ascii="Times New Roman" w:eastAsia="TimesNewRoman" w:hAnsi="Times New Roman" w:cs="Times New Roman"/>
          <w:sz w:val="24"/>
          <w:szCs w:val="24"/>
        </w:rPr>
        <w:t>» налажен с сентября  2009</w:t>
      </w:r>
    </w:p>
    <w:p w:rsidR="00743740" w:rsidRPr="00743740" w:rsidRDefault="00017502" w:rsidP="0074374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С номерами газеты можно познакомиться на сайте школы</w:t>
      </w:r>
      <w:r w:rsidR="00743740" w:rsidRPr="00743740">
        <w:rPr>
          <w:rFonts w:eastAsia="TimesNewRoman"/>
          <w:color w:val="002060"/>
          <w:sz w:val="24"/>
          <w:szCs w:val="24"/>
        </w:rPr>
        <w:t xml:space="preserve">                                                                               </w:t>
      </w:r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МБОУ СОШ №5 г. Алагира одной из первых в республике освоила электронную  систему Дневник</w:t>
      </w:r>
      <w:proofErr w:type="gramStart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 .</w:t>
      </w:r>
      <w:proofErr w:type="spellStart"/>
      <w:proofErr w:type="gramEnd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ру</w:t>
      </w:r>
      <w:proofErr w:type="spellEnd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.</w:t>
      </w:r>
    </w:p>
    <w:p w:rsidR="00743740" w:rsidRPr="00743740" w:rsidRDefault="00743740" w:rsidP="0074374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lastRenderedPageBreak/>
        <w:t>Учителя заполнили электронные журналы и дневники за 2011/12 уч. год.</w:t>
      </w:r>
    </w:p>
    <w:p w:rsidR="00743740" w:rsidRPr="00743740" w:rsidRDefault="00743740" w:rsidP="0074374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Ученики  оценили  все возможности </w:t>
      </w:r>
      <w:proofErr w:type="spellStart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Дневника</w:t>
      </w:r>
      <w:proofErr w:type="gramStart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.р</w:t>
      </w:r>
      <w:proofErr w:type="gramEnd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у</w:t>
      </w:r>
      <w:proofErr w:type="spellEnd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 и стали победителями и призёрами  Интернет-конкурсов.</w:t>
      </w:r>
    </w:p>
    <w:p w:rsidR="00017502" w:rsidRPr="00743740" w:rsidRDefault="00017502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</w:p>
    <w:p w:rsidR="00642F25" w:rsidRDefault="005F1127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8"/>
          <w:szCs w:val="28"/>
        </w:rPr>
      </w:pPr>
      <w:r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П</w:t>
      </w:r>
      <w:r w:rsidR="003601C4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едагоги школы работают в инновационном режиме, используя</w:t>
      </w:r>
      <w:r w:rsidR="00A6769B">
        <w:rPr>
          <w:rFonts w:ascii="Times New Roman" w:eastAsia="TimesNewRoman" w:hAnsi="Times New Roman" w:cs="Times New Roman"/>
          <w:color w:val="002060"/>
          <w:sz w:val="28"/>
          <w:szCs w:val="28"/>
        </w:rPr>
        <w:t xml:space="preserve"> </w:t>
      </w:r>
      <w:r w:rsidR="005D39AA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с</w:t>
      </w:r>
      <w:r w:rsidR="003601C4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овременные технологии воспитания и обучения:</w:t>
      </w:r>
    </w:p>
    <w:p w:rsidR="00642F25" w:rsidRDefault="00642F25" w:rsidP="00642F25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F96EBE" w:rsidRPr="00642F25" w:rsidRDefault="00642F25" w:rsidP="00642F25">
      <w:pPr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inline distT="0" distB="0" distL="0" distR="0" wp14:anchorId="5A48E30F" wp14:editId="393B8CEB">
            <wp:extent cx="3251200" cy="3081866"/>
            <wp:effectExtent l="133350" t="76200" r="139700" b="4254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BC1665" w:rsidRPr="00BC1665" w:rsidRDefault="00BC1665" w:rsidP="00BC1665">
      <w:pPr>
        <w:pStyle w:val="ac"/>
        <w:jc w:val="center"/>
        <w:rPr>
          <w:b/>
          <w:color w:val="002060"/>
        </w:rPr>
      </w:pPr>
      <w:r w:rsidRPr="00BC1665">
        <w:rPr>
          <w:b/>
          <w:color w:val="002060"/>
        </w:rPr>
        <w:t>Новые педагогические технологии</w:t>
      </w:r>
    </w:p>
    <w:p w:rsidR="00BC1665" w:rsidRPr="00BC1665" w:rsidRDefault="00BC1665" w:rsidP="00BC1665">
      <w:pPr>
        <w:pStyle w:val="ac"/>
        <w:jc w:val="center"/>
        <w:rPr>
          <w:b/>
          <w:color w:val="002060"/>
        </w:rPr>
      </w:pPr>
      <w:r w:rsidRPr="00BC1665">
        <w:rPr>
          <w:b/>
          <w:color w:val="002060"/>
        </w:rPr>
        <w:t>МЕТОД ПРОЕКТОВ</w:t>
      </w:r>
    </w:p>
    <w:p w:rsidR="00BC1665" w:rsidRPr="005961A0" w:rsidRDefault="00BC1665" w:rsidP="00565735">
      <w:pPr>
        <w:pStyle w:val="ac"/>
        <w:jc w:val="center"/>
        <w:rPr>
          <w:b/>
          <w:sz w:val="20"/>
          <w:szCs w:val="20"/>
        </w:rPr>
      </w:pPr>
    </w:p>
    <w:p w:rsidR="005961A0" w:rsidRPr="00640299" w:rsidRDefault="00BC1665" w:rsidP="005961A0">
      <w:pPr>
        <w:tabs>
          <w:tab w:val="left" w:pos="1360"/>
        </w:tabs>
        <w:rPr>
          <w:b/>
          <w:bCs/>
          <w:color w:val="002060"/>
          <w:sz w:val="24"/>
          <w:szCs w:val="24"/>
        </w:rPr>
      </w:pPr>
      <w:r w:rsidRPr="00640299">
        <w:rPr>
          <w:b/>
          <w:bCs/>
          <w:color w:val="002060"/>
          <w:sz w:val="24"/>
          <w:szCs w:val="24"/>
        </w:rPr>
        <w:t>Возросший интерес  учителей школы к методу проектов объясняется тем, что он позволяет реализовать основные направления модернизации общего образования</w:t>
      </w:r>
    </w:p>
    <w:p w:rsidR="005961A0" w:rsidRDefault="005961A0" w:rsidP="005961A0">
      <w:pPr>
        <w:tabs>
          <w:tab w:val="left" w:pos="1360"/>
        </w:tabs>
        <w:rPr>
          <w:b/>
        </w:rPr>
      </w:pPr>
      <w:r>
        <w:lastRenderedPageBreak/>
        <w:tab/>
      </w:r>
      <w:r>
        <w:rPr>
          <w:b/>
          <w:noProof/>
        </w:rPr>
        <w:drawing>
          <wp:inline distT="0" distB="0" distL="0" distR="0" wp14:anchorId="7F747BC0" wp14:editId="32BC6B96">
            <wp:extent cx="5486400" cy="3200400"/>
            <wp:effectExtent l="76200" t="0" r="76200" b="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BC1665" w:rsidRDefault="00BC1665" w:rsidP="00565735">
      <w:pPr>
        <w:pStyle w:val="ac"/>
        <w:jc w:val="center"/>
        <w:rPr>
          <w:b/>
        </w:rPr>
      </w:pPr>
    </w:p>
    <w:p w:rsidR="00565735" w:rsidRPr="00465B0C" w:rsidRDefault="00A65C7A" w:rsidP="00565735">
      <w:pPr>
        <w:pStyle w:val="ac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1947545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65" w:rsidRDefault="00BC1665" w:rsidP="00BC1665">
      <w:pPr>
        <w:pStyle w:val="ac"/>
        <w:ind w:left="720"/>
        <w:jc w:val="both"/>
        <w:rPr>
          <w:bCs/>
          <w:sz w:val="24"/>
        </w:rPr>
      </w:pP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bCs/>
          <w:sz w:val="24"/>
        </w:rPr>
      </w:pPr>
      <w:r w:rsidRPr="00C71D43">
        <w:rPr>
          <w:bCs/>
          <w:sz w:val="24"/>
        </w:rPr>
        <w:t>Личностно – ориентированный подход</w:t>
      </w: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sz w:val="24"/>
        </w:rPr>
      </w:pPr>
      <w:r w:rsidRPr="00C71D43">
        <w:rPr>
          <w:bCs/>
          <w:sz w:val="24"/>
        </w:rPr>
        <w:t>Интеграцию учебного содержания</w:t>
      </w: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bCs/>
          <w:sz w:val="24"/>
        </w:rPr>
      </w:pPr>
      <w:r w:rsidRPr="00C71D43">
        <w:rPr>
          <w:bCs/>
          <w:sz w:val="24"/>
        </w:rPr>
        <w:t>Развитие пользовательских навыков в информационных технологиях;</w:t>
      </w: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sz w:val="24"/>
        </w:rPr>
      </w:pPr>
      <w:r w:rsidRPr="00C71D43">
        <w:rPr>
          <w:bCs/>
          <w:sz w:val="24"/>
        </w:rPr>
        <w:t>Формирование информационных коммуникативных и социальных компетенций</w:t>
      </w:r>
    </w:p>
    <w:p w:rsidR="00565735" w:rsidRPr="00C71D43" w:rsidRDefault="00565735" w:rsidP="00855B5F">
      <w:pPr>
        <w:pStyle w:val="ac"/>
        <w:numPr>
          <w:ilvl w:val="0"/>
          <w:numId w:val="17"/>
        </w:numPr>
        <w:jc w:val="both"/>
        <w:rPr>
          <w:sz w:val="24"/>
        </w:rPr>
      </w:pPr>
      <w:r w:rsidRPr="00C71D43">
        <w:rPr>
          <w:bCs/>
          <w:sz w:val="24"/>
        </w:rPr>
        <w:t>Формирование у учащихся особого отношения к себе как к субъекту знаний, практических умений и способностей</w:t>
      </w:r>
    </w:p>
    <w:p w:rsidR="00565735" w:rsidRPr="00C71D43" w:rsidRDefault="00565735" w:rsidP="00565735">
      <w:pPr>
        <w:pStyle w:val="ac"/>
        <w:jc w:val="both"/>
        <w:rPr>
          <w:bCs/>
          <w:sz w:val="24"/>
        </w:rPr>
      </w:pPr>
    </w:p>
    <w:p w:rsidR="00565735" w:rsidRPr="00465B0C" w:rsidRDefault="00565735" w:rsidP="00565735">
      <w:pPr>
        <w:pStyle w:val="ac"/>
        <w:jc w:val="both"/>
        <w:rPr>
          <w:b/>
        </w:rPr>
      </w:pPr>
    </w:p>
    <w:p w:rsidR="00565735" w:rsidRPr="00C71D43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 xml:space="preserve">Один из видов работы с учащимися – это </w:t>
      </w:r>
      <w:r w:rsidRPr="00645244">
        <w:rPr>
          <w:rFonts w:ascii="Times New Roman" w:hAnsi="Times New Roman" w:cs="Times New Roman"/>
          <w:b/>
          <w:color w:val="002060"/>
          <w:sz w:val="24"/>
          <w:szCs w:val="24"/>
        </w:rPr>
        <w:t>научно-исследовательская работа</w:t>
      </w:r>
      <w:r w:rsidRPr="00C71D43">
        <w:rPr>
          <w:rFonts w:ascii="Times New Roman" w:hAnsi="Times New Roman" w:cs="Times New Roman"/>
          <w:sz w:val="24"/>
          <w:szCs w:val="24"/>
        </w:rPr>
        <w:t>. Она начинается с обучения учащихся работе с</w:t>
      </w:r>
      <w:r w:rsidR="003B40D6">
        <w:rPr>
          <w:rFonts w:ascii="Times New Roman" w:hAnsi="Times New Roman" w:cs="Times New Roman"/>
          <w:sz w:val="24"/>
          <w:szCs w:val="24"/>
        </w:rPr>
        <w:t xml:space="preserve"> </w:t>
      </w:r>
      <w:r w:rsidRPr="00C71D43">
        <w:rPr>
          <w:rFonts w:ascii="Times New Roman" w:hAnsi="Times New Roman" w:cs="Times New Roman"/>
          <w:sz w:val="24"/>
          <w:szCs w:val="24"/>
        </w:rPr>
        <w:t xml:space="preserve">каталогом, научной литературой; развивает умение делать выписки, аннотации, собирательную информацию. Дети получают консультацию учителей по теме, рецензии на написанную работу, по ее оформлению. </w:t>
      </w:r>
    </w:p>
    <w:p w:rsidR="00565735" w:rsidRPr="00C71D43" w:rsidRDefault="00565735" w:rsidP="00565735">
      <w:pPr>
        <w:pStyle w:val="ac"/>
        <w:jc w:val="both"/>
        <w:rPr>
          <w:b/>
          <w:sz w:val="24"/>
        </w:rPr>
      </w:pP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lastRenderedPageBreak/>
        <w:t>Успешность методической работы зависит от работы методических объединений.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Чёткое и конкретное планирование на год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полный охват методической учёбой всех учителей,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постоянное поощрение самостоятельности и творчества каждого учителя, а так же учителей, добивающихся высоких результатов в обучении учителей и учеников,</w:t>
      </w:r>
    </w:p>
    <w:p w:rsidR="00565735" w:rsidRPr="00C71D43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систематическая популяризация педагогических достижений,</w:t>
      </w:r>
    </w:p>
    <w:p w:rsidR="00565735" w:rsidRDefault="00FD27E5" w:rsidP="005657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5735" w:rsidRPr="00C71D43">
        <w:rPr>
          <w:rFonts w:ascii="Times New Roman" w:hAnsi="Times New Roman" w:cs="Times New Roman"/>
          <w:sz w:val="24"/>
          <w:szCs w:val="24"/>
        </w:rPr>
        <w:t xml:space="preserve"> позволяют достичь неплохих результатов в конкурсах, олимпиадах, научных конференциях и т.д.</w:t>
      </w:r>
    </w:p>
    <w:p w:rsidR="00091F9D" w:rsidRDefault="00FD27E5" w:rsidP="00F26CCA">
      <w:pPr>
        <w:shd w:val="clear" w:color="auto" w:fill="FFFFFF"/>
        <w:spacing w:before="274" w:after="274" w:line="240" w:lineRule="auto"/>
        <w:rPr>
          <w:rFonts w:ascii="Times New Roman" w:hAnsi="Times New Roman" w:cs="Times New Roman"/>
          <w:sz w:val="24"/>
          <w:szCs w:val="24"/>
        </w:rPr>
      </w:pPr>
      <w:r w:rsidRPr="00FD27E5">
        <w:rPr>
          <w:rFonts w:ascii="Times New Roman" w:eastAsia="Times New Roman" w:hAnsi="Times New Roman" w:cs="Times New Roman"/>
          <w:color w:val="24292D"/>
          <w:sz w:val="24"/>
          <w:szCs w:val="24"/>
        </w:rPr>
        <w:t>        </w:t>
      </w:r>
      <w:r w:rsidR="005B268E">
        <w:rPr>
          <w:rFonts w:ascii="Times New Roman" w:eastAsia="Times New Roman" w:hAnsi="Times New Roman" w:cs="Times New Roman"/>
          <w:sz w:val="24"/>
          <w:szCs w:val="24"/>
        </w:rPr>
        <w:t>На протяжении всего 2014-2015</w:t>
      </w:r>
      <w:r w:rsidRPr="005A13C1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в МО учителей русского языка и литературы целенаправленно велась работа по   решению задач, намеченных школой. Особое внимание уделялось подготовке к </w:t>
      </w:r>
      <w:proofErr w:type="gramStart"/>
      <w:r w:rsidRPr="005A13C1">
        <w:rPr>
          <w:rFonts w:ascii="Times New Roman" w:eastAsia="Times New Roman" w:hAnsi="Times New Roman" w:cs="Times New Roman"/>
          <w:sz w:val="24"/>
          <w:szCs w:val="24"/>
        </w:rPr>
        <w:t>Г(</w:t>
      </w:r>
      <w:proofErr w:type="gramEnd"/>
      <w:r w:rsidRPr="005A13C1">
        <w:rPr>
          <w:rFonts w:ascii="Times New Roman" w:eastAsia="Times New Roman" w:hAnsi="Times New Roman" w:cs="Times New Roman"/>
          <w:sz w:val="24"/>
          <w:szCs w:val="24"/>
        </w:rPr>
        <w:t>И)А в новой форме (9-ые классы) и к ЕГЭ (11-ые классы) по русскому языку, работе с одаренными детьми и слабоуспевающими. Активное участие принимали обучающиеся школы</w:t>
      </w:r>
      <w:proofErr w:type="gramStart"/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3C1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B26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B268E">
        <w:rPr>
          <w:rFonts w:ascii="Times New Roman" w:eastAsia="Times New Roman" w:hAnsi="Times New Roman" w:cs="Times New Roman"/>
          <w:sz w:val="24"/>
          <w:szCs w:val="24"/>
        </w:rPr>
        <w:t>1.</w:t>
      </w:r>
      <w:r w:rsidR="005B268E" w:rsidRPr="005B268E">
        <w:rPr>
          <w:rFonts w:ascii="Times New Roman" w:hAnsi="Times New Roman" w:cs="Times New Roman"/>
          <w:sz w:val="24"/>
          <w:szCs w:val="24"/>
        </w:rPr>
        <w:t xml:space="preserve">Районный конкурс «И помнит мир спасенный !»          </w:t>
      </w:r>
      <w:r w:rsidR="00B60365" w:rsidRPr="005B26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3395"/>
        <w:gridCol w:w="1827"/>
        <w:gridCol w:w="816"/>
        <w:gridCol w:w="1280"/>
        <w:gridCol w:w="2199"/>
      </w:tblGrid>
      <w:tr w:rsidR="00B60365" w:rsidTr="00B60365">
        <w:tc>
          <w:tcPr>
            <w:tcW w:w="445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95" w:type="dxa"/>
          </w:tcPr>
          <w:p w:rsidR="00B60365" w:rsidRDefault="00B60365" w:rsidP="008734A4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</w:t>
            </w:r>
          </w:p>
        </w:tc>
        <w:tc>
          <w:tcPr>
            <w:tcW w:w="1827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16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80" w:type="dxa"/>
          </w:tcPr>
          <w:p w:rsidR="00B60365" w:rsidRDefault="00B60365" w:rsidP="00B6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2199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</w:tr>
      <w:tr w:rsidR="00B60365" w:rsidTr="00B60365">
        <w:tc>
          <w:tcPr>
            <w:tcW w:w="445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5" w:type="dxa"/>
          </w:tcPr>
          <w:p w:rsidR="00B60365" w:rsidRPr="005B268E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Черчесов</w:t>
            </w:r>
            <w:proofErr w:type="spellEnd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 xml:space="preserve"> Сослан</w:t>
            </w:r>
          </w:p>
        </w:tc>
        <w:tc>
          <w:tcPr>
            <w:tcW w:w="1827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.и лит</w:t>
            </w:r>
          </w:p>
        </w:tc>
        <w:tc>
          <w:tcPr>
            <w:tcW w:w="816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26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B60365" w:rsidRDefault="005B268E" w:rsidP="00B6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0365" w:rsidRPr="0054332C">
              <w:rPr>
                <w:rFonts w:ascii="Times New Roman" w:hAnsi="Times New Roman" w:cs="Times New Roman"/>
                <w:sz w:val="24"/>
                <w:szCs w:val="24"/>
              </w:rPr>
              <w:t xml:space="preserve"> степень    </w:t>
            </w:r>
          </w:p>
        </w:tc>
        <w:tc>
          <w:tcPr>
            <w:tcW w:w="2199" w:type="dxa"/>
          </w:tcPr>
          <w:p w:rsidR="00B60365" w:rsidRPr="005B268E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Джусоева</w:t>
            </w:r>
            <w:proofErr w:type="spellEnd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 xml:space="preserve"> З.И.                          </w:t>
            </w:r>
          </w:p>
        </w:tc>
      </w:tr>
      <w:tr w:rsidR="00B60365" w:rsidTr="00B60365">
        <w:tc>
          <w:tcPr>
            <w:tcW w:w="445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5" w:type="dxa"/>
          </w:tcPr>
          <w:p w:rsidR="00B60365" w:rsidRPr="005B268E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Мсоева</w:t>
            </w:r>
            <w:proofErr w:type="spellEnd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Елизаветва</w:t>
            </w:r>
            <w:proofErr w:type="spellEnd"/>
          </w:p>
        </w:tc>
        <w:tc>
          <w:tcPr>
            <w:tcW w:w="1827" w:type="dxa"/>
          </w:tcPr>
          <w:p w:rsidR="00B60365" w:rsidRDefault="00B60365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.и лит</w:t>
            </w:r>
          </w:p>
        </w:tc>
        <w:tc>
          <w:tcPr>
            <w:tcW w:w="816" w:type="dxa"/>
          </w:tcPr>
          <w:p w:rsidR="00B60365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:rsidR="00B60365" w:rsidRDefault="005B268E" w:rsidP="00B60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0365" w:rsidRPr="0054332C">
              <w:rPr>
                <w:rFonts w:ascii="Times New Roman" w:hAnsi="Times New Roman" w:cs="Times New Roman"/>
                <w:sz w:val="24"/>
                <w:szCs w:val="24"/>
              </w:rPr>
              <w:t xml:space="preserve"> степень    </w:t>
            </w:r>
          </w:p>
        </w:tc>
        <w:tc>
          <w:tcPr>
            <w:tcW w:w="2199" w:type="dxa"/>
          </w:tcPr>
          <w:p w:rsidR="00B60365" w:rsidRPr="005B268E" w:rsidRDefault="005B268E" w:rsidP="0009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68E">
              <w:rPr>
                <w:rFonts w:ascii="Times New Roman" w:hAnsi="Times New Roman" w:cs="Times New Roman"/>
                <w:sz w:val="24"/>
                <w:szCs w:val="24"/>
              </w:rPr>
              <w:t>Качмазова С.К.</w:t>
            </w:r>
          </w:p>
        </w:tc>
      </w:tr>
    </w:tbl>
    <w:p w:rsidR="00091F9D" w:rsidRPr="005A13C1" w:rsidRDefault="00B60365" w:rsidP="00C24B55">
      <w:pPr>
        <w:shd w:val="clear" w:color="auto" w:fill="FFFFFF"/>
        <w:spacing w:before="274" w:after="27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   </w:t>
      </w:r>
      <w:r w:rsidRPr="005A13C1">
        <w:rPr>
          <w:rFonts w:ascii="Times New Roman" w:eastAsia="Times New Roman" w:hAnsi="Times New Roman" w:cs="Times New Roman"/>
          <w:sz w:val="24"/>
          <w:szCs w:val="24"/>
        </w:rPr>
        <w:t>2. в конкурсах чтецов, презентаций, сочинений на различную тематику и занимали призовые места.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3089"/>
        <w:gridCol w:w="2300"/>
        <w:gridCol w:w="816"/>
        <w:gridCol w:w="1216"/>
        <w:gridCol w:w="2096"/>
      </w:tblGrid>
      <w:tr w:rsidR="004926AE" w:rsidTr="003272EF">
        <w:tc>
          <w:tcPr>
            <w:tcW w:w="445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89" w:type="dxa"/>
          </w:tcPr>
          <w:p w:rsidR="00B60365" w:rsidRDefault="00B60365" w:rsidP="000465B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</w:t>
            </w:r>
          </w:p>
        </w:tc>
        <w:tc>
          <w:tcPr>
            <w:tcW w:w="2300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16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16" w:type="dxa"/>
          </w:tcPr>
          <w:p w:rsidR="00B60365" w:rsidRDefault="003C1E7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96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89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2300" w:type="dxa"/>
          </w:tcPr>
          <w:p w:rsidR="00927B67" w:rsidRPr="005B2B70" w:rsidRDefault="00927B67" w:rsidP="00927B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27B67">
              <w:rPr>
                <w:rFonts w:ascii="Times New Roman" w:hAnsi="Times New Roman" w:cs="Times New Roman"/>
              </w:rPr>
              <w:t>Районный конкурс инсценировок  произведений  Фонвизина Д</w:t>
            </w:r>
            <w:r w:rsidRPr="005B2B70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Pr="00927B67">
              <w:rPr>
                <w:rFonts w:ascii="Times New Roman" w:hAnsi="Times New Roman" w:cs="Times New Roman"/>
              </w:rPr>
              <w:t>,</w:t>
            </w:r>
            <w:proofErr w:type="spellStart"/>
            <w:r w:rsidRPr="00927B67">
              <w:rPr>
                <w:rFonts w:ascii="Times New Roman" w:hAnsi="Times New Roman" w:cs="Times New Roman"/>
              </w:rPr>
              <w:t>Чехова</w:t>
            </w:r>
            <w:proofErr w:type="gramStart"/>
            <w:r w:rsidRPr="00927B67">
              <w:rPr>
                <w:rFonts w:ascii="Times New Roman" w:hAnsi="Times New Roman" w:cs="Times New Roman"/>
              </w:rPr>
              <w:t>,А</w:t>
            </w:r>
            <w:proofErr w:type="gramEnd"/>
            <w:r w:rsidRPr="00927B67">
              <w:rPr>
                <w:rFonts w:ascii="Times New Roman" w:hAnsi="Times New Roman" w:cs="Times New Roman"/>
              </w:rPr>
              <w:t>.Грибоедова</w:t>
            </w:r>
            <w:proofErr w:type="spellEnd"/>
          </w:p>
          <w:p w:rsidR="00927B67" w:rsidRPr="0054332C" w:rsidRDefault="00927B67" w:rsidP="0092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B55" w:rsidRDefault="00C24B55" w:rsidP="0092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:rsidR="00C24B55" w:rsidRDefault="00927B67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</w:rPr>
              <w:t>Качмазова С.К.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89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Мсоев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Александр</w:t>
            </w:r>
          </w:p>
        </w:tc>
        <w:tc>
          <w:tcPr>
            <w:tcW w:w="2300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</w:rPr>
              <w:t xml:space="preserve">конкурс выразительного чтения, посвященный 155-летию со дня рождения </w:t>
            </w:r>
            <w:proofErr w:type="spellStart"/>
            <w:r w:rsidRPr="005240CE">
              <w:rPr>
                <w:rFonts w:ascii="Times New Roman" w:hAnsi="Times New Roman" w:cs="Times New Roman"/>
              </w:rPr>
              <w:t>А.П.Чехова</w:t>
            </w:r>
            <w:proofErr w:type="spellEnd"/>
          </w:p>
        </w:tc>
        <w:tc>
          <w:tcPr>
            <w:tcW w:w="8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2096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Джусоева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З.И.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89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  <w:sz w:val="24"/>
                <w:szCs w:val="24"/>
              </w:rPr>
              <w:t>Качмазова Дарья</w:t>
            </w:r>
          </w:p>
        </w:tc>
        <w:tc>
          <w:tcPr>
            <w:tcW w:w="2300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  <w:sz w:val="24"/>
                <w:szCs w:val="24"/>
              </w:rPr>
              <w:t>конкурс  ораторского мастерства.</w:t>
            </w:r>
          </w:p>
        </w:tc>
        <w:tc>
          <w:tcPr>
            <w:tcW w:w="8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6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B7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926AE">
              <w:rPr>
                <w:rFonts w:ascii="Times New Roman" w:hAnsi="Times New Roman" w:cs="Times New Roman"/>
                <w:sz w:val="24"/>
                <w:szCs w:val="24"/>
              </w:rPr>
              <w:t>ДжусоеваЗ.И</w:t>
            </w:r>
            <w:proofErr w:type="spellEnd"/>
            <w:r w:rsidRPr="004926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89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4926AE">
              <w:rPr>
                <w:rFonts w:ascii="Times New Roman" w:hAnsi="Times New Roman" w:cs="Times New Roman"/>
              </w:rPr>
              <w:t>Багаева</w:t>
            </w:r>
            <w:proofErr w:type="spellEnd"/>
            <w:r w:rsidRPr="004926AE">
              <w:rPr>
                <w:rFonts w:ascii="Times New Roman" w:hAnsi="Times New Roman" w:cs="Times New Roman"/>
              </w:rPr>
              <w:t xml:space="preserve"> Ева</w:t>
            </w:r>
          </w:p>
        </w:tc>
        <w:tc>
          <w:tcPr>
            <w:tcW w:w="2300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hAnsi="Times New Roman" w:cs="Times New Roman"/>
              </w:rPr>
              <w:t xml:space="preserve">Республиканский конкурс  творческих работ «Мой </w:t>
            </w:r>
            <w:proofErr w:type="spellStart"/>
            <w:r w:rsidRPr="004926AE">
              <w:rPr>
                <w:rFonts w:ascii="Times New Roman" w:hAnsi="Times New Roman" w:cs="Times New Roman"/>
              </w:rPr>
              <w:t>Иристон</w:t>
            </w:r>
            <w:proofErr w:type="spellEnd"/>
            <w:r w:rsidRPr="004926AE">
              <w:rPr>
                <w:rFonts w:ascii="Times New Roman" w:hAnsi="Times New Roman" w:cs="Times New Roman"/>
              </w:rPr>
              <w:t>»-</w:t>
            </w:r>
          </w:p>
        </w:tc>
        <w:tc>
          <w:tcPr>
            <w:tcW w:w="816" w:type="dxa"/>
          </w:tcPr>
          <w:p w:rsidR="00C24B55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1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09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6AE">
              <w:rPr>
                <w:rFonts w:ascii="Times New Roman" w:hAnsi="Times New Roman" w:cs="Times New Roman"/>
                <w:sz w:val="24"/>
                <w:szCs w:val="24"/>
              </w:rPr>
              <w:t>Качмазова С.К.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89" w:type="dxa"/>
          </w:tcPr>
          <w:p w:rsidR="004926AE" w:rsidRPr="004926AE" w:rsidRDefault="004926AE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Мсоева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 xml:space="preserve"> Е</w:t>
            </w:r>
            <w:r w:rsidR="003272EF">
              <w:rPr>
                <w:rFonts w:ascii="Times New Roman" w:eastAsia="Times New Roman" w:hAnsi="Times New Roman" w:cs="Times New Roman"/>
                <w:color w:val="24292D"/>
              </w:rPr>
              <w:t>лизавета</w:t>
            </w:r>
          </w:p>
          <w:p w:rsidR="00C24B55" w:rsidRPr="0054332C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4926AE" w:rsidRPr="004926AE" w:rsidRDefault="004926AE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«</w:t>
            </w: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Зонады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фидан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»</w:t>
            </w:r>
          </w:p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24B55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:rsidR="00C24B55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Качмазова С.К.</w:t>
            </w:r>
          </w:p>
        </w:tc>
      </w:tr>
      <w:tr w:rsidR="004926AE" w:rsidTr="003272EF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89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  <w:sz w:val="24"/>
                <w:szCs w:val="24"/>
              </w:rPr>
              <w:t>Багаева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  <w:sz w:val="24"/>
                <w:szCs w:val="24"/>
              </w:rPr>
              <w:t xml:space="preserve"> Е</w:t>
            </w:r>
            <w:r w:rsidR="003272EF">
              <w:rPr>
                <w:rFonts w:ascii="Times New Roman" w:eastAsia="Times New Roman" w:hAnsi="Times New Roman" w:cs="Times New Roman"/>
                <w:color w:val="24292D"/>
                <w:sz w:val="24"/>
                <w:szCs w:val="24"/>
              </w:rPr>
              <w:t>ва</w:t>
            </w:r>
            <w:r w:rsidRPr="004926AE">
              <w:rPr>
                <w:rFonts w:ascii="Times New Roman" w:eastAsia="Times New Roman" w:hAnsi="Times New Roman" w:cs="Times New Roman"/>
                <w:color w:val="24292D"/>
                <w:sz w:val="24"/>
                <w:szCs w:val="24"/>
              </w:rPr>
              <w:t>.</w:t>
            </w:r>
          </w:p>
        </w:tc>
        <w:tc>
          <w:tcPr>
            <w:tcW w:w="2300" w:type="dxa"/>
          </w:tcPr>
          <w:p w:rsidR="004926AE" w:rsidRPr="004926AE" w:rsidRDefault="004926AE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«</w:t>
            </w: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Зонады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  <w:proofErr w:type="spellStart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фидан</w:t>
            </w:r>
            <w:proofErr w:type="spellEnd"/>
            <w:r w:rsidRPr="004926AE">
              <w:rPr>
                <w:rFonts w:ascii="Times New Roman" w:eastAsia="Times New Roman" w:hAnsi="Times New Roman" w:cs="Times New Roman"/>
                <w:color w:val="24292D"/>
              </w:rPr>
              <w:t>»</w:t>
            </w:r>
          </w:p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eastAsia="Times New Roman" w:hAnsi="Times New Roman" w:cs="Times New Roman"/>
                <w:color w:val="24292D"/>
              </w:rPr>
              <w:t>7</w:t>
            </w:r>
          </w:p>
        </w:tc>
        <w:tc>
          <w:tcPr>
            <w:tcW w:w="1216" w:type="dxa"/>
          </w:tcPr>
          <w:p w:rsidR="00C24B55" w:rsidRDefault="003272E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2096" w:type="dxa"/>
          </w:tcPr>
          <w:p w:rsidR="00C24B55" w:rsidRDefault="003272E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6AE">
              <w:rPr>
                <w:rFonts w:ascii="Times New Roman" w:eastAsia="Times New Roman" w:hAnsi="Times New Roman" w:cs="Times New Roman"/>
                <w:color w:val="24292D"/>
              </w:rPr>
              <w:t>Качмазова С.К.</w:t>
            </w:r>
          </w:p>
        </w:tc>
      </w:tr>
      <w:tr w:rsidR="00F26CCA" w:rsidTr="003272EF"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9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Черткоева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Зарина</w:t>
            </w:r>
          </w:p>
        </w:tc>
        <w:tc>
          <w:tcPr>
            <w:tcW w:w="2300" w:type="dxa"/>
          </w:tcPr>
          <w:p w:rsidR="00F26CCA" w:rsidRDefault="00F26CCA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Брейн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-ринг по литературе по творчеству Лермонтова</w:t>
            </w:r>
          </w:p>
        </w:tc>
        <w:tc>
          <w:tcPr>
            <w:tcW w:w="816" w:type="dxa"/>
          </w:tcPr>
          <w:p w:rsidR="00F26CCA" w:rsidRPr="004926AE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  <w:tc>
          <w:tcPr>
            <w:tcW w:w="1216" w:type="dxa"/>
          </w:tcPr>
          <w:p w:rsidR="00F26CCA" w:rsidRPr="00F26CCA" w:rsidRDefault="00F26CCA" w:rsidP="000465BA">
            <w:pPr>
              <w:rPr>
                <w:rFonts w:ascii="Times New Roman" w:hAnsi="Times New Roman" w:cs="Times New Roman"/>
              </w:rPr>
            </w:pPr>
            <w:r w:rsidRPr="00F26CCA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2096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Бутаева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ЛК.</w:t>
            </w:r>
          </w:p>
        </w:tc>
      </w:tr>
      <w:tr w:rsidR="00F26CCA" w:rsidTr="00F26CCA">
        <w:trPr>
          <w:trHeight w:val="1712"/>
        </w:trPr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9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Черткоева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Зарина</w:t>
            </w:r>
          </w:p>
        </w:tc>
        <w:tc>
          <w:tcPr>
            <w:tcW w:w="2300" w:type="dxa"/>
          </w:tcPr>
          <w:p w:rsidR="00F26CCA" w:rsidRPr="00F26CCA" w:rsidRDefault="00F26CCA" w:rsidP="00F26CCA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 w:rsidRPr="00F26CCA">
              <w:rPr>
                <w:rFonts w:ascii="Times New Roman" w:eastAsia="Times New Roman" w:hAnsi="Times New Roman" w:cs="Times New Roman"/>
                <w:color w:val="24292D"/>
              </w:rPr>
              <w:t>Районный конкурс «Письмо Ветерану» в рамках празднования 70-летия Великой Победы.</w:t>
            </w:r>
          </w:p>
          <w:p w:rsidR="00F26CCA" w:rsidRPr="00F26CCA" w:rsidRDefault="00F26CCA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  <w:tc>
          <w:tcPr>
            <w:tcW w:w="816" w:type="dxa"/>
          </w:tcPr>
          <w:p w:rsidR="00F26CCA" w:rsidRPr="004926AE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11</w:t>
            </w:r>
          </w:p>
        </w:tc>
        <w:tc>
          <w:tcPr>
            <w:tcW w:w="1216" w:type="dxa"/>
          </w:tcPr>
          <w:p w:rsidR="00F26CCA" w:rsidRPr="00F26CCA" w:rsidRDefault="00F26CCA" w:rsidP="000465BA">
            <w:pPr>
              <w:rPr>
                <w:rFonts w:ascii="Times New Roman" w:hAnsi="Times New Roman" w:cs="Times New Roman"/>
              </w:rPr>
            </w:pPr>
            <w:r w:rsidRPr="00F26CCA">
              <w:rPr>
                <w:rFonts w:ascii="Times New Roman" w:eastAsia="Times New Roman" w:hAnsi="Times New Roman" w:cs="Times New Roman"/>
                <w:color w:val="24292D"/>
              </w:rPr>
              <w:t>1 место</w:t>
            </w:r>
          </w:p>
        </w:tc>
        <w:tc>
          <w:tcPr>
            <w:tcW w:w="2096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Бутаева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Л.К.</w:t>
            </w:r>
          </w:p>
        </w:tc>
      </w:tr>
      <w:tr w:rsidR="00F26CCA" w:rsidTr="003272EF"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9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Есаян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Вардуи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      </w:t>
            </w:r>
          </w:p>
        </w:tc>
        <w:tc>
          <w:tcPr>
            <w:tcW w:w="2300" w:type="dxa"/>
          </w:tcPr>
          <w:p w:rsidR="00F26CCA" w:rsidRPr="00F26CCA" w:rsidRDefault="00F26CCA" w:rsidP="00F26CCA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 w:rsidRPr="00F26CCA">
              <w:rPr>
                <w:rFonts w:ascii="Times New Roman" w:eastAsia="Times New Roman" w:hAnsi="Times New Roman" w:cs="Times New Roman"/>
                <w:color w:val="24292D"/>
              </w:rPr>
              <w:t>Районный конкурс «Письмо Ветерану» в рамках празднования 70-летия Великой Победы.</w:t>
            </w:r>
          </w:p>
          <w:p w:rsidR="00F26CCA" w:rsidRPr="00F26CCA" w:rsidRDefault="00F26CCA" w:rsidP="00F26CCA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  <w:tc>
          <w:tcPr>
            <w:tcW w:w="816" w:type="dxa"/>
          </w:tcPr>
          <w:p w:rsid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11</w:t>
            </w:r>
          </w:p>
        </w:tc>
        <w:tc>
          <w:tcPr>
            <w:tcW w:w="1216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2</w:t>
            </w:r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место</w:t>
            </w:r>
          </w:p>
        </w:tc>
        <w:tc>
          <w:tcPr>
            <w:tcW w:w="2096" w:type="dxa"/>
          </w:tcPr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4926AE">
              <w:rPr>
                <w:rFonts w:ascii="Times New Roman" w:hAnsi="Times New Roman" w:cs="Times New Roman"/>
                <w:sz w:val="24"/>
                <w:szCs w:val="24"/>
              </w:rPr>
              <w:t>ДжусоеваЗ.И</w:t>
            </w:r>
            <w:proofErr w:type="spellEnd"/>
            <w:r w:rsidRPr="004926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D27E5" w:rsidRPr="0054332C" w:rsidRDefault="00FD27E5" w:rsidP="00FD27E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94047"/>
          <w:sz w:val="24"/>
          <w:szCs w:val="24"/>
        </w:rPr>
      </w:pP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      Активное участие учащиеся школы принимали в конкурсах чтецов на различную тематику и занимали призовые места.</w:t>
      </w: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Внеклассные мероприятия с работниками городской библиотеки </w:t>
      </w:r>
      <w:proofErr w:type="spellStart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А.П.Чехову</w:t>
      </w:r>
      <w:proofErr w:type="spellEnd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  -155 лет</w:t>
      </w: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Герои Вов </w:t>
      </w:r>
      <w:proofErr w:type="gramStart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–м</w:t>
      </w:r>
      <w:proofErr w:type="gramEnd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ои земляки</w:t>
      </w: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proofErr w:type="spellStart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Прионеры</w:t>
      </w:r>
      <w:proofErr w:type="spellEnd"/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 герои.</w:t>
      </w:r>
      <w:r w:rsidRPr="003272EF">
        <w:rPr>
          <w:rFonts w:ascii="Times New Roman" w:eastAsia="Times New Roman" w:hAnsi="Times New Roman" w:cs="Times New Roman"/>
          <w:color w:val="24292D"/>
          <w:sz w:val="32"/>
          <w:szCs w:val="32"/>
        </w:rPr>
        <w:t xml:space="preserve"> </w:t>
      </w: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Внеклассные мероприятия  совместно с учащимися школы-интерната «В бой идут ровесники мои» учитель Качмазова С.К.</w:t>
      </w:r>
    </w:p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</w:p>
    <w:p w:rsidR="007E0247" w:rsidRDefault="007E0247" w:rsidP="003B40D6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40D6" w:rsidRPr="003B40D6" w:rsidRDefault="003B40D6" w:rsidP="003B40D6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4047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Учителя использовали</w:t>
      </w:r>
      <w:r w:rsidRPr="003B40D6">
        <w:rPr>
          <w:rFonts w:ascii="Times New Roman" w:hAnsi="Times New Roman" w:cs="Times New Roman"/>
          <w:color w:val="000000"/>
          <w:sz w:val="24"/>
          <w:szCs w:val="24"/>
        </w:rPr>
        <w:t xml:space="preserve"> в своей работе </w:t>
      </w:r>
      <w:proofErr w:type="spellStart"/>
      <w:r w:rsidRPr="003B40D6">
        <w:rPr>
          <w:rFonts w:ascii="Times New Roman" w:hAnsi="Times New Roman" w:cs="Times New Roman"/>
          <w:color w:val="000000"/>
          <w:sz w:val="24"/>
          <w:szCs w:val="24"/>
        </w:rPr>
        <w:t>интернет-ресурсы</w:t>
      </w:r>
      <w:proofErr w:type="spellEnd"/>
      <w:r w:rsidRPr="003B40D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3B40D6" w:rsidRPr="0054332C" w:rsidRDefault="007E0247" w:rsidP="007E0247">
      <w:pPr>
        <w:pStyle w:val="a3"/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r>
        <w:t xml:space="preserve">      1.</w:t>
      </w:r>
      <w:hyperlink r:id="rId59" w:history="1">
        <w:r w:rsidR="003B40D6" w:rsidRPr="0054332C">
          <w:rPr>
            <w:rStyle w:val="af"/>
            <w:color w:val="000080"/>
          </w:rPr>
          <w:t>http://минобрнауки.рф/</w:t>
        </w:r>
        <w:r w:rsidR="003B40D6" w:rsidRPr="0054332C">
          <w:rPr>
            <w:rStyle w:val="apple-converted-space"/>
            <w:color w:val="000080"/>
          </w:rPr>
          <w:t> </w:t>
        </w:r>
      </w:hyperlink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Сайт Министерства образования и науки Российской Федерации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0" w:history="1">
        <w:r w:rsidR="003B40D6" w:rsidRPr="0054332C">
          <w:rPr>
            <w:rStyle w:val="af"/>
            <w:color w:val="000080"/>
          </w:rPr>
          <w:t>http://</w:t>
        </w:r>
        <w:proofErr w:type="spellStart"/>
        <w:r w:rsidR="003B40D6" w:rsidRPr="0054332C">
          <w:rPr>
            <w:rStyle w:val="af"/>
            <w:color w:val="000080"/>
            <w:lang w:val="en-US"/>
          </w:rPr>
          <w:t>edu</w:t>
        </w:r>
        <w:proofErr w:type="spellEnd"/>
        <w:r w:rsidR="003B40D6" w:rsidRPr="0054332C">
          <w:rPr>
            <w:rStyle w:val="af"/>
            <w:color w:val="000080"/>
          </w:rPr>
          <w:t>.</w:t>
        </w:r>
        <w:proofErr w:type="spellStart"/>
        <w:r w:rsidR="003B40D6" w:rsidRPr="0054332C">
          <w:rPr>
            <w:rStyle w:val="af"/>
            <w:color w:val="000080"/>
          </w:rPr>
          <w:t>ru</w:t>
        </w:r>
        <w:proofErr w:type="spellEnd"/>
        <w:r w:rsidR="003B40D6" w:rsidRPr="0054332C">
          <w:rPr>
            <w:rStyle w:val="af"/>
            <w:color w:val="000080"/>
          </w:rPr>
          <w:t>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портал «Российское образование"</w:t>
      </w:r>
    </w:p>
    <w:p w:rsidR="003B40D6" w:rsidRPr="0054332C" w:rsidRDefault="003B40D6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</w:pPr>
      <w:r w:rsidRPr="0054332C">
        <w:rPr>
          <w:rStyle w:val="af4"/>
          <w:shd w:val="clear" w:color="auto" w:fill="FFF0F5"/>
        </w:rPr>
        <w:t>Цифровые образовательные ресурсы (ЦОР)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1" w:history="1">
        <w:r w:rsidR="003B40D6" w:rsidRPr="0054332C">
          <w:rPr>
            <w:rStyle w:val="af"/>
            <w:color w:val="27638C"/>
          </w:rPr>
          <w:t>http://www.fipi.ru/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институт педагогических измерений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2" w:history="1">
        <w:r w:rsidR="003B40D6" w:rsidRPr="0054332C">
          <w:rPr>
            <w:rStyle w:val="af"/>
            <w:color w:val="27638C"/>
          </w:rPr>
          <w:t>http://standart.edu.ru/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Введение ФГОС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3" w:history="1">
        <w:r w:rsidR="003B40D6" w:rsidRPr="0054332C">
          <w:rPr>
            <w:rStyle w:val="af"/>
            <w:color w:val="27638C"/>
          </w:rPr>
          <w:t>http://fcior.edu.ru/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центр информационно-образовательных ресурсов (ФЦИОР)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4" w:history="1">
        <w:r w:rsidR="003B40D6" w:rsidRPr="0054332C">
          <w:rPr>
            <w:rStyle w:val="af"/>
            <w:color w:val="27638C"/>
          </w:rPr>
          <w:t>http://school-collection.edu.ru/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Единая коллекция ЦОР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5" w:history="1">
        <w:r w:rsidR="003B40D6" w:rsidRPr="0054332C">
          <w:rPr>
            <w:rStyle w:val="af"/>
            <w:color w:val="27638C"/>
          </w:rPr>
          <w:t>http://www.openclass.ru/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Сайт "Открытый класс"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6" w:history="1">
        <w:r w:rsidR="003B40D6" w:rsidRPr="0054332C">
          <w:rPr>
            <w:rStyle w:val="af"/>
            <w:color w:val="27638C"/>
          </w:rPr>
          <w:t>http://window.edu.ru/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Единое окно доступа к цифровым образовательным ресурсам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7" w:history="1">
        <w:r w:rsidR="003B40D6" w:rsidRPr="0054332C">
          <w:rPr>
            <w:rStyle w:val="af"/>
            <w:color w:val="27638C"/>
          </w:rPr>
          <w:t>http://festival.1september.ru/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Фестиваль "Открытый урок"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8" w:history="1">
        <w:r w:rsidR="003B40D6" w:rsidRPr="0054332C">
          <w:rPr>
            <w:rStyle w:val="af"/>
            <w:color w:val="27638C"/>
          </w:rPr>
          <w:t>http://pedsovet.org/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Всероссийский Интернет-педсовет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69" w:history="1">
        <w:r w:rsidR="003B40D6" w:rsidRPr="0054332C">
          <w:rPr>
            <w:rStyle w:val="af"/>
            <w:color w:val="27638C"/>
          </w:rPr>
          <w:t>http://pedsovet.su/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Педагогическое сообщество PEDSOVET.SU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0" w:history="1">
        <w:r w:rsidR="003B40D6" w:rsidRPr="0054332C">
          <w:rPr>
            <w:rStyle w:val="af"/>
            <w:color w:val="27638C"/>
          </w:rPr>
          <w:t>http://www.uchportal.ru/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Учительский портал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1" w:history="1">
        <w:r w:rsidR="003B40D6" w:rsidRPr="0054332C">
          <w:rPr>
            <w:rStyle w:val="af"/>
            <w:color w:val="27638C"/>
          </w:rPr>
          <w:t>http://www.ict.edu.ru/lib/school-catalog/</w:t>
        </w:r>
      </w:hyperlink>
      <w:r w:rsidR="003B40D6" w:rsidRPr="0054332C">
        <w:rPr>
          <w:rStyle w:val="apple-converted-space"/>
          <w:color w:val="444444"/>
        </w:rPr>
        <w:t> </w:t>
      </w:r>
      <w:r w:rsidR="003B40D6" w:rsidRPr="0054332C">
        <w:rPr>
          <w:color w:val="444444"/>
        </w:rPr>
        <w:t>- Каталоги "Образовательные ресурсы сети Интернет для основного общего и среднего (полного) общего образования"</w:t>
      </w:r>
    </w:p>
    <w:p w:rsidR="003B40D6" w:rsidRPr="0054332C" w:rsidRDefault="00B44DC8" w:rsidP="00855B5F">
      <w:pPr>
        <w:pStyle w:val="a3"/>
        <w:numPr>
          <w:ilvl w:val="0"/>
          <w:numId w:val="36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2" w:history="1">
        <w:r w:rsidR="003B40D6" w:rsidRPr="0054332C">
          <w:rPr>
            <w:rStyle w:val="af"/>
            <w:color w:val="27638C"/>
          </w:rPr>
          <w:t>http://interaktiveboard.ru/</w:t>
        </w:r>
      </w:hyperlink>
      <w:r w:rsidR="003B40D6" w:rsidRPr="0054332C">
        <w:rPr>
          <w:rStyle w:val="apple-converted-space"/>
          <w:color w:val="444444"/>
        </w:rPr>
        <w:t> </w:t>
      </w:r>
      <w:r w:rsidR="003B40D6" w:rsidRPr="0054332C">
        <w:rPr>
          <w:color w:val="444444"/>
        </w:rPr>
        <w:t>- “Интерактивная доска. Использование интерактивной доски учителем в школе</w:t>
      </w:r>
    </w:p>
    <w:p w:rsidR="003B40D6" w:rsidRPr="0054332C" w:rsidRDefault="003B40D6" w:rsidP="007E0247">
      <w:pPr>
        <w:pStyle w:val="western"/>
        <w:spacing w:before="0" w:beforeAutospacing="0" w:after="0" w:afterAutospacing="0"/>
        <w:ind w:left="720"/>
        <w:jc w:val="both"/>
        <w:rPr>
          <w:color w:val="000000"/>
        </w:rPr>
      </w:pPr>
    </w:p>
    <w:p w:rsidR="007E0247" w:rsidRPr="0054332C" w:rsidRDefault="007E0247" w:rsidP="007E0247">
      <w:p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color w:val="394047"/>
          <w:sz w:val="24"/>
          <w:szCs w:val="24"/>
        </w:rPr>
      </w:pPr>
      <w:r>
        <w:rPr>
          <w:rFonts w:ascii="Times New Roman" w:eastAsia="Times New Roman" w:hAnsi="Times New Roman" w:cs="Times New Roman"/>
          <w:color w:val="394047"/>
          <w:sz w:val="24"/>
          <w:szCs w:val="24"/>
        </w:rPr>
        <w:t xml:space="preserve"> МО учителей русского языка и литературы п</w:t>
      </w:r>
      <w:r w:rsidRPr="0054332C">
        <w:rPr>
          <w:rFonts w:ascii="Times New Roman" w:eastAsia="Times New Roman" w:hAnsi="Times New Roman" w:cs="Times New Roman"/>
          <w:color w:val="394047"/>
          <w:sz w:val="24"/>
          <w:szCs w:val="24"/>
        </w:rPr>
        <w:t>одготов</w:t>
      </w:r>
      <w:r>
        <w:rPr>
          <w:rFonts w:ascii="Times New Roman" w:eastAsia="Times New Roman" w:hAnsi="Times New Roman" w:cs="Times New Roman"/>
          <w:color w:val="394047"/>
          <w:sz w:val="24"/>
          <w:szCs w:val="24"/>
        </w:rPr>
        <w:t>или и провели «Неделю</w:t>
      </w:r>
      <w:r w:rsidRPr="0054332C">
        <w:rPr>
          <w:rFonts w:ascii="Times New Roman" w:eastAsia="Times New Roman" w:hAnsi="Times New Roman" w:cs="Times New Roman"/>
          <w:color w:val="394047"/>
          <w:sz w:val="24"/>
          <w:szCs w:val="24"/>
        </w:rPr>
        <w:t xml:space="preserve"> русского языка и литературы»</w:t>
      </w:r>
    </w:p>
    <w:p w:rsidR="003B40D6" w:rsidRPr="007E0247" w:rsidRDefault="003B40D6" w:rsidP="003B40D6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В 2014-2015 учебном году  МО планирует осуществить следующие задачи: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усилить работу по подготовке к ЕГЭ и ОГЭ по русскому языку и литературе;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развивать навыки одаренных обучающихся по созданию и защите научно-исследовательских работ в области русского языка и литературы;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вести системную работу по  подготовке школьников к муниципальным, региональным олимпиадам по русскому языку и литературе;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 xml:space="preserve"> возобновить  </w:t>
      </w:r>
      <w:proofErr w:type="spellStart"/>
      <w:r w:rsidRPr="007E0247">
        <w:rPr>
          <w:rFonts w:ascii="Times New Roman" w:eastAsia="Times New Roman" w:hAnsi="Times New Roman" w:cs="Times New Roman"/>
          <w:sz w:val="24"/>
          <w:szCs w:val="24"/>
        </w:rPr>
        <w:t>взаимопосещение</w:t>
      </w:r>
      <w:proofErr w:type="spellEnd"/>
      <w:r w:rsidRPr="007E0247">
        <w:rPr>
          <w:rFonts w:ascii="Times New Roman" w:eastAsia="Times New Roman" w:hAnsi="Times New Roman" w:cs="Times New Roman"/>
          <w:sz w:val="24"/>
          <w:szCs w:val="24"/>
        </w:rPr>
        <w:t xml:space="preserve"> уроков с целью обмена опытом;</w:t>
      </w:r>
    </w:p>
    <w:p w:rsidR="003B40D6" w:rsidRPr="007E0247" w:rsidRDefault="003B40D6" w:rsidP="00855B5F">
      <w:pPr>
        <w:numPr>
          <w:ilvl w:val="0"/>
          <w:numId w:val="46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всем словесникам шире внедрять в практику ИКТ, быть каждому активным пользователем Интернета, а также создавать электронные пособия для уроков русского языка и литературы</w:t>
      </w:r>
    </w:p>
    <w:p w:rsidR="00A07C8A" w:rsidRPr="003B40D6" w:rsidRDefault="00A07C8A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7EC" w:rsidRPr="00F3221D" w:rsidRDefault="005147EC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3221D">
        <w:rPr>
          <w:rFonts w:ascii="Times New Roman" w:hAnsi="Times New Roman" w:cs="Times New Roman"/>
          <w:color w:val="002060"/>
          <w:sz w:val="36"/>
          <w:szCs w:val="36"/>
        </w:rPr>
        <w:t>Повышение квалификации</w:t>
      </w:r>
    </w:p>
    <w:p w:rsidR="00D02A67" w:rsidRDefault="005147EC" w:rsidP="009D18BE">
      <w:pPr>
        <w:tabs>
          <w:tab w:val="left" w:pos="1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условиях бурного научно-технического прогресса закономерно не только увеличение объема информации, но и быстрое обновление научных теорий и способов освоения их практикой, современному педагогу необходимо их приобретать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обновлять, корректировать и совершенствовать . Учителя школы своевременно проходят курсы повышения квалификации РИПКРО</w:t>
      </w:r>
      <w:r w:rsidR="009D18BE">
        <w:rPr>
          <w:rFonts w:ascii="Times New Roman" w:hAnsi="Times New Roman" w:cs="Times New Roman"/>
          <w:sz w:val="24"/>
          <w:szCs w:val="24"/>
        </w:rPr>
        <w:t>, ИРЦ .</w:t>
      </w:r>
    </w:p>
    <w:p w:rsidR="00F02E40" w:rsidRDefault="00F02E40" w:rsidP="00D02A67">
      <w:pPr>
        <w:tabs>
          <w:tab w:val="left" w:pos="1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5735" w:rsidRDefault="00D02A67" w:rsidP="00D02A67">
      <w:pPr>
        <w:tabs>
          <w:tab w:val="left" w:pos="1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Дипломы  « Менеджер образования»  получили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Купеева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А.С.–директор школы</w:t>
      </w:r>
      <w:r w:rsidR="00CE268F">
        <w:rPr>
          <w:rFonts w:ascii="Times New Roman" w:hAnsi="Times New Roman" w:cs="Times New Roman"/>
          <w:sz w:val="24"/>
          <w:szCs w:val="24"/>
        </w:rPr>
        <w:t>;</w:t>
      </w:r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</w:t>
      </w:r>
      <w:r w:rsidR="00CE268F">
        <w:rPr>
          <w:rFonts w:ascii="Times New Roman" w:hAnsi="Times New Roman" w:cs="Times New Roman"/>
          <w:sz w:val="24"/>
          <w:szCs w:val="24"/>
        </w:rPr>
        <w:t>- зам. директора по УВР;</w:t>
      </w:r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CE268F">
        <w:rPr>
          <w:rFonts w:ascii="Times New Roman" w:hAnsi="Times New Roman" w:cs="Times New Roman"/>
          <w:sz w:val="24"/>
          <w:szCs w:val="24"/>
        </w:rPr>
        <w:lastRenderedPageBreak/>
        <w:t>Айларова</w:t>
      </w:r>
      <w:proofErr w:type="spellEnd"/>
      <w:r w:rsidR="00CE268F">
        <w:rPr>
          <w:rFonts w:ascii="Times New Roman" w:hAnsi="Times New Roman" w:cs="Times New Roman"/>
          <w:sz w:val="24"/>
          <w:szCs w:val="24"/>
        </w:rPr>
        <w:t xml:space="preserve"> И.С. - зам. директора по ВР</w:t>
      </w:r>
      <w:r w:rsidR="00C53A1C">
        <w:rPr>
          <w:rFonts w:ascii="Times New Roman" w:hAnsi="Times New Roman" w:cs="Times New Roman"/>
          <w:sz w:val="24"/>
          <w:szCs w:val="24"/>
        </w:rPr>
        <w:t xml:space="preserve">. </w:t>
      </w:r>
      <w:r w:rsidR="00565735" w:rsidRPr="009D18BE">
        <w:rPr>
          <w:rFonts w:ascii="Times New Roman" w:hAnsi="Times New Roman" w:cs="Times New Roman"/>
          <w:sz w:val="24"/>
          <w:szCs w:val="24"/>
        </w:rPr>
        <w:t xml:space="preserve">На заседаниях МО поднимаются и рассматриваются наиболее важные проблемы обучения и воспитания. Особое внимание уделяется элективным курсам </w:t>
      </w:r>
      <w:proofErr w:type="spellStart"/>
      <w:r w:rsidR="00565735" w:rsidRPr="009D18BE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="00565735" w:rsidRPr="009D18BE">
        <w:rPr>
          <w:rFonts w:ascii="Times New Roman" w:hAnsi="Times New Roman" w:cs="Times New Roman"/>
          <w:sz w:val="24"/>
          <w:szCs w:val="24"/>
        </w:rPr>
        <w:t xml:space="preserve"> подготовки, как средству повышения интереса к предмету. </w:t>
      </w:r>
    </w:p>
    <w:p w:rsidR="00565735" w:rsidRDefault="00B5355B" w:rsidP="0056573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1867" cy="94800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71" r="3078" b="72250"/>
                    <a:stretch/>
                  </pic:blipFill>
                  <pic:spPr bwMode="auto">
                    <a:xfrm>
                      <a:off x="0" y="0"/>
                      <a:ext cx="5620295" cy="9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A5" w:rsidRDefault="00855D71" w:rsidP="00E722A5">
      <w:pPr>
        <w:pStyle w:val="ac"/>
        <w:tabs>
          <w:tab w:val="left" w:pos="3253"/>
        </w:tabs>
        <w:spacing w:line="360" w:lineRule="auto"/>
        <w:ind w:left="36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85267" cy="2396067"/>
            <wp:effectExtent l="0" t="0" r="0" b="4445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E722A5" w:rsidRDefault="00E722A5" w:rsidP="00565735">
      <w:pPr>
        <w:pStyle w:val="ac"/>
        <w:spacing w:line="360" w:lineRule="auto"/>
        <w:ind w:left="360"/>
        <w:rPr>
          <w:szCs w:val="28"/>
        </w:rPr>
      </w:pPr>
    </w:p>
    <w:p w:rsidR="00C13214" w:rsidRDefault="00C13214" w:rsidP="00565735">
      <w:pPr>
        <w:spacing w:line="360" w:lineRule="auto"/>
        <w:rPr>
          <w:sz w:val="28"/>
          <w:szCs w:val="28"/>
        </w:rPr>
      </w:pP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13214">
        <w:rPr>
          <w:rFonts w:ascii="Times New Roman" w:hAnsi="Times New Roman" w:cs="Times New Roman"/>
          <w:color w:val="002060"/>
          <w:sz w:val="28"/>
          <w:szCs w:val="28"/>
        </w:rPr>
        <w:t>Особо значимы</w:t>
      </w:r>
      <w:r w:rsidR="00A07C8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3214">
        <w:rPr>
          <w:rFonts w:ascii="Times New Roman" w:hAnsi="Times New Roman" w:cs="Times New Roman"/>
          <w:color w:val="002060"/>
          <w:sz w:val="28"/>
          <w:szCs w:val="28"/>
        </w:rPr>
        <w:t>такие мероприятия как районные семинары завучей</w:t>
      </w:r>
      <w:r w:rsidR="004278E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3214">
        <w:rPr>
          <w:rFonts w:ascii="Times New Roman" w:hAnsi="Times New Roman" w:cs="Times New Roman"/>
          <w:color w:val="002060"/>
          <w:sz w:val="28"/>
          <w:szCs w:val="28"/>
        </w:rPr>
        <w:t>по темам:</w:t>
      </w: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3214">
        <w:rPr>
          <w:rFonts w:ascii="Times New Roman" w:hAnsi="Times New Roman" w:cs="Times New Roman"/>
          <w:sz w:val="24"/>
          <w:szCs w:val="24"/>
        </w:rPr>
        <w:t>«Творческий подход ШМО к реализации методической темы»,</w:t>
      </w: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3214">
        <w:rPr>
          <w:rFonts w:ascii="Times New Roman" w:hAnsi="Times New Roman" w:cs="Times New Roman"/>
          <w:sz w:val="24"/>
          <w:szCs w:val="24"/>
        </w:rPr>
        <w:t>«Система поддержки одаренных детей. Исследовательская и проектная деятельность учащихся»</w:t>
      </w:r>
    </w:p>
    <w:p w:rsidR="00F97AF0" w:rsidRPr="006D40F4" w:rsidRDefault="00F97AF0" w:rsidP="00C13214">
      <w:pPr>
        <w:spacing w:line="360" w:lineRule="auto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  <w:color w:val="243C75" w:themeColor="accent4" w:themeShade="80"/>
          <w:lang w:val="en-US"/>
        </w:rPr>
        <w:t>III</w:t>
      </w:r>
      <w:r w:rsidRPr="006D40F4">
        <w:rPr>
          <w:rFonts w:ascii="Times New Roman" w:hAnsi="Times New Roman" w:cs="Times New Roman"/>
          <w:color w:val="243C75" w:themeColor="accent4" w:themeShade="80"/>
        </w:rPr>
        <w:t>. Организация учебно-воспитательного процесса</w:t>
      </w:r>
      <w:r w:rsidR="0085408D">
        <w:rPr>
          <w:rFonts w:ascii="Times New Roman" w:hAnsi="Times New Roman" w:cs="Times New Roman"/>
          <w:color w:val="243C75" w:themeColor="accent4" w:themeShade="80"/>
        </w:rPr>
        <w:tab/>
      </w:r>
    </w:p>
    <w:p w:rsidR="00C1321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В соответствии с действующим законодательством и своим уставом школа осуществляет образовательный процесс в соответствии с уровнями общеобразовательных программ трех ступеней 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</w:rPr>
        <w:t>образования: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  <w:color w:val="243C75" w:themeColor="accent4" w:themeShade="80"/>
        </w:rPr>
        <w:t>I ступень - начальное общее образование, срок освоения 4 года;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  <w:color w:val="243C75" w:themeColor="accent4" w:themeShade="80"/>
        </w:rPr>
        <w:t>II ступень - основное общее образование, срок освоения 5 лет;</w:t>
      </w:r>
    </w:p>
    <w:p w:rsidR="0066198D" w:rsidRPr="006D40F4" w:rsidRDefault="001E3321" w:rsidP="0066198D">
      <w:pPr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43C75" w:themeColor="accent4" w:themeShade="80"/>
        </w:rPr>
        <w:t xml:space="preserve">III ступень - среднее </w:t>
      </w:r>
      <w:r w:rsidR="0066198D" w:rsidRPr="006D40F4">
        <w:rPr>
          <w:rFonts w:ascii="Times New Roman" w:hAnsi="Times New Roman" w:cs="Times New Roman"/>
          <w:color w:val="243C75" w:themeColor="accent4" w:themeShade="80"/>
        </w:rPr>
        <w:t xml:space="preserve"> общее образование, срок освоения 2 года.</w:t>
      </w:r>
    </w:p>
    <w:p w:rsidR="0066198D" w:rsidRPr="00BB435F" w:rsidRDefault="0066198D" w:rsidP="00A25283">
      <w:pPr>
        <w:pStyle w:val="2"/>
        <w:rPr>
          <w:rFonts w:ascii="Times New Roman" w:hAnsi="Times New Roman" w:cs="Times New Roman"/>
        </w:rPr>
      </w:pPr>
      <w:bookmarkStart w:id="7" w:name="_Toc246239132"/>
      <w:r w:rsidRPr="00BB435F">
        <w:rPr>
          <w:rFonts w:ascii="Times New Roman" w:hAnsi="Times New Roman" w:cs="Times New Roman"/>
          <w:color w:val="243C75" w:themeColor="accent4" w:themeShade="80"/>
          <w:sz w:val="22"/>
          <w:szCs w:val="22"/>
        </w:rPr>
        <w:lastRenderedPageBreak/>
        <w:t>3.1. Образовательная программа по ступеням обучения</w:t>
      </w:r>
      <w:bookmarkEnd w:id="7"/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На первой ступени обучения, педагогический коллектив начальной школы призван: сформировать у детей желание и умение учиться; </w:t>
      </w:r>
      <w:proofErr w:type="spellStart"/>
      <w:r w:rsidRPr="006D40F4">
        <w:rPr>
          <w:rFonts w:ascii="Times New Roman" w:hAnsi="Times New Roman" w:cs="Times New Roman"/>
        </w:rPr>
        <w:t>гуманизировать</w:t>
      </w:r>
      <w:proofErr w:type="spellEnd"/>
      <w:r w:rsidRPr="006D40F4">
        <w:rPr>
          <w:rFonts w:ascii="Times New Roman" w:hAnsi="Times New Roman" w:cs="Times New Roman"/>
        </w:rPr>
        <w:t xml:space="preserve"> отношения между учащимися, учителями и учащимися; </w:t>
      </w:r>
      <w:proofErr w:type="gramStart"/>
      <w:r w:rsidRPr="006D40F4">
        <w:rPr>
          <w:rFonts w:ascii="Times New Roman" w:hAnsi="Times New Roman" w:cs="Times New Roman"/>
        </w:rPr>
        <w:t>помогать школьникам приобретать</w:t>
      </w:r>
      <w:proofErr w:type="gramEnd"/>
      <w:r w:rsidRPr="006D40F4">
        <w:rPr>
          <w:rFonts w:ascii="Times New Roman" w:hAnsi="Times New Roman" w:cs="Times New Roman"/>
        </w:rPr>
        <w:t xml:space="preserve"> опыт общения и сотрудничества; сформировать первые навыки творчества на основе положительной мотивации к обучению; прочной базовой общеобразовательной подготовки школьников на основе </w:t>
      </w:r>
      <w:proofErr w:type="spellStart"/>
      <w:r w:rsidRPr="006D40F4">
        <w:rPr>
          <w:rFonts w:ascii="Times New Roman" w:hAnsi="Times New Roman" w:cs="Times New Roman"/>
        </w:rPr>
        <w:t>гуманизации</w:t>
      </w:r>
      <w:proofErr w:type="spellEnd"/>
      <w:r w:rsidRPr="006D40F4">
        <w:rPr>
          <w:rFonts w:ascii="Times New Roman" w:hAnsi="Times New Roman" w:cs="Times New Roman"/>
        </w:rPr>
        <w:t xml:space="preserve"> образования. На первой ступени обучения образовательный процесс осуществляется по программам «Перспективная начальная школа»  и «Планета знаний».  Большое внимание в организации учебно-воспитательного процесса первой ступени обучения уделяется </w:t>
      </w:r>
      <w:proofErr w:type="spellStart"/>
      <w:r w:rsidRPr="006D40F4">
        <w:rPr>
          <w:rFonts w:ascii="Times New Roman" w:hAnsi="Times New Roman" w:cs="Times New Roman"/>
        </w:rPr>
        <w:t>здоровьесберегающим</w:t>
      </w:r>
      <w:proofErr w:type="spellEnd"/>
      <w:r w:rsidRPr="006D40F4">
        <w:rPr>
          <w:rFonts w:ascii="Times New Roman" w:hAnsi="Times New Roman" w:cs="Times New Roman"/>
        </w:rPr>
        <w:t xml:space="preserve"> технологиям. 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На второй ступени обучения продолжается формирование познавательных интересов учащихся и их самообразовательных навыков, закладывается фундамент общей образовательной подготовки школьников, необходимый для продолжения образования на третьей ступени с учетом собственных способностей и возможностей; создаются условия для самовыражения учащихся на уроках и внеурочных занятиях в школе. На это нацелен учебный план основного и дополнительного образования. В рамках дополнительного образования функционируют кружки различной направленности и специфики. </w:t>
      </w:r>
    </w:p>
    <w:p w:rsidR="00C3288E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>Образование на третьей ступени обучения, ориентировано на продолжение развития самообразовательных навыков и  навыков самоорганизации и самовоспитания,   на формирование психологической и интеллектуальной готовности учащихся  к профессиональному и личностному самоопределению.</w:t>
      </w:r>
    </w:p>
    <w:p w:rsidR="008918ED" w:rsidRPr="00BB435F" w:rsidRDefault="008918ED" w:rsidP="008918ED">
      <w:pPr>
        <w:pStyle w:val="2"/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bookmarkStart w:id="8" w:name="_Toc246239133"/>
      <w:r w:rsidRPr="00BB435F">
        <w:rPr>
          <w:rFonts w:ascii="Times New Roman" w:hAnsi="Times New Roman" w:cs="Times New Roman"/>
          <w:color w:val="243C75" w:themeColor="accent4" w:themeShade="80"/>
          <w:sz w:val="22"/>
          <w:szCs w:val="22"/>
        </w:rPr>
        <w:t>3.2. Особенности учебного плана</w:t>
      </w:r>
      <w:bookmarkEnd w:id="8"/>
    </w:p>
    <w:p w:rsidR="008918ED" w:rsidRPr="006D40F4" w:rsidRDefault="008918ED" w:rsidP="008918E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>Учебный план школы представляет собой нормативно-правовой акт, устанавливающий перечень учебных предметов и объём учебного времени, отводимого на их  изучение по ступеням общего  образования и учебным годам.</w:t>
      </w:r>
    </w:p>
    <w:p w:rsidR="00A07C8A" w:rsidRDefault="00A07C8A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D1720A" w:rsidRPr="005533D2" w:rsidRDefault="008918ED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533D2">
        <w:rPr>
          <w:rFonts w:ascii="Times New Roman" w:hAnsi="Times New Roman" w:cs="Times New Roman"/>
          <w:b/>
          <w:color w:val="002060"/>
          <w:sz w:val="32"/>
          <w:szCs w:val="32"/>
        </w:rPr>
        <w:t>Учебный план</w:t>
      </w: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714E8F" w:rsidRPr="006C225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4E8F" w:rsidRPr="006C225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1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276"/>
        <w:gridCol w:w="4169"/>
      </w:tblGrid>
      <w:tr w:rsidR="00714E8F" w:rsidRPr="006C2250" w:rsidTr="00714E8F">
        <w:tc>
          <w:tcPr>
            <w:tcW w:w="4077" w:type="dxa"/>
          </w:tcPr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4169" w:type="dxa"/>
          </w:tcPr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</w:rPr>
            </w:pPr>
            <w:r w:rsidRPr="006C2250">
              <w:rPr>
                <w:rFonts w:ascii="Calibri" w:eastAsia="Calibri" w:hAnsi="Calibri"/>
              </w:rPr>
              <w:t>УТВЕРЖДАЮ:</w:t>
            </w: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Директор МК</w:t>
            </w:r>
            <w:r w:rsidRPr="006C2250">
              <w:rPr>
                <w:rFonts w:ascii="Calibri" w:eastAsia="Calibri" w:hAnsi="Calibri"/>
              </w:rPr>
              <w:t xml:space="preserve">ОУ СОШ № 5 </w:t>
            </w:r>
            <w:proofErr w:type="spellStart"/>
            <w:r w:rsidRPr="006C2250">
              <w:rPr>
                <w:rFonts w:ascii="Calibri" w:eastAsia="Calibri" w:hAnsi="Calibri"/>
              </w:rPr>
              <w:t>г</w:t>
            </w:r>
            <w:proofErr w:type="gramStart"/>
            <w:r w:rsidRPr="006C2250">
              <w:rPr>
                <w:rFonts w:ascii="Calibri" w:eastAsia="Calibri" w:hAnsi="Calibri"/>
              </w:rPr>
              <w:t>.А</w:t>
            </w:r>
            <w:proofErr w:type="gramEnd"/>
            <w:r w:rsidRPr="006C2250">
              <w:rPr>
                <w:rFonts w:ascii="Calibri" w:eastAsia="Calibri" w:hAnsi="Calibri"/>
              </w:rPr>
              <w:t>лагира</w:t>
            </w:r>
            <w:proofErr w:type="spellEnd"/>
            <w:r w:rsidRPr="006C2250">
              <w:rPr>
                <w:rFonts w:ascii="Calibri" w:eastAsia="Calibri" w:hAnsi="Calibri"/>
              </w:rPr>
              <w:t>:</w:t>
            </w: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</w:rPr>
            </w:pPr>
            <w:r w:rsidRPr="006C2250">
              <w:rPr>
                <w:rFonts w:ascii="Calibri" w:eastAsia="Calibri" w:hAnsi="Calibri"/>
              </w:rPr>
              <w:t>__________________</w:t>
            </w:r>
            <w:proofErr w:type="spellStart"/>
            <w:r w:rsidRPr="006C2250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«___»______________2014</w:t>
            </w:r>
            <w:r w:rsidRPr="006C2250">
              <w:rPr>
                <w:rFonts w:ascii="Calibri" w:eastAsia="Calibri" w:hAnsi="Calibri"/>
              </w:rPr>
              <w:t>г.</w:t>
            </w: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714E8F" w:rsidRPr="006C2250" w:rsidRDefault="00714E8F" w:rsidP="00714E8F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</w:tc>
      </w:tr>
    </w:tbl>
    <w:p w:rsidR="00714E8F" w:rsidRPr="006C225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2250">
        <w:rPr>
          <w:rFonts w:ascii="Times New Roman" w:eastAsia="Times New Roman" w:hAnsi="Times New Roman" w:cs="Times New Roman"/>
          <w:b/>
          <w:sz w:val="28"/>
          <w:szCs w:val="24"/>
        </w:rPr>
        <w:t>УЧЕБНЫЙ ПЛАН</w:t>
      </w: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МК</w:t>
      </w:r>
      <w:r w:rsidRPr="006C2250">
        <w:rPr>
          <w:rFonts w:ascii="Times New Roman" w:eastAsia="Times New Roman" w:hAnsi="Times New Roman" w:cs="Times New Roman"/>
          <w:b/>
        </w:rPr>
        <w:t>ОУСОШ№5 на 201</w:t>
      </w:r>
      <w:r>
        <w:rPr>
          <w:rFonts w:ascii="Times New Roman" w:eastAsia="Times New Roman" w:hAnsi="Times New Roman" w:cs="Times New Roman"/>
          <w:b/>
        </w:rPr>
        <w:t>4-2015</w:t>
      </w:r>
      <w:r w:rsidRPr="006C2250">
        <w:rPr>
          <w:rFonts w:ascii="Times New Roman" w:eastAsia="Times New Roman" w:hAnsi="Times New Roman" w:cs="Times New Roman"/>
          <w:b/>
        </w:rPr>
        <w:t xml:space="preserve"> учебный год</w:t>
      </w:r>
    </w:p>
    <w:p w:rsidR="00714E8F" w:rsidRPr="006C225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для 1-4 </w:t>
      </w:r>
      <w:r w:rsidRPr="006C2250">
        <w:rPr>
          <w:rFonts w:ascii="Times New Roman" w:eastAsia="Times New Roman" w:hAnsi="Times New Roman" w:cs="Times New Roman"/>
          <w:b/>
        </w:rPr>
        <w:t xml:space="preserve">классов, реализующих основную образовательную программу начального общего образования </w:t>
      </w:r>
    </w:p>
    <w:tbl>
      <w:tblPr>
        <w:tblStyle w:val="11"/>
        <w:tblpPr w:leftFromText="180" w:rightFromText="180" w:vertAnchor="text" w:horzAnchor="margin" w:tblpXSpec="center" w:tblpY="536"/>
        <w:tblW w:w="10314" w:type="dxa"/>
        <w:tblLayout w:type="fixed"/>
        <w:tblLook w:val="04A0" w:firstRow="1" w:lastRow="0" w:firstColumn="1" w:lastColumn="0" w:noHBand="0" w:noVBand="1"/>
      </w:tblPr>
      <w:tblGrid>
        <w:gridCol w:w="1811"/>
        <w:gridCol w:w="2129"/>
        <w:gridCol w:w="710"/>
        <w:gridCol w:w="708"/>
        <w:gridCol w:w="709"/>
        <w:gridCol w:w="699"/>
        <w:gridCol w:w="709"/>
        <w:gridCol w:w="709"/>
        <w:gridCol w:w="718"/>
        <w:gridCol w:w="704"/>
        <w:gridCol w:w="708"/>
      </w:tblGrid>
      <w:tr w:rsidR="00714E8F" w:rsidRPr="006C2250" w:rsidTr="00714E8F">
        <w:trPr>
          <w:trHeight w:val="27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Предметная область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Учебные предметы</w:t>
            </w:r>
          </w:p>
        </w:tc>
        <w:tc>
          <w:tcPr>
            <w:tcW w:w="5666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</w:pPr>
            <w:r>
              <w:t>Количество часов в год</w:t>
            </w:r>
          </w:p>
          <w:p w:rsidR="00714E8F" w:rsidRPr="006C2250" w:rsidRDefault="00714E8F" w:rsidP="00714E8F">
            <w:pPr>
              <w:jc w:val="center"/>
            </w:pPr>
            <w:r w:rsidRPr="006C2250">
              <w:tab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</w:pPr>
          </w:p>
        </w:tc>
      </w:tr>
      <w:tr w:rsidR="00714E8F" w:rsidRPr="006C2250" w:rsidTr="00714E8F">
        <w:trPr>
          <w:trHeight w:val="143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1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6C2250" w:rsidRDefault="00714E8F" w:rsidP="00714E8F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1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6C2250" w:rsidRDefault="00714E8F" w:rsidP="00714E8F">
            <w:pPr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1в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6C2250" w:rsidRDefault="00714E8F" w:rsidP="00714E8F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2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2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России»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0D0716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  <w:r w:rsidRPr="000D0716">
              <w:rPr>
                <w:rFonts w:ascii="Times New Roman" w:eastAsia="Times New Roman" w:hAnsi="Times New Roman"/>
                <w:b/>
                <w:sz w:val="12"/>
                <w:szCs w:val="12"/>
              </w:rPr>
              <w:t>перспектива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4а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ХХ</w:t>
            </w:r>
            <w:proofErr w:type="gramStart"/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>I</w:t>
            </w:r>
            <w:proofErr w:type="gramEnd"/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века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4б</w:t>
            </w: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ХХ</w:t>
            </w:r>
            <w:proofErr w:type="gramStart"/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>I</w:t>
            </w:r>
            <w:proofErr w:type="gramEnd"/>
            <w:r w:rsidRPr="006C225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века</w:t>
            </w:r>
          </w:p>
        </w:tc>
      </w:tr>
      <w:tr w:rsidR="00714E8F" w:rsidRPr="006C2250" w:rsidTr="00714E8F">
        <w:trPr>
          <w:trHeight w:val="323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Филология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60BEB">
              <w:rPr>
                <w:rFonts w:ascii="Times New Roman" w:eastAsia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60BEB">
              <w:rPr>
                <w:rFonts w:ascii="Times New Roman" w:eastAsia="Times New Roman" w:hAnsi="Times New Roman"/>
                <w:b/>
                <w:sz w:val="24"/>
                <w:szCs w:val="24"/>
              </w:rPr>
              <w:t>132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847737">
              <w:rPr>
                <w:rFonts w:ascii="Times New Roman" w:eastAsia="Times New Roman" w:hAnsi="Times New Roman"/>
                <w:b/>
                <w:sz w:val="24"/>
                <w:szCs w:val="24"/>
              </w:rPr>
              <w:t>170</w:t>
            </w:r>
          </w:p>
        </w:tc>
      </w:tr>
      <w:tr w:rsidR="00714E8F" w:rsidRPr="006C2250" w:rsidTr="00714E8F">
        <w:trPr>
          <w:trHeight w:val="629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Литературное чтение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D699C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8D699C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714E8F" w:rsidRPr="006C2250" w:rsidTr="00714E8F">
        <w:trPr>
          <w:trHeight w:val="143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Иностранный язык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4E2B67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714E8F" w:rsidRPr="006C2250" w:rsidTr="00714E8F">
        <w:trPr>
          <w:trHeight w:val="143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Осетинский язык и литература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606113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</w:tr>
      <w:tr w:rsidR="00714E8F" w:rsidRPr="006C2250" w:rsidTr="00714E8F">
        <w:trPr>
          <w:trHeight w:val="55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Математика и информатика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Математика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FD0411">
              <w:rPr>
                <w:rFonts w:ascii="Times New Roman" w:eastAsia="Times New Roman" w:hAnsi="Times New Roman"/>
                <w:b/>
                <w:sz w:val="24"/>
                <w:szCs w:val="24"/>
              </w:rPr>
              <w:t>136</w:t>
            </w:r>
          </w:p>
        </w:tc>
      </w:tr>
      <w:tr w:rsidR="00714E8F" w:rsidRPr="006C2250" w:rsidTr="00714E8F">
        <w:trPr>
          <w:trHeight w:val="55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Информатика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6C2250" w:rsidTr="00714E8F">
        <w:trPr>
          <w:trHeight w:val="544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Обществознание и естествознание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Окружающий мир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51</w:t>
            </w:r>
          </w:p>
        </w:tc>
      </w:tr>
      <w:tr w:rsidR="00714E8F" w:rsidRPr="006C2250" w:rsidTr="00714E8F">
        <w:trPr>
          <w:trHeight w:val="544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Искусство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музыка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D74B9A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6C2250" w:rsidTr="00714E8F">
        <w:trPr>
          <w:trHeight w:val="544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ИЗО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6C2250" w:rsidTr="00714E8F">
        <w:trPr>
          <w:trHeight w:val="544"/>
        </w:trPr>
        <w:tc>
          <w:tcPr>
            <w:tcW w:w="1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Изобразительное искусство  и художественный труд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5B4A72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6C2250" w:rsidTr="00714E8F">
        <w:trPr>
          <w:trHeight w:val="310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lastRenderedPageBreak/>
              <w:t xml:space="preserve">Технология 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Технология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6C2250" w:rsidTr="00714E8F">
        <w:trPr>
          <w:trHeight w:val="1010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714E8F" w:rsidRPr="006C2250" w:rsidTr="00714E8F">
        <w:trPr>
          <w:trHeight w:val="55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>Физическая культура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6C2250" w:rsidRDefault="00714E8F" w:rsidP="00714E8F">
            <w:pPr>
              <w:rPr>
                <w:rFonts w:ascii="Times New Roman" w:eastAsia="Times New Roman" w:hAnsi="Times New Roman"/>
              </w:rPr>
            </w:pPr>
            <w:r w:rsidRPr="006C2250">
              <w:rPr>
                <w:rFonts w:ascii="Times New Roman" w:eastAsia="Times New Roman" w:hAnsi="Times New Roman"/>
              </w:rPr>
              <w:t xml:space="preserve">Физическая культура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6C225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Default="00714E8F" w:rsidP="00714E8F">
            <w:r w:rsidRPr="00AA1A2D">
              <w:rPr>
                <w:rFonts w:ascii="Times New Roman" w:eastAsia="Times New Roman" w:hAnsi="Times New Roman"/>
                <w:b/>
                <w:sz w:val="24"/>
                <w:szCs w:val="24"/>
              </w:rPr>
              <w:t>102</w:t>
            </w:r>
          </w:p>
        </w:tc>
      </w:tr>
      <w:tr w:rsidR="00714E8F" w:rsidRPr="00991A93" w:rsidTr="00714E8F">
        <w:trPr>
          <w:trHeight w:val="713"/>
        </w:trPr>
        <w:tc>
          <w:tcPr>
            <w:tcW w:w="3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Итого  учебная нагрузка на учащихся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782</w:t>
            </w:r>
          </w:p>
        </w:tc>
      </w:tr>
      <w:tr w:rsidR="00714E8F" w:rsidRPr="00991A93" w:rsidTr="00714E8F">
        <w:trPr>
          <w:trHeight w:val="713"/>
        </w:trPr>
        <w:tc>
          <w:tcPr>
            <w:tcW w:w="103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Научно познавательное направление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«Моя Осетия»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991A93" w:rsidTr="00714E8F">
        <w:trPr>
          <w:trHeight w:val="646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 xml:space="preserve">«В мире </w:t>
            </w:r>
            <w:proofErr w:type="gramStart"/>
            <w:r w:rsidRPr="00991A93">
              <w:rPr>
                <w:rFonts w:ascii="Times New Roman" w:eastAsia="Times New Roman" w:hAnsi="Times New Roman"/>
              </w:rPr>
              <w:t>интересного</w:t>
            </w:r>
            <w:proofErr w:type="gramEnd"/>
            <w:r w:rsidRPr="00991A93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«Занимательная грамматика»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«Веселая математика»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Обще</w:t>
            </w:r>
          </w:p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интеллектуальное  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«Волшебный мир книг»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«Юный чтец»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«Говорим правильно»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«Экология»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Спортивно-оздоровительное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«Будь здоров»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r w:rsidRPr="00991A93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Художественно-эстетическое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«Бальные танцы»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«Осетинские танцы»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«Моделирование и пошив одежды»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«Краски творят чудеса»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991A93" w:rsidTr="00714E8F">
        <w:trPr>
          <w:trHeight w:val="29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Духовно-нравственное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991A93" w:rsidRDefault="00714E8F" w:rsidP="00714E8F">
            <w:pPr>
              <w:rPr>
                <w:rFonts w:ascii="Times New Roman" w:eastAsia="Times New Roman" w:hAnsi="Times New Roman"/>
              </w:rPr>
            </w:pPr>
            <w:r w:rsidRPr="00991A93">
              <w:rPr>
                <w:rFonts w:ascii="Times New Roman" w:eastAsia="Times New Roman" w:hAnsi="Times New Roman"/>
              </w:rPr>
              <w:t>Тренинги. Этико-психологическая азбука «Жизненные навыки»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991A93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714E8F" w:rsidRPr="00991A93" w:rsidRDefault="00714E8F" w:rsidP="00714E8F">
      <w:pPr>
        <w:spacing w:line="193" w:lineRule="atLeast"/>
        <w:jc w:val="both"/>
        <w:rPr>
          <w:rFonts w:ascii="Times New Roman" w:eastAsia="Times New Roman" w:hAnsi="Times New Roman" w:cs="Times New Roman"/>
          <w:shd w:val="clear" w:color="auto" w:fill="F1F0EE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14E8F" w:rsidRPr="00D0127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4"/>
        </w:rPr>
        <w:t>УЧЕБНЫЙ ПЛАН</w:t>
      </w:r>
    </w:p>
    <w:p w:rsidR="00714E8F" w:rsidRPr="00D0127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МКОУСОШ№5 на 2014-2015</w:t>
      </w:r>
      <w:r w:rsidRPr="00D01270">
        <w:rPr>
          <w:rFonts w:ascii="Times New Roman" w:eastAsia="Times New Roman" w:hAnsi="Times New Roman" w:cs="Times New Roman"/>
          <w:b/>
        </w:rPr>
        <w:t xml:space="preserve"> учебный год</w:t>
      </w:r>
    </w:p>
    <w:p w:rsidR="00714E8F" w:rsidRPr="00D01270" w:rsidRDefault="00714E8F" w:rsidP="00714E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01270">
        <w:rPr>
          <w:rFonts w:ascii="Times New Roman" w:eastAsia="Times New Roman" w:hAnsi="Times New Roman" w:cs="Times New Roman"/>
        </w:rPr>
        <w:tab/>
      </w:r>
      <w:r w:rsidRPr="00D01270">
        <w:rPr>
          <w:rFonts w:ascii="Times New Roman" w:eastAsia="Times New Roman" w:hAnsi="Times New Roman" w:cs="Times New Roman"/>
          <w:b/>
        </w:rPr>
        <w:t xml:space="preserve">для 1-4 классов, реализующих основную образовательную программу начального общего образования </w:t>
      </w:r>
    </w:p>
    <w:tbl>
      <w:tblPr>
        <w:tblStyle w:val="11"/>
        <w:tblpPr w:leftFromText="180" w:rightFromText="180" w:vertAnchor="text" w:horzAnchor="margin" w:tblpXSpec="center" w:tblpY="536"/>
        <w:tblW w:w="10320" w:type="dxa"/>
        <w:tblLayout w:type="fixed"/>
        <w:tblLook w:val="04A0" w:firstRow="1" w:lastRow="0" w:firstColumn="1" w:lastColumn="0" w:noHBand="0" w:noVBand="1"/>
      </w:tblPr>
      <w:tblGrid>
        <w:gridCol w:w="1813"/>
        <w:gridCol w:w="2131"/>
        <w:gridCol w:w="711"/>
        <w:gridCol w:w="709"/>
        <w:gridCol w:w="709"/>
        <w:gridCol w:w="699"/>
        <w:gridCol w:w="709"/>
        <w:gridCol w:w="709"/>
        <w:gridCol w:w="718"/>
        <w:gridCol w:w="562"/>
        <w:gridCol w:w="850"/>
      </w:tblGrid>
      <w:tr w:rsidR="00714E8F" w:rsidRPr="00D01270" w:rsidTr="00714E8F">
        <w:trPr>
          <w:trHeight w:val="27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Предметная область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Учебные предметы</w:t>
            </w:r>
          </w:p>
        </w:tc>
        <w:tc>
          <w:tcPr>
            <w:tcW w:w="552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t>Количество часов в неделю</w:t>
            </w:r>
          </w:p>
          <w:p w:rsidR="00714E8F" w:rsidRPr="00D01270" w:rsidRDefault="00714E8F" w:rsidP="00714E8F">
            <w:pPr>
              <w:jc w:val="center"/>
            </w:pPr>
            <w:r w:rsidRPr="00D01270"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</w:pPr>
          </w:p>
        </w:tc>
      </w:tr>
      <w:tr w:rsidR="00714E8F" w:rsidRPr="00D01270" w:rsidTr="00714E8F">
        <w:trPr>
          <w:trHeight w:val="143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1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D01270" w:rsidRDefault="00714E8F" w:rsidP="00714E8F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1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D01270" w:rsidRDefault="00714E8F" w:rsidP="00714E8F">
            <w:pPr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1в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D01270" w:rsidRDefault="00714E8F" w:rsidP="00714E8F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2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«Школа 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2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России»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 xml:space="preserve"> 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России»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</w:rPr>
              <w:t>3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б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  <w:r w:rsidRPr="00D01270">
              <w:rPr>
                <w:rFonts w:ascii="Times New Roman" w:eastAsia="Times New Roman" w:hAnsi="Times New Roman"/>
                <w:b/>
                <w:sz w:val="12"/>
                <w:szCs w:val="12"/>
              </w:rPr>
              <w:t>перспектива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4а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ХХ</w:t>
            </w:r>
            <w:proofErr w:type="gramStart"/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>I</w:t>
            </w:r>
            <w:proofErr w:type="gramEnd"/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века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4б</w:t>
            </w: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</w:pPr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«Школа ХХ</w:t>
            </w:r>
            <w:proofErr w:type="gramStart"/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  <w:lang w:val="en-US"/>
              </w:rPr>
              <w:t>I</w:t>
            </w:r>
            <w:proofErr w:type="gramEnd"/>
            <w:r w:rsidRPr="00D01270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века</w:t>
            </w:r>
          </w:p>
        </w:tc>
      </w:tr>
      <w:tr w:rsidR="00714E8F" w:rsidRPr="00D01270" w:rsidTr="00714E8F">
        <w:trPr>
          <w:trHeight w:val="323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Филология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714E8F" w:rsidRPr="00D01270" w:rsidTr="00714E8F">
        <w:trPr>
          <w:trHeight w:val="629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Литературное чтение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D01270" w:rsidTr="00714E8F">
        <w:trPr>
          <w:trHeight w:val="143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Иностранный язык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D01270" w:rsidTr="00714E8F">
        <w:trPr>
          <w:trHeight w:val="143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Осетинский язык и литература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hAnsi="Times New Roman"/>
                <w:b/>
              </w:rPr>
            </w:pPr>
            <w:r w:rsidRPr="00D0127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hAnsi="Times New Roman"/>
                <w:b/>
              </w:rPr>
            </w:pPr>
            <w:r w:rsidRPr="00D0127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hAnsi="Times New Roman"/>
                <w:b/>
              </w:rPr>
            </w:pPr>
            <w:r w:rsidRPr="00D0127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hAnsi="Times New Roman"/>
                <w:b/>
              </w:rPr>
            </w:pPr>
            <w:r w:rsidRPr="00D01270">
              <w:rPr>
                <w:rFonts w:ascii="Times New Roman" w:hAnsi="Times New Roman"/>
                <w:b/>
              </w:rPr>
              <w:t>3</w:t>
            </w:r>
          </w:p>
        </w:tc>
      </w:tr>
      <w:tr w:rsidR="00714E8F" w:rsidRPr="00D01270" w:rsidTr="00714E8F">
        <w:trPr>
          <w:trHeight w:val="55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Математика и информатика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Математика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714E8F" w:rsidRPr="00D01270" w:rsidTr="00714E8F">
        <w:trPr>
          <w:trHeight w:val="55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Информатика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544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Обществознание и естествознание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Окружающий мир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1,5</w:t>
            </w:r>
          </w:p>
        </w:tc>
      </w:tr>
      <w:tr w:rsidR="00714E8F" w:rsidRPr="00D01270" w:rsidTr="00714E8F">
        <w:trPr>
          <w:trHeight w:val="544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Искусство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музыка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544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ИЗО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544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Изобразительное искусство  и художественный труд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310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Технология 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Технология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1010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0,5</w:t>
            </w:r>
          </w:p>
        </w:tc>
      </w:tr>
      <w:tr w:rsidR="00714E8F" w:rsidRPr="00D01270" w:rsidTr="00714E8F">
        <w:trPr>
          <w:trHeight w:val="55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Физическая культура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Физическая культура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14E8F" w:rsidRPr="00D01270" w:rsidTr="00714E8F">
        <w:trPr>
          <w:trHeight w:val="713"/>
        </w:trPr>
        <w:tc>
          <w:tcPr>
            <w:tcW w:w="3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Итого  учебная нагрузка на учащихся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714E8F" w:rsidRPr="00D01270" w:rsidTr="00714E8F">
        <w:trPr>
          <w:trHeight w:val="713"/>
        </w:trPr>
        <w:tc>
          <w:tcPr>
            <w:tcW w:w="103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</w:p>
          <w:p w:rsidR="00714E8F" w:rsidRPr="00D11EE4" w:rsidRDefault="00714E8F" w:rsidP="00714E8F">
            <w:pPr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Научно познавательное направление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«Моя Осетия»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646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 xml:space="preserve">«В мире </w:t>
            </w:r>
            <w:proofErr w:type="gramStart"/>
            <w:r w:rsidRPr="00D01270">
              <w:rPr>
                <w:rFonts w:ascii="Times New Roman" w:eastAsia="Times New Roman" w:hAnsi="Times New Roman"/>
              </w:rPr>
              <w:t>интересного</w:t>
            </w:r>
            <w:proofErr w:type="gramEnd"/>
            <w:r w:rsidRPr="00D01270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«Занимательная грамматика»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«Веселая математика»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Обще</w:t>
            </w:r>
          </w:p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интеллектуальное  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«Волшебный мир книг»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«Юный чтец»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«Говорим правильно»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«Экология»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Спортивно-оздоровительное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«Будь здоров»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Художественно-эстетическое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«Бальные танцы»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«Осетинские танцы»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«Моделирование и пошив одежды»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0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«Краски творят чудеса»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714E8F" w:rsidRPr="00D01270" w:rsidTr="00714E8F">
        <w:trPr>
          <w:trHeight w:val="297"/>
        </w:trPr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Духовно-нравственное направление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rPr>
                <w:rFonts w:ascii="Times New Roman" w:eastAsia="Times New Roman" w:hAnsi="Times New Roman"/>
              </w:rPr>
            </w:pPr>
            <w:r w:rsidRPr="00D01270">
              <w:rPr>
                <w:rFonts w:ascii="Times New Roman" w:eastAsia="Times New Roman" w:hAnsi="Times New Roman"/>
              </w:rPr>
              <w:t>Тренинги. Этико-психологическая азбука «Жизненные навыки»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4E8F" w:rsidRPr="00D01270" w:rsidRDefault="00714E8F" w:rsidP="00714E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714E8F" w:rsidRPr="00D01270" w:rsidRDefault="00714E8F" w:rsidP="00714E8F">
      <w:pPr>
        <w:spacing w:line="193" w:lineRule="atLeast"/>
        <w:jc w:val="both"/>
        <w:rPr>
          <w:rFonts w:ascii="Times New Roman" w:eastAsia="Times New Roman" w:hAnsi="Times New Roman" w:cs="Times New Roman"/>
          <w:shd w:val="clear" w:color="auto" w:fill="F1F0EE"/>
        </w:rPr>
      </w:pPr>
    </w:p>
    <w:p w:rsidR="00714E8F" w:rsidRPr="00D01270" w:rsidRDefault="00714E8F" w:rsidP="00714E8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714E8F" w:rsidRPr="00D01270" w:rsidRDefault="00714E8F" w:rsidP="00714E8F">
      <w:pPr>
        <w:spacing w:before="120" w:after="120" w:line="193" w:lineRule="atLeast"/>
        <w:jc w:val="both"/>
        <w:rPr>
          <w:rFonts w:ascii="Arial" w:eastAsia="Times New Roman" w:hAnsi="Arial" w:cs="Arial"/>
          <w:shd w:val="clear" w:color="auto" w:fill="F1F0EE"/>
        </w:rPr>
      </w:pPr>
      <w:r w:rsidRPr="00D01270">
        <w:rPr>
          <w:rFonts w:ascii="Arial" w:eastAsia="Times New Roman" w:hAnsi="Arial" w:cs="Arial"/>
          <w:b/>
          <w:bCs/>
          <w:shd w:val="clear" w:color="auto" w:fill="F1F0EE"/>
        </w:rPr>
        <w:t>ПОЯСНИТЕЛЬНАЯ ЗАПИСКА К УЧЕБНОМУ ПЛАНУ для 1-4 классов нового  ФГОС НОО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Режим работы  школы для 1 - 4 классов – пятидневная учебная неделя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для 1-4 классов устанавливает 4-летний нормативный срок освоения государственных образовательных программ начального общего образования. 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Обязательная часть учебного плана отражает содержание</w:t>
      </w:r>
      <w:r w:rsidRPr="00D0127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>образования, которое обеспечивает решение важнейших целей современного начального образования: формирование гражданской идентичности школьников; их приобщение к общекультурным и национальным ценностям</w:t>
      </w:r>
      <w:proofErr w:type="gramStart"/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01270">
        <w:rPr>
          <w:rFonts w:ascii="Times New Roman" w:eastAsia="Times New Roman" w:hAnsi="Times New Roman" w:cs="Times New Roman"/>
          <w:sz w:val="24"/>
          <w:szCs w:val="24"/>
        </w:rPr>
        <w:t>информационным технологиям; готовность к продолжению образования в основной школе; формирование здорового образа жизни, элементарных правил поведения в экстремальных ситуациях; личностное развитие обучающегося в соответствии с его индивидуальностью.</w:t>
      </w:r>
    </w:p>
    <w:p w:rsidR="00714E8F" w:rsidRPr="00D01270" w:rsidRDefault="00714E8F" w:rsidP="00714E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lastRenderedPageBreak/>
        <w:t>Часы обязательной части учебного плана используются на различные виды деятельности по каждому предмету (проектная деятельность, практические и лабораторные занятия, экскурсии и т.д.).</w:t>
      </w:r>
    </w:p>
    <w:p w:rsidR="00714E8F" w:rsidRPr="00D01270" w:rsidRDefault="00714E8F" w:rsidP="00714E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D01270">
        <w:rPr>
          <w:rFonts w:ascii="Calibri" w:eastAsia="Calibri" w:hAnsi="Calibri" w:cs="Times New Roman"/>
          <w:sz w:val="27"/>
          <w:szCs w:val="27"/>
        </w:rPr>
        <w:t xml:space="preserve"> 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2 -4 классах по 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базисному</w:t>
      </w:r>
      <w:proofErr w:type="gramEnd"/>
    </w:p>
    <w:p w:rsidR="00714E8F" w:rsidRPr="00D01270" w:rsidRDefault="00714E8F" w:rsidP="00714E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учебному плану   на учебный предмет «Литература» отводится </w:t>
      </w:r>
      <w:r w:rsidRPr="00D01270">
        <w:rPr>
          <w:rFonts w:ascii="Times New Roman" w:eastAsia="Calibri" w:hAnsi="Times New Roman" w:cs="Times New Roman"/>
          <w:b/>
          <w:sz w:val="24"/>
          <w:szCs w:val="24"/>
        </w:rPr>
        <w:t xml:space="preserve">3 </w:t>
      </w:r>
      <w:proofErr w:type="spellStart"/>
      <w:r w:rsidRPr="00D01270">
        <w:rPr>
          <w:rFonts w:ascii="Times New Roman" w:eastAsia="Calibri" w:hAnsi="Times New Roman" w:cs="Times New Roman"/>
          <w:b/>
          <w:sz w:val="24"/>
          <w:szCs w:val="24"/>
        </w:rPr>
        <w:t>часа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.В</w:t>
      </w:r>
      <w:proofErr w:type="spellEnd"/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связи с переходом  на пятидневную учебную  неделю учебный предмет «Литература» сократился  на 1 час  и составляет </w:t>
      </w: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2 часа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неделю.</w:t>
      </w:r>
    </w:p>
    <w:p w:rsidR="00714E8F" w:rsidRPr="00D01270" w:rsidRDefault="00714E8F" w:rsidP="00714E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Часы, отведенные на преподавание учебных предметов «Искусство» (ИЗО) и «Технология» (Труд) использованы для преподавания интегрированного учебного предмета «Изобразительное искусство и художественный труд» - </w:t>
      </w:r>
      <w:r w:rsidRPr="00D01270">
        <w:rPr>
          <w:rFonts w:ascii="Times New Roman" w:eastAsia="Calibri" w:hAnsi="Times New Roman" w:cs="Times New Roman"/>
          <w:b/>
          <w:sz w:val="24"/>
          <w:szCs w:val="24"/>
        </w:rPr>
        <w:t>1 часа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в неделю во 2-4 классах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Изучение интегрированного предмета  «Окружающий мир» направлено на воспитание любви и уважения к природе, своему городу, своей Родине; осмысление личного опыта общения ребенка с природой и людьми; понимание своего места в природе и социуме;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приучение детей к рациональному постижению мира на основе глубокого эмоционально-</w:t>
      </w:r>
    </w:p>
    <w:p w:rsidR="00714E8F" w:rsidRPr="00D01270" w:rsidRDefault="00714E8F" w:rsidP="00714E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ценностного отношения к нему. Особое внимание уделено формированию у младших школьников здорового образа жизни, элементарных знаний о поведении в экстремальных ситуациях, т.е. основам безопасности жизнедеятельности. Изучается </w:t>
      </w: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2 часа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неделю в 1-3 классах и </w:t>
      </w: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1,5 часа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4 классе.</w:t>
      </w:r>
    </w:p>
    <w:p w:rsidR="00714E8F" w:rsidRPr="00D01270" w:rsidRDefault="00714E8F" w:rsidP="00714E8F">
      <w:pPr>
        <w:rPr>
          <w:rFonts w:ascii="Arial" w:eastAsia="Times New Roman" w:hAnsi="Arial" w:cs="Arial"/>
          <w:sz w:val="30"/>
          <w:szCs w:val="30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Учебный предмет</w:t>
      </w:r>
      <w:r w:rsidRPr="00D01270">
        <w:rPr>
          <w:rFonts w:ascii="Arial" w:eastAsia="Times New Roman" w:hAnsi="Arial" w:cs="Arial"/>
          <w:sz w:val="30"/>
          <w:szCs w:val="30"/>
        </w:rPr>
        <w:t xml:space="preserve"> 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>«Основы религиозных культур и светской этики»   в 4 классе изучается интегрировано вместе с учебным предметом «Окружающий мир» и составляет  0,5 часа.</w:t>
      </w:r>
    </w:p>
    <w:p w:rsidR="00714E8F" w:rsidRPr="00D01270" w:rsidRDefault="00714E8F" w:rsidP="00714E8F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D012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Региональный компонент представлен предметами:</w:t>
      </w:r>
    </w:p>
    <w:p w:rsidR="00714E8F" w:rsidRPr="00D01270" w:rsidRDefault="00714E8F" w:rsidP="00714E8F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color w:val="000000"/>
          <w:sz w:val="24"/>
          <w:szCs w:val="24"/>
        </w:rPr>
        <w:t>осетинский язык - 1 час,</w:t>
      </w:r>
    </w:p>
    <w:p w:rsidR="00714E8F" w:rsidRPr="00D01270" w:rsidRDefault="00714E8F" w:rsidP="00714E8F">
      <w:pPr>
        <w:widowControl w:val="0"/>
        <w:suppressAutoHyphens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color w:val="000000"/>
          <w:sz w:val="24"/>
          <w:szCs w:val="24"/>
        </w:rPr>
        <w:t>осетинская литература -  2 часа.</w:t>
      </w:r>
    </w:p>
    <w:p w:rsidR="00714E8F" w:rsidRPr="00D01270" w:rsidRDefault="00714E8F" w:rsidP="00714E8F">
      <w:pPr>
        <w:widowControl w:val="0"/>
        <w:suppressAutoHyphens/>
        <w:rPr>
          <w:rFonts w:ascii="Times New Roman" w:eastAsia="SimSun" w:hAnsi="Times New Roman" w:cs="Times New Roman"/>
          <w:b/>
          <w:kern w:val="2"/>
          <w:sz w:val="26"/>
          <w:szCs w:val="26"/>
          <w:lang w:eastAsia="hi-IN" w:bidi="hi-IN"/>
        </w:rPr>
      </w:pPr>
      <w:r w:rsidRPr="00D01270">
        <w:rPr>
          <w:rFonts w:ascii="Times New Roman" w:eastAsia="SimSun" w:hAnsi="Times New Roman" w:cs="Times New Roman"/>
          <w:kern w:val="2"/>
          <w:sz w:val="26"/>
          <w:szCs w:val="26"/>
          <w:lang w:eastAsia="hi-IN" w:bidi="hi-IN"/>
        </w:rPr>
        <w:t xml:space="preserve"> Предметы регионального компонента включены в расписание следующим образом: в первом полугодии 1 часа «Осетинский язык», 2 часа «Осетинская литература», во втором полугодии 1 часа «Осетинская литература», 2 часа «Осетинский язык». </w:t>
      </w: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tbl>
      <w:tblPr>
        <w:tblStyle w:val="3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268"/>
        <w:gridCol w:w="3177"/>
      </w:tblGrid>
      <w:tr w:rsidR="003D053A" w:rsidRPr="00D01270" w:rsidTr="00195F77">
        <w:tc>
          <w:tcPr>
            <w:tcW w:w="4077" w:type="dxa"/>
          </w:tcPr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.</w:t>
            </w:r>
          </w:p>
          <w:p w:rsidR="003D053A" w:rsidRPr="00D01270" w:rsidRDefault="003D053A" w:rsidP="00195F7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3D053A" w:rsidRPr="00D01270" w:rsidRDefault="003D053A" w:rsidP="00195F7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3177" w:type="dxa"/>
          </w:tcPr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УТВЕРЖДАЮ:</w:t>
            </w: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 xml:space="preserve">Директор МКОУ СОШ № 5 </w:t>
            </w:r>
            <w:proofErr w:type="spellStart"/>
            <w:r w:rsidRPr="00D01270">
              <w:rPr>
                <w:rFonts w:ascii="Calibri" w:eastAsia="Calibri" w:hAnsi="Calibri"/>
              </w:rPr>
              <w:t>г</w:t>
            </w:r>
            <w:proofErr w:type="gramStart"/>
            <w:r w:rsidRPr="00D01270">
              <w:rPr>
                <w:rFonts w:ascii="Calibri" w:eastAsia="Calibri" w:hAnsi="Calibri"/>
              </w:rPr>
              <w:t>.А</w:t>
            </w:r>
            <w:proofErr w:type="gramEnd"/>
            <w:r w:rsidRPr="00D01270">
              <w:rPr>
                <w:rFonts w:ascii="Calibri" w:eastAsia="Calibri" w:hAnsi="Calibri"/>
              </w:rPr>
              <w:t>лагира</w:t>
            </w:r>
            <w:proofErr w:type="spellEnd"/>
            <w:r w:rsidRPr="00D01270">
              <w:rPr>
                <w:rFonts w:ascii="Calibri" w:eastAsia="Calibri" w:hAnsi="Calibri"/>
              </w:rPr>
              <w:t>:</w:t>
            </w: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__________________</w:t>
            </w:r>
            <w:proofErr w:type="spellStart"/>
            <w:r w:rsidRPr="00D01270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«___»______________2014 г.</w:t>
            </w: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3D053A" w:rsidRPr="00D01270" w:rsidRDefault="003D053A" w:rsidP="00195F77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</w:tc>
      </w:tr>
    </w:tbl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01270">
        <w:rPr>
          <w:rFonts w:ascii="Times New Roman" w:eastAsia="Times New Roman" w:hAnsi="Times New Roman" w:cs="Times New Roman"/>
        </w:rPr>
        <w:t>МКОУ СОШ №5 г. Алагира РСО – Алания</w:t>
      </w: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D01270">
        <w:rPr>
          <w:rFonts w:ascii="Times New Roman" w:eastAsia="Times New Roman" w:hAnsi="Times New Roman" w:cs="Times New Roman"/>
        </w:rPr>
        <w:t>разработан</w:t>
      </w:r>
      <w:proofErr w:type="gramEnd"/>
      <w:r w:rsidRPr="00D01270">
        <w:rPr>
          <w:rFonts w:ascii="Times New Roman" w:eastAsia="Times New Roman" w:hAnsi="Times New Roman" w:cs="Times New Roman"/>
        </w:rPr>
        <w:t xml:space="preserve"> на основе федерального  базисного плана </w:t>
      </w: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843"/>
        <w:gridCol w:w="1559"/>
        <w:gridCol w:w="1417"/>
        <w:gridCol w:w="1525"/>
      </w:tblGrid>
      <w:tr w:rsidR="003D053A" w:rsidRPr="00D01270" w:rsidTr="00195F77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6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3D053A" w:rsidRPr="00D01270" w:rsidTr="00195F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3D053A" w:rsidRPr="00D0127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4+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11EE4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11EE4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11EE4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Природоведение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2+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1(МХК)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</w:t>
            </w:r>
            <w:proofErr w:type="gramStart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черчение)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безопасности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3D053A" w:rsidRPr="00D0127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Осетии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0,5+</w:t>
            </w:r>
            <w:r w:rsidRPr="00D11EE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География </w:t>
            </w:r>
            <w:proofErr w:type="spellStart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Осетиии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3D053A" w:rsidRPr="00D0127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D0127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6C225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225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3D053A" w:rsidRPr="006C225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МКОУ СОШ</w:t>
      </w:r>
      <w:r w:rsidRPr="006C2250">
        <w:rPr>
          <w:rFonts w:ascii="Times New Roman" w:eastAsia="Times New Roman" w:hAnsi="Times New Roman" w:cs="Times New Roman"/>
        </w:rPr>
        <w:t xml:space="preserve"> №5 г. Алагира РСО – Алания</w:t>
      </w:r>
    </w:p>
    <w:p w:rsidR="003D053A" w:rsidRPr="006C225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6C2250">
        <w:rPr>
          <w:rFonts w:ascii="Times New Roman" w:eastAsia="Times New Roman" w:hAnsi="Times New Roman" w:cs="Times New Roman"/>
        </w:rPr>
        <w:t>разработан</w:t>
      </w:r>
      <w:proofErr w:type="gramEnd"/>
      <w:r w:rsidRPr="006C2250">
        <w:rPr>
          <w:rFonts w:ascii="Times New Roman" w:eastAsia="Times New Roman" w:hAnsi="Times New Roman" w:cs="Times New Roman"/>
        </w:rPr>
        <w:t xml:space="preserve"> на основе федерального  базисного плана </w:t>
      </w:r>
    </w:p>
    <w:p w:rsidR="003D053A" w:rsidRPr="006C225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843"/>
        <w:gridCol w:w="1559"/>
        <w:gridCol w:w="1417"/>
        <w:gridCol w:w="1525"/>
      </w:tblGrid>
      <w:tr w:rsidR="003D053A" w:rsidRPr="006C2250" w:rsidTr="00195F77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6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вгоду</w:t>
            </w:r>
            <w:proofErr w:type="spellEnd"/>
          </w:p>
        </w:tc>
      </w:tr>
      <w:tr w:rsidR="003D053A" w:rsidRPr="006C2250" w:rsidTr="00195F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3D053A" w:rsidRPr="006C2250" w:rsidTr="00195F77">
        <w:trPr>
          <w:trHeight w:val="359"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136+34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34+34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Природоведение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68+34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991A93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68+34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34(МХК)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черчение)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безопасности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1071</w:t>
            </w:r>
          </w:p>
        </w:tc>
      </w:tr>
      <w:tr w:rsidR="003D053A" w:rsidRPr="006C225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Pr="00991A93">
              <w:rPr>
                <w:rFonts w:ascii="Times New Roman" w:eastAsia="Times New Roman" w:hAnsi="Times New Roman" w:cs="Times New Roman"/>
                <w:sz w:val="24"/>
                <w:szCs w:val="24"/>
              </w:rPr>
              <w:t>+34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68+34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 Осетии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17+17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География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Осетиии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3D053A" w:rsidRPr="006C2250" w:rsidTr="00195F7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53A" w:rsidRPr="006C2250" w:rsidTr="00195F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6C225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1224</w:t>
            </w:r>
          </w:p>
        </w:tc>
      </w:tr>
    </w:tbl>
    <w:p w:rsidR="003D053A" w:rsidRPr="006C225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6C225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6C2250" w:rsidRDefault="003D053A" w:rsidP="003D053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01270">
        <w:rPr>
          <w:rFonts w:ascii="Times New Roman" w:eastAsia="Times New Roman" w:hAnsi="Times New Roman" w:cs="Times New Roman"/>
        </w:rPr>
        <w:t>МКОУ СОШ №5 г. Алагира РСО – Алания</w:t>
      </w:r>
    </w:p>
    <w:p w:rsidR="003D053A" w:rsidRPr="00D01270" w:rsidRDefault="003D053A" w:rsidP="003D053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D01270">
        <w:rPr>
          <w:rFonts w:ascii="Times New Roman" w:eastAsia="Times New Roman" w:hAnsi="Times New Roman" w:cs="Times New Roman"/>
        </w:rPr>
        <w:t>разработан</w:t>
      </w:r>
      <w:proofErr w:type="gramEnd"/>
      <w:r w:rsidRPr="00D01270">
        <w:rPr>
          <w:rFonts w:ascii="Times New Roman" w:eastAsia="Times New Roman" w:hAnsi="Times New Roman" w:cs="Times New Roman"/>
        </w:rPr>
        <w:t xml:space="preserve"> на основе федерального  базисного плана </w:t>
      </w: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4"/>
        <w:gridCol w:w="4157"/>
      </w:tblGrid>
      <w:tr w:rsidR="003D053A" w:rsidRPr="00D01270" w:rsidTr="00195F77"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3D053A" w:rsidRPr="00D01270" w:rsidTr="00195F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3D053A" w:rsidRPr="00D0127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</w:t>
            </w:r>
            <w:proofErr w:type="gramStart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о(</w:t>
            </w:r>
            <w:proofErr w:type="gramEnd"/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МХК)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</w:tr>
      <w:tr w:rsidR="003D053A" w:rsidRPr="00D0127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Осетинский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Осетинская литература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География Осетии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3D053A" w:rsidRPr="00D0127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ЭЛЕКТИВНЫЕ КУРСЫ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53A" w:rsidRPr="00D0127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НЕАУДИТОРНАЯ ЗАНЯТОСТЬ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</w:t>
            </w:r>
            <w:proofErr w:type="gramStart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)работа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D053A" w:rsidRPr="00D0127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</w:t>
            </w:r>
            <w:proofErr w:type="spellStart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53A" w:rsidRPr="00D01270" w:rsidRDefault="003D053A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6C225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225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195F77" w:rsidRPr="006C225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МКОУ СОШ </w:t>
      </w:r>
      <w:r w:rsidRPr="006C2250">
        <w:rPr>
          <w:rFonts w:ascii="Times New Roman" w:eastAsia="Times New Roman" w:hAnsi="Times New Roman" w:cs="Times New Roman"/>
        </w:rPr>
        <w:t>№5 г. Алагира РСО – Алания</w:t>
      </w:r>
    </w:p>
    <w:p w:rsidR="00195F77" w:rsidRPr="006C225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6C2250">
        <w:rPr>
          <w:rFonts w:ascii="Times New Roman" w:eastAsia="Times New Roman" w:hAnsi="Times New Roman" w:cs="Times New Roman"/>
        </w:rPr>
        <w:t>разработан</w:t>
      </w:r>
      <w:proofErr w:type="gramEnd"/>
      <w:r w:rsidRPr="006C2250">
        <w:rPr>
          <w:rFonts w:ascii="Times New Roman" w:eastAsia="Times New Roman" w:hAnsi="Times New Roman" w:cs="Times New Roman"/>
        </w:rPr>
        <w:t xml:space="preserve"> на основе федерального  базисного плана </w:t>
      </w:r>
    </w:p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4"/>
        <w:gridCol w:w="4157"/>
      </w:tblGrid>
      <w:tr w:rsidR="00195F77" w:rsidRPr="006C2250" w:rsidTr="00195F77"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году</w:t>
            </w:r>
          </w:p>
        </w:tc>
      </w:tr>
      <w:tr w:rsidR="00195F77" w:rsidRPr="006C2250" w:rsidTr="00195F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195F77" w:rsidRPr="006C225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МХК)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</w:tr>
      <w:tr w:rsidR="00195F77" w:rsidRPr="006C225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Осетинский язык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Осетинская литература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География Осетии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195F77" w:rsidRPr="006C225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ЭЛЕКТИВНЫЕ КУРСЫ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F77" w:rsidRPr="006C2250" w:rsidTr="00195F7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НЕАУДИТОРНАЯ ЗАНЯТОСТЬ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</w:t>
            </w:r>
            <w:proofErr w:type="gramStart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)работа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95F77" w:rsidRPr="006C2250" w:rsidTr="00195F77"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</w:t>
            </w:r>
            <w:proofErr w:type="spellStart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предпрофильной</w:t>
            </w:r>
            <w:proofErr w:type="spellEnd"/>
            <w:r w:rsidRPr="006C22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F77" w:rsidRPr="006C2250" w:rsidRDefault="00195F77" w:rsidP="00195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6C225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Default="00195F77" w:rsidP="00195F77"/>
    <w:p w:rsidR="00195F77" w:rsidRDefault="00195F77" w:rsidP="00195F77"/>
    <w:p w:rsidR="00195F77" w:rsidRPr="00D01270" w:rsidRDefault="00195F77" w:rsidP="00195F77">
      <w:pPr>
        <w:tabs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Базисный учебный план для образовательных учреждений, реализующих основную образовательную программу начального, основного и среднего (полного) общего образования (далее по тексту – образовательные учреждения), является основой для формирования учебных планов образовательных  учреждений республики и разработан на основе следующих документов: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Федеральный Закон от 12 декабря 2012 года  № 273 «Об образовании в Российской Федерации»; </w:t>
      </w:r>
    </w:p>
    <w:p w:rsidR="00195F77" w:rsidRPr="00D01270" w:rsidRDefault="00195F77" w:rsidP="00195F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1.приказ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РФ от 20.08.2008 </w:t>
      </w:r>
      <w:hyperlink r:id="rId79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241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30.08.2010 </w:t>
      </w:r>
      <w:hyperlink r:id="rId80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889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03.06.2011 </w:t>
      </w:r>
      <w:hyperlink r:id="rId81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1994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01.02.2012 </w:t>
      </w:r>
      <w:hyperlink r:id="rId82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74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>);</w:t>
      </w:r>
      <w:proofErr w:type="gramEnd"/>
    </w:p>
    <w:p w:rsidR="00195F77" w:rsidRPr="00D01270" w:rsidRDefault="00195F77" w:rsidP="00195F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2.приказ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(в ред. приказов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России от 26.11.2010 </w:t>
      </w:r>
      <w:hyperlink r:id="rId83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1241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22.09.2011 </w:t>
      </w:r>
      <w:hyperlink r:id="rId84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2357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, от 18.12.2012 </w:t>
      </w:r>
      <w:hyperlink r:id="rId85" w:history="1">
        <w:r w:rsidRPr="00D01270">
          <w:rPr>
            <w:rFonts w:ascii="Times New Roman" w:eastAsia="Calibri" w:hAnsi="Times New Roman" w:cs="Times New Roman"/>
            <w:sz w:val="24"/>
            <w:szCs w:val="24"/>
          </w:rPr>
          <w:t>N 1060</w:t>
        </w:r>
      </w:hyperlink>
      <w:r w:rsidRPr="00D01270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95F77" w:rsidRPr="00D01270" w:rsidRDefault="00195F77" w:rsidP="00195F7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3.приказ Министерства образования и науки Российской Федерации от 31 января 2012 г. № 69 «О внесении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от 5 марта 2004 г. № 1089»;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4.приказ Министерства образования и науки Российской Федерации от 18 июля 2002  г. № 2783 «Об утверждении Концепции профильного обучения на старшей ступени общего образования»;</w:t>
      </w:r>
    </w:p>
    <w:p w:rsidR="00195F77" w:rsidRPr="00D01270" w:rsidRDefault="00195F77" w:rsidP="00195F7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5.постановление Главного государственного санитарного  врача Российской Федерации 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№1, утвержденных постановлением Главного государственного санитарного врача Российской Федерации от 29 июня 2011 г. № 85);</w:t>
      </w:r>
    </w:p>
    <w:p w:rsidR="00195F77" w:rsidRPr="00D01270" w:rsidRDefault="00195F77" w:rsidP="00195F7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6.письмо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7.письмо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8. письмо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9.письмо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195F77" w:rsidRPr="00D01270" w:rsidRDefault="00195F77" w:rsidP="00195F7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lastRenderedPageBreak/>
        <w:t>10.письмо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11.письмо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12. письмо Министерства образования Российской Федерации от 26 июня 2012г. №03-ПГ-МОН-10430 «Об изучении предмета Технология».</w:t>
      </w:r>
    </w:p>
    <w:p w:rsidR="00195F77" w:rsidRPr="00D01270" w:rsidRDefault="00195F77" w:rsidP="00195F77">
      <w:p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numPr>
          <w:ilvl w:val="0"/>
          <w:numId w:val="49"/>
        </w:numPr>
        <w:tabs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 соответствии с федеральным базисным учебным планом учебный план МКОУ СОШ №5 для 1-4 классов  ориентирован на 4-летний нормативный срок освоения образовательных программ начального общего образования.</w:t>
      </w:r>
    </w:p>
    <w:p w:rsidR="00195F77" w:rsidRPr="00D01270" w:rsidRDefault="00195F77" w:rsidP="00195F77">
      <w:pPr>
        <w:tabs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         Устанавливается следующая продолжительность учебного года:</w:t>
      </w:r>
    </w:p>
    <w:p w:rsidR="00195F77" w:rsidRPr="00D01270" w:rsidRDefault="00195F77" w:rsidP="00195F77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1 класс –  33 учебные недели;</w:t>
      </w:r>
    </w:p>
    <w:p w:rsidR="00195F77" w:rsidRPr="00D01270" w:rsidRDefault="00195F77" w:rsidP="00195F77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2-4 класс – не менее 34 учебных недель;</w:t>
      </w:r>
    </w:p>
    <w:p w:rsidR="00195F77" w:rsidRPr="00D01270" w:rsidRDefault="00195F77" w:rsidP="00195F77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5-9 классы – не менее 34 учебных недель (без учета летнего экзаменационного периода);</w:t>
      </w:r>
    </w:p>
    <w:p w:rsidR="00195F77" w:rsidRPr="00D01270" w:rsidRDefault="00195F77" w:rsidP="00195F77">
      <w:pPr>
        <w:numPr>
          <w:ilvl w:val="0"/>
          <w:numId w:val="5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10-11 классы – не менее 34 учебных недель (без учета летнего экзаменационного периода).</w:t>
      </w:r>
    </w:p>
    <w:p w:rsidR="00195F77" w:rsidRPr="00D01270" w:rsidRDefault="00195F77" w:rsidP="00195F77">
      <w:pPr>
        <w:numPr>
          <w:ilvl w:val="0"/>
          <w:numId w:val="49"/>
        </w:numPr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Продолжительность учебной недели в 1-4 классах 5 дней, в 5- 11 классах 6 дней</w:t>
      </w:r>
    </w:p>
    <w:p w:rsidR="00195F77" w:rsidRPr="00D01270" w:rsidRDefault="00195F77" w:rsidP="00195F77">
      <w:pPr>
        <w:shd w:val="clear" w:color="auto" w:fill="FFFFFF" w:themeFill="background1"/>
        <w:tabs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195F77" w:rsidRPr="00D01270" w:rsidRDefault="00195F77" w:rsidP="00195F77">
      <w:pPr>
        <w:tabs>
          <w:tab w:val="left" w:pos="993"/>
          <w:tab w:val="left" w:pos="1134"/>
        </w:tabs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Примерный базисный учебный план обеспечивает выполнение гигиенических требований к режиму образовательного процесса и предусматривает:</w:t>
      </w:r>
    </w:p>
    <w:p w:rsidR="00195F77" w:rsidRPr="00D01270" w:rsidRDefault="00195F77" w:rsidP="00195F77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contextualSpacing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4 летний срок освоения образовательных программ начального общего образования;</w:t>
      </w:r>
    </w:p>
    <w:p w:rsidR="00195F77" w:rsidRPr="00D01270" w:rsidRDefault="00195F77" w:rsidP="00195F77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5 летний срок освоения образовательных программ основного общего образования;</w:t>
      </w:r>
    </w:p>
    <w:p w:rsidR="00195F77" w:rsidRPr="00D01270" w:rsidRDefault="00195F77" w:rsidP="00195F77">
      <w:pPr>
        <w:numPr>
          <w:ilvl w:val="0"/>
          <w:numId w:val="5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2 летний срок освоения образовательных программ среднего (полного) общего образования.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В  связи со слабой   материально-технической базой  предметной области «Технология» и вакансией  учителя часы  технологии передать: </w:t>
      </w:r>
    </w:p>
    <w:p w:rsidR="00195F77" w:rsidRPr="00D01270" w:rsidRDefault="00195F77" w:rsidP="00195F77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 5,6 классах 1 ча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с-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на изучение информатики, 1 час - на изучение  национально-регионального компонента ( осетинский язык);</w:t>
      </w:r>
    </w:p>
    <w:p w:rsidR="00195F77" w:rsidRPr="00D01270" w:rsidRDefault="00195F77" w:rsidP="00195F77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7 классах 1 ча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с-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на изучение информатики ,1 час- на изучение физики.  </w:t>
      </w:r>
    </w:p>
    <w:p w:rsidR="00195F77" w:rsidRPr="00D01270" w:rsidRDefault="00195F77" w:rsidP="00195F77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 8 классе в рамках учебного предмета «Технология» в качестве учебного модуля изучается учебный предмет «Черчение и графика».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Часы  школьного компонента отведены на изучение:</w:t>
      </w:r>
    </w:p>
    <w:p w:rsidR="00195F77" w:rsidRPr="00D01270" w:rsidRDefault="00195F77" w:rsidP="00195F77">
      <w:pPr>
        <w:numPr>
          <w:ilvl w:val="0"/>
          <w:numId w:val="5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5-х классах 0,5 часа « История Осетии»:</w:t>
      </w: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изучение истории направлено на воспитание патриотизма, уважения к истории и традициям нашей Родины</w:t>
      </w:r>
    </w:p>
    <w:p w:rsidR="00195F77" w:rsidRPr="00D01270" w:rsidRDefault="00195F77" w:rsidP="00195F77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6-х классах 1 час «Географии»: с целью развития интересов учащихся к  изучению предмета, к окружающему миру, к природным явлениям.</w:t>
      </w:r>
    </w:p>
    <w:p w:rsidR="00195F77" w:rsidRPr="00D01270" w:rsidRDefault="00195F77" w:rsidP="00195F77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7-х классах 1 час «Русского языка»:  для приобщения учащихся к искусству слова и богатству русского языка, усиления интереса к предмету и обеспечение качественной подготовки к итоговой аттестации</w:t>
      </w:r>
    </w:p>
    <w:p w:rsidR="00195F77" w:rsidRPr="00D01270" w:rsidRDefault="00195F77" w:rsidP="00195F77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В 8-х классах 1 час «Химии»: формирование интереса  к новому предмету.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С </w:t>
      </w:r>
      <w:r w:rsidRPr="00D01270">
        <w:rPr>
          <w:rFonts w:ascii="Times New Roman" w:eastAsia="Calibri" w:hAnsi="Times New Roman" w:cs="Times New Roman"/>
          <w:b/>
          <w:sz w:val="24"/>
          <w:szCs w:val="24"/>
        </w:rPr>
        <w:t>1 по 11 классы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вводится третий час  учебного предмета «физическая культура»    в  соответствии с «Санитарно-эпидемиологическими требованиями к условиям организации обучения в образовательных учреждениях», утвержденными постановлением Главного государственного санитарного врача Российской Федерации от 29 декабря 2010 г. № 189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9 класс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–С целью профессиональной ориентации учащихся, изучения способностей и наклонностей, реализации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подготовки выделен  35 часов(1 час в неделю) отведены на организацию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подготовки и используются для введения элективных курсов следующих видов: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предметно-ориентированные: Математический практикум 1 час.</w:t>
      </w:r>
    </w:p>
    <w:p w:rsidR="00195F77" w:rsidRPr="00D01270" w:rsidRDefault="00195F77" w:rsidP="00195F77">
      <w:pPr>
        <w:tabs>
          <w:tab w:val="left" w:pos="328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ab/>
        <w:t>Русский язы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к-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И сложное станет простым. 1 час.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Неаудиторная занятость в рамках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подготовки представлена в виде информационной (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Pr="00D01270">
        <w:rPr>
          <w:rFonts w:ascii="Times New Roman" w:eastAsia="Calibri" w:hAnsi="Times New Roman" w:cs="Times New Roman"/>
          <w:sz w:val="24"/>
          <w:szCs w:val="24"/>
        </w:rPr>
        <w:t>) работой 0,5 часа и психолог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педагогическим сопровождением </w:t>
      </w:r>
      <w:proofErr w:type="spellStart"/>
      <w:r w:rsidRPr="00D01270">
        <w:rPr>
          <w:rFonts w:ascii="Times New Roman" w:eastAsia="Calibri" w:hAnsi="Times New Roman" w:cs="Times New Roman"/>
          <w:sz w:val="24"/>
          <w:szCs w:val="24"/>
        </w:rPr>
        <w:t>пред</w:t>
      </w:r>
      <w:r>
        <w:rPr>
          <w:rFonts w:ascii="Times New Roman" w:eastAsia="Calibri" w:hAnsi="Times New Roman" w:cs="Times New Roman"/>
          <w:sz w:val="24"/>
          <w:szCs w:val="24"/>
        </w:rPr>
        <w:t>профильной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подготовки 0,5 часа.</w:t>
      </w:r>
    </w:p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3"/>
        <w:tblpPr w:leftFromText="180" w:rightFromText="180" w:vertAnchor="text" w:horzAnchor="margin" w:tblpY="-519"/>
        <w:tblW w:w="9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5"/>
        <w:gridCol w:w="2284"/>
        <w:gridCol w:w="3199"/>
      </w:tblGrid>
      <w:tr w:rsidR="00195F77" w:rsidRPr="00D01270" w:rsidTr="00195F77">
        <w:trPr>
          <w:trHeight w:val="908"/>
        </w:trPr>
        <w:tc>
          <w:tcPr>
            <w:tcW w:w="4105" w:type="dxa"/>
          </w:tcPr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284" w:type="dxa"/>
          </w:tcPr>
          <w:p w:rsidR="00195F77" w:rsidRPr="00D01270" w:rsidRDefault="00195F77" w:rsidP="00195F7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3199" w:type="dxa"/>
            <w:hideMark/>
          </w:tcPr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УТВЕРЖДАЮ:</w:t>
            </w:r>
          </w:p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 xml:space="preserve">Директор МКОУ СОШ № 5 </w:t>
            </w:r>
            <w:proofErr w:type="spellStart"/>
            <w:r w:rsidRPr="00D01270">
              <w:rPr>
                <w:rFonts w:ascii="Calibri" w:eastAsia="Calibri" w:hAnsi="Calibri"/>
              </w:rPr>
              <w:t>г</w:t>
            </w:r>
            <w:proofErr w:type="gramStart"/>
            <w:r w:rsidRPr="00D01270">
              <w:rPr>
                <w:rFonts w:ascii="Calibri" w:eastAsia="Calibri" w:hAnsi="Calibri"/>
              </w:rPr>
              <w:t>.А</w:t>
            </w:r>
            <w:proofErr w:type="gramEnd"/>
            <w:r w:rsidRPr="00D01270">
              <w:rPr>
                <w:rFonts w:ascii="Calibri" w:eastAsia="Calibri" w:hAnsi="Calibri"/>
              </w:rPr>
              <w:t>лагира</w:t>
            </w:r>
            <w:proofErr w:type="spellEnd"/>
            <w:r w:rsidRPr="00D01270">
              <w:rPr>
                <w:rFonts w:ascii="Calibri" w:eastAsia="Calibri" w:hAnsi="Calibri"/>
              </w:rPr>
              <w:t>:</w:t>
            </w:r>
          </w:p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__________________</w:t>
            </w:r>
            <w:proofErr w:type="spellStart"/>
            <w:r w:rsidRPr="00D01270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195F77" w:rsidRPr="00D01270" w:rsidRDefault="00195F77" w:rsidP="00195F77">
            <w:pPr>
              <w:jc w:val="center"/>
              <w:rPr>
                <w:rFonts w:ascii="Calibri" w:eastAsia="Calibri" w:hAnsi="Calibri"/>
              </w:rPr>
            </w:pPr>
            <w:r w:rsidRPr="00D01270">
              <w:rPr>
                <w:rFonts w:ascii="Calibri" w:eastAsia="Calibri" w:hAnsi="Calibri"/>
              </w:rPr>
              <w:t>«___»______________2014 г.</w:t>
            </w:r>
          </w:p>
        </w:tc>
      </w:tr>
    </w:tbl>
    <w:p w:rsidR="00195F77" w:rsidRPr="00D01270" w:rsidRDefault="00195F77" w:rsidP="00195F77">
      <w:pPr>
        <w:tabs>
          <w:tab w:val="left" w:pos="7170"/>
        </w:tabs>
        <w:rPr>
          <w:rFonts w:ascii="Calibri" w:eastAsia="Calibri" w:hAnsi="Calibri" w:cs="Times New Roman"/>
        </w:rPr>
      </w:pPr>
    </w:p>
    <w:p w:rsidR="00195F77" w:rsidRPr="00D0127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p w:rsidR="00195F77" w:rsidRPr="00D0127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 xml:space="preserve"> 10-11 классов МКОУ СОШ №5 </w:t>
      </w:r>
      <w:proofErr w:type="spellStart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proofErr w:type="gramStart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.А</w:t>
      </w:r>
      <w:proofErr w:type="gramEnd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лагира</w:t>
      </w:r>
      <w:proofErr w:type="spellEnd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2014-2015 </w:t>
      </w:r>
      <w:proofErr w:type="spellStart"/>
      <w:r w:rsidRPr="00D01270">
        <w:rPr>
          <w:rFonts w:ascii="Times New Roman" w:eastAsia="Times New Roman" w:hAnsi="Times New Roman" w:cs="Times New Roman"/>
          <w:b/>
          <w:sz w:val="28"/>
          <w:szCs w:val="28"/>
        </w:rPr>
        <w:t>уч.год</w:t>
      </w:r>
      <w:proofErr w:type="spellEnd"/>
    </w:p>
    <w:tbl>
      <w:tblPr>
        <w:tblpPr w:leftFromText="180" w:rightFromText="180" w:bottomFromText="200" w:vertAnchor="text" w:horzAnchor="margin" w:tblpX="-303" w:tblpY="71"/>
        <w:tblW w:w="9690" w:type="dxa"/>
        <w:tblLook w:val="04A0" w:firstRow="1" w:lastRow="0" w:firstColumn="1" w:lastColumn="0" w:noHBand="0" w:noVBand="1"/>
      </w:tblPr>
      <w:tblGrid>
        <w:gridCol w:w="456"/>
        <w:gridCol w:w="2524"/>
        <w:gridCol w:w="1062"/>
        <w:gridCol w:w="1548"/>
        <w:gridCol w:w="916"/>
        <w:gridCol w:w="988"/>
        <w:gridCol w:w="1074"/>
        <w:gridCol w:w="1122"/>
      </w:tblGrid>
      <w:tr w:rsidR="00195F77" w:rsidRPr="00D01270" w:rsidTr="00195F77">
        <w:trPr>
          <w:trHeight w:val="153"/>
        </w:trPr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</w:tr>
      <w:tr w:rsidR="00195F77" w:rsidRPr="00D01270" w:rsidTr="00195F77">
        <w:trPr>
          <w:trHeight w:val="153"/>
        </w:trPr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69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 недельных часов</w:t>
            </w:r>
          </w:p>
        </w:tc>
      </w:tr>
      <w:tr w:rsidR="00195F77" w:rsidRPr="00D01270" w:rsidTr="00195F77">
        <w:trPr>
          <w:trHeight w:val="153"/>
        </w:trPr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92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компонент</w:t>
            </w:r>
          </w:p>
        </w:tc>
      </w:tr>
      <w:tr w:rsidR="00195F77" w:rsidRPr="00D01270" w:rsidTr="00195F77">
        <w:trPr>
          <w:cantSplit/>
          <w:trHeight w:val="1134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extDirection w:val="btLr"/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95F77" w:rsidRPr="00D01270" w:rsidRDefault="00195F77" w:rsidP="00195F77">
            <w:pPr>
              <w:ind w:right="113"/>
              <w:rPr>
                <w:rFonts w:ascii="Times New Roman" w:eastAsia="Calibri" w:hAnsi="Times New Roman" w:cs="Times New Roman"/>
                <w:b/>
              </w:rPr>
            </w:pPr>
            <w:r w:rsidRPr="00D01270">
              <w:rPr>
                <w:rFonts w:ascii="Times New Roman" w:eastAsia="Calibri" w:hAnsi="Times New Roman" w:cs="Times New Roman"/>
                <w:b/>
              </w:rPr>
              <w:t>Базовый уровень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95F77" w:rsidRPr="00D01270" w:rsidRDefault="00195F77" w:rsidP="00195F77">
            <w:pPr>
              <w:ind w:right="113"/>
              <w:rPr>
                <w:rFonts w:ascii="Times New Roman" w:eastAsia="Calibri" w:hAnsi="Times New Roman" w:cs="Times New Roman"/>
                <w:b/>
              </w:rPr>
            </w:pPr>
            <w:r w:rsidRPr="00D01270">
              <w:rPr>
                <w:rFonts w:ascii="Times New Roman" w:eastAsia="Calibri" w:hAnsi="Times New Roman" w:cs="Times New Roman"/>
                <w:b/>
              </w:rPr>
              <w:t>Профильный уровень</w:t>
            </w:r>
          </w:p>
        </w:tc>
      </w:tr>
      <w:tr w:rsidR="00195F77" w:rsidRPr="00D01270" w:rsidTr="00195F77">
        <w:trPr>
          <w:trHeight w:val="349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82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76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76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175(5)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175(5)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175(5)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70(2)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105 (3)</w:t>
            </w: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105(3)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105 (3)</w:t>
            </w: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96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Национально-региональный компонент </w:t>
            </w:r>
          </w:p>
        </w:tc>
      </w:tr>
      <w:tr w:rsidR="00195F77" w:rsidRPr="00D01270" w:rsidTr="00195F77">
        <w:trPr>
          <w:trHeight w:val="26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Осетинский язык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Осетинская литература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66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Осетии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5F77" w:rsidRPr="00D01270" w:rsidTr="00195F77">
        <w:trPr>
          <w:trHeight w:val="153"/>
        </w:trPr>
        <w:tc>
          <w:tcPr>
            <w:tcW w:w="96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Элективные учебные предметы</w:t>
            </w: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</w:tr>
      <w:tr w:rsidR="00195F77" w:rsidRPr="00D01270" w:rsidTr="00195F77">
        <w:trPr>
          <w:trHeight w:val="153"/>
        </w:trPr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Calibri" w:hAnsi="Times New Roman" w:cs="Times New Roman"/>
                <w:sz w:val="24"/>
                <w:szCs w:val="24"/>
              </w:rPr>
              <w:t>35(1)</w:t>
            </w:r>
          </w:p>
        </w:tc>
      </w:tr>
      <w:tr w:rsidR="00195F77" w:rsidRPr="00D01270" w:rsidTr="00195F77">
        <w:trPr>
          <w:trHeight w:val="94"/>
        </w:trPr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Вссего</w:t>
            </w:r>
            <w:proofErr w:type="spellEnd"/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5F77" w:rsidRPr="00D01270" w:rsidRDefault="00195F77" w:rsidP="00195F77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127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F77" w:rsidRPr="00D01270" w:rsidRDefault="00195F77" w:rsidP="00195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Учебный план  10-11-х классов реализует модель  профильного обучения и формируется на основе идеи  двухуровневого/базового и профильного / федерального компонента  государственного образовательного стандарта  общего образования.  Приказ Министерства образования Российской Федерации от 9 марта 2004 г. №1312/. «Об утверждении федерального базисного  учебного плана и примерных планов для общеобразовательных учреждение Российской Федерации, реализующих программы общего образования» 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в ред. Приказов Министерства образования и науки Российской Федерации от 28.08.2008 №241, от 30.08.2010 №889, от 03.06.2011 №1994);</w:t>
      </w:r>
    </w:p>
    <w:p w:rsidR="00195F77" w:rsidRPr="00D01270" w:rsidRDefault="00195F77" w:rsidP="00195F77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Максимальный объем недельной нагрузки в10- 11 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классах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составляет 37 часов вносимых в расписание. Учебный план содержит три раздела: базовые учебные предметы, профильные  учебные предметы и элективные учебные предметы (курсы).</w:t>
      </w:r>
    </w:p>
    <w:p w:rsidR="00195F77" w:rsidRPr="00D01270" w:rsidRDefault="00195F77" w:rsidP="00195F77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К предметам, входящим в инвариантную часть учебного плана и изучающийся на профильном уровне, относятся в 11а  классе русский язык и обществознание, в 11б классе  химия и биология, в 10 классе обществознание и биология.  </w:t>
      </w:r>
    </w:p>
    <w:p w:rsidR="00195F77" w:rsidRPr="00D01270" w:rsidRDefault="00195F77" w:rsidP="00195F77">
      <w:pPr>
        <w:numPr>
          <w:ilvl w:val="0"/>
          <w:numId w:val="54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Региональный компонент представлен количеством 4часа. Из них 1 час отводится на изучение осетинского языка, 2 часа – осетинской литературы, 1 час – истории Осетии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    Таким </w:t>
      </w:r>
      <w:proofErr w:type="gramStart"/>
      <w:r w:rsidRPr="00D01270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10, 11 классе соотношение объемов федерального компонента 68%, регионального компонента 11%, профильных учебных предметов 16%  и элективных курсов 5% . 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>Элективные  курсы:</w:t>
      </w:r>
      <w:r w:rsidRPr="00D0127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01270">
        <w:rPr>
          <w:rFonts w:ascii="Times New Roman" w:eastAsia="Calibri" w:hAnsi="Times New Roman" w:cs="Times New Roman"/>
          <w:b/>
          <w:sz w:val="24"/>
          <w:szCs w:val="24"/>
        </w:rPr>
        <w:t>в 10 классе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Русский язык-Логическая и теоретическая  подготовка к сочинению по ЕГЭ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Математика  – Математический практикум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>11а классе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lastRenderedPageBreak/>
        <w:t>Русский язык-В пространстве текста  направлен на углубленное изучение профильного предмета,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Математика  – Методы решения уравнений, неравенств и их систем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270">
        <w:rPr>
          <w:rFonts w:ascii="Times New Roman" w:eastAsia="Times New Roman" w:hAnsi="Times New Roman" w:cs="Times New Roman"/>
          <w:b/>
          <w:sz w:val="24"/>
          <w:szCs w:val="24"/>
        </w:rPr>
        <w:t xml:space="preserve">в 11б  классе </w:t>
      </w:r>
    </w:p>
    <w:p w:rsidR="00195F77" w:rsidRPr="00D01270" w:rsidRDefault="00195F77" w:rsidP="00195F77">
      <w:pPr>
        <w:numPr>
          <w:ilvl w:val="0"/>
          <w:numId w:val="11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Русский язык-Логическая и теоретическая  подготовка к сочинению по ЕГЭ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numPr>
          <w:ilvl w:val="0"/>
          <w:numId w:val="10"/>
        </w:num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1270">
        <w:rPr>
          <w:rFonts w:ascii="Times New Roman" w:eastAsia="Calibri" w:hAnsi="Times New Roman" w:cs="Times New Roman"/>
          <w:sz w:val="24"/>
          <w:szCs w:val="24"/>
        </w:rPr>
        <w:t>Математика - Методы решения уравнений, неравенств и их систем обеспечивает дополнительную подготовку к прохождению государственной  (итоговой</w:t>
      </w:r>
      <w:proofErr w:type="gramStart"/>
      <w:r w:rsidRPr="00D01270">
        <w:rPr>
          <w:rFonts w:ascii="Times New Roman" w:eastAsia="Calibri" w:hAnsi="Times New Roman" w:cs="Times New Roman"/>
          <w:sz w:val="24"/>
          <w:szCs w:val="24"/>
        </w:rPr>
        <w:t>)а</w:t>
      </w:r>
      <w:proofErr w:type="gramEnd"/>
      <w:r w:rsidRPr="00D01270">
        <w:rPr>
          <w:rFonts w:ascii="Times New Roman" w:eastAsia="Calibri" w:hAnsi="Times New Roman" w:cs="Times New Roman"/>
          <w:sz w:val="24"/>
          <w:szCs w:val="24"/>
        </w:rPr>
        <w:t>ттестации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                                                      А.С.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Купеева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Pr="00D01270" w:rsidRDefault="00195F77" w:rsidP="00195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F77" w:rsidRDefault="00195F77" w:rsidP="00195F77"/>
    <w:p w:rsidR="003D053A" w:rsidRPr="00D01270" w:rsidRDefault="003D053A" w:rsidP="003D0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>
      <w:pPr>
        <w:spacing w:line="193" w:lineRule="atLeast"/>
        <w:rPr>
          <w:rFonts w:ascii="Times New Roman" w:eastAsia="Times New Roman" w:hAnsi="Times New Roman" w:cs="Times New Roman"/>
          <w:sz w:val="24"/>
          <w:szCs w:val="24"/>
          <w:shd w:val="clear" w:color="auto" w:fill="F1F0EE"/>
        </w:rPr>
      </w:pPr>
    </w:p>
    <w:p w:rsidR="00714E8F" w:rsidRDefault="00714E8F" w:rsidP="00714E8F"/>
    <w:p w:rsidR="00714E8F" w:rsidRDefault="00714E8F" w:rsidP="00714E8F"/>
    <w:p w:rsidR="00714E8F" w:rsidRDefault="00714E8F" w:rsidP="00714E8F"/>
    <w:p w:rsidR="00714E8F" w:rsidRDefault="00714E8F" w:rsidP="00714E8F"/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Pr="0028130A" w:rsidRDefault="00B12B1F" w:rsidP="00B12B1F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8130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12B1F" w:rsidRPr="0028130A" w:rsidRDefault="00B12B1F" w:rsidP="00B12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2B1F" w:rsidRPr="0028130A" w:rsidRDefault="00B12B1F" w:rsidP="00B12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720A" w:rsidRDefault="005533D2" w:rsidP="005533D2">
      <w:pPr>
        <w:spacing w:after="0" w:line="240" w:lineRule="auto"/>
        <w:jc w:val="center"/>
      </w:pPr>
      <w:r w:rsidRPr="002813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3288E" w:rsidRPr="00D1720A" w:rsidRDefault="00C3288E" w:rsidP="00D1720A">
      <w:pPr>
        <w:rPr>
          <w:rFonts w:ascii="Times New Roman" w:hAnsi="Times New Roman" w:cs="Times New Roman"/>
          <w:sz w:val="24"/>
          <w:szCs w:val="24"/>
        </w:rPr>
      </w:pPr>
    </w:p>
    <w:sectPr w:rsidR="00C3288E" w:rsidRPr="00D1720A" w:rsidSect="00806D54">
      <w:footerReference w:type="default" r:id="rId86"/>
      <w:pgSz w:w="11906" w:h="16838"/>
      <w:pgMar w:top="1440" w:right="1080" w:bottom="1440" w:left="1080" w:header="708" w:footer="708" w:gutter="0"/>
      <w:pgBorders w:offsetFrom="page">
        <w:top w:val="single" w:sz="4" w:space="24" w:color="4E4D51" w:themeColor="text2" w:themeShade="BF"/>
        <w:left w:val="single" w:sz="4" w:space="24" w:color="4E4D51" w:themeColor="text2" w:themeShade="BF"/>
        <w:bottom w:val="single" w:sz="4" w:space="24" w:color="4E4D51" w:themeColor="text2" w:themeShade="BF"/>
        <w:right w:val="single" w:sz="4" w:space="24" w:color="4E4D51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DC8" w:rsidRDefault="00B44DC8" w:rsidP="002A1785">
      <w:pPr>
        <w:spacing w:after="0" w:line="240" w:lineRule="auto"/>
      </w:pPr>
      <w:r>
        <w:separator/>
      </w:r>
    </w:p>
  </w:endnote>
  <w:endnote w:type="continuationSeparator" w:id="0">
    <w:p w:rsidR="00B44DC8" w:rsidRDefault="00B44DC8" w:rsidP="002A1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886595"/>
      <w:docPartObj>
        <w:docPartGallery w:val="Page Numbers (Bottom of Page)"/>
        <w:docPartUnique/>
      </w:docPartObj>
    </w:sdtPr>
    <w:sdtEndPr/>
    <w:sdtContent>
      <w:p w:rsidR="0038578E" w:rsidRDefault="0038578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965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38578E" w:rsidRDefault="0038578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DC8" w:rsidRDefault="00B44DC8" w:rsidP="002A1785">
      <w:pPr>
        <w:spacing w:after="0" w:line="240" w:lineRule="auto"/>
      </w:pPr>
      <w:r>
        <w:separator/>
      </w:r>
    </w:p>
  </w:footnote>
  <w:footnote w:type="continuationSeparator" w:id="0">
    <w:p w:rsidR="00B44DC8" w:rsidRDefault="00B44DC8" w:rsidP="002A1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"/>
      </v:shape>
    </w:pict>
  </w:numPicBullet>
  <w:abstractNum w:abstractNumId="0">
    <w:nsid w:val="02B752AD"/>
    <w:multiLevelType w:val="hybridMultilevel"/>
    <w:tmpl w:val="17FA4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E80DBB"/>
    <w:multiLevelType w:val="hybridMultilevel"/>
    <w:tmpl w:val="EDAA271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F04B31"/>
    <w:multiLevelType w:val="hybridMultilevel"/>
    <w:tmpl w:val="DFE85A2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D0C7B"/>
    <w:multiLevelType w:val="hybridMultilevel"/>
    <w:tmpl w:val="C89EDC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F12B99"/>
    <w:multiLevelType w:val="hybridMultilevel"/>
    <w:tmpl w:val="B0844A84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7A86518"/>
    <w:multiLevelType w:val="multilevel"/>
    <w:tmpl w:val="A910370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0A5477FB"/>
    <w:multiLevelType w:val="hybridMultilevel"/>
    <w:tmpl w:val="D7CA1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94287E"/>
    <w:multiLevelType w:val="hybridMultilevel"/>
    <w:tmpl w:val="BC34C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0D3579"/>
    <w:multiLevelType w:val="hybridMultilevel"/>
    <w:tmpl w:val="6004E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893218"/>
    <w:multiLevelType w:val="hybridMultilevel"/>
    <w:tmpl w:val="54D034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A62970"/>
    <w:multiLevelType w:val="hybridMultilevel"/>
    <w:tmpl w:val="5EF6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0B2D8A"/>
    <w:multiLevelType w:val="hybridMultilevel"/>
    <w:tmpl w:val="A3821F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FE5B72"/>
    <w:multiLevelType w:val="hybridMultilevel"/>
    <w:tmpl w:val="56CC5E4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FA37AD"/>
    <w:multiLevelType w:val="hybridMultilevel"/>
    <w:tmpl w:val="B6C41F7C"/>
    <w:lvl w:ilvl="0" w:tplc="D61A19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0D149A"/>
    <w:multiLevelType w:val="hybridMultilevel"/>
    <w:tmpl w:val="7B24B59E"/>
    <w:lvl w:ilvl="0" w:tplc="78F4839C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15">
    <w:nsid w:val="222F282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22D3387D"/>
    <w:multiLevelType w:val="multilevel"/>
    <w:tmpl w:val="BC28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5B176D"/>
    <w:multiLevelType w:val="multilevel"/>
    <w:tmpl w:val="E180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B927B9"/>
    <w:multiLevelType w:val="hybridMultilevel"/>
    <w:tmpl w:val="3348C5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A00A72"/>
    <w:multiLevelType w:val="hybridMultilevel"/>
    <w:tmpl w:val="FCD4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911A0"/>
    <w:multiLevelType w:val="hybridMultilevel"/>
    <w:tmpl w:val="9430A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4640D20"/>
    <w:multiLevelType w:val="multilevel"/>
    <w:tmpl w:val="92B0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F95F7B"/>
    <w:multiLevelType w:val="multilevel"/>
    <w:tmpl w:val="65EC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5AC389D"/>
    <w:multiLevelType w:val="hybridMultilevel"/>
    <w:tmpl w:val="556A4464"/>
    <w:lvl w:ilvl="0" w:tplc="82E02F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5F070D8"/>
    <w:multiLevelType w:val="hybridMultilevel"/>
    <w:tmpl w:val="B5A27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965A42"/>
    <w:multiLevelType w:val="hybridMultilevel"/>
    <w:tmpl w:val="89748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43205D"/>
    <w:multiLevelType w:val="multilevel"/>
    <w:tmpl w:val="1D2C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8EF6E17"/>
    <w:multiLevelType w:val="hybridMultilevel"/>
    <w:tmpl w:val="51DA85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9112AA"/>
    <w:multiLevelType w:val="hybridMultilevel"/>
    <w:tmpl w:val="BDCA97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746A94"/>
    <w:multiLevelType w:val="hybridMultilevel"/>
    <w:tmpl w:val="1F067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48F58DC"/>
    <w:multiLevelType w:val="hybridMultilevel"/>
    <w:tmpl w:val="FF48118A"/>
    <w:lvl w:ilvl="0" w:tplc="49C8D59A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00206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4D72403"/>
    <w:multiLevelType w:val="hybridMultilevel"/>
    <w:tmpl w:val="A014C2A4"/>
    <w:lvl w:ilvl="0" w:tplc="CD6079E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69D4B18"/>
    <w:multiLevelType w:val="hybridMultilevel"/>
    <w:tmpl w:val="61CC6F24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3">
    <w:nsid w:val="48C85D4A"/>
    <w:multiLevelType w:val="hybridMultilevel"/>
    <w:tmpl w:val="2CCC0C2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4B01296B"/>
    <w:multiLevelType w:val="hybridMultilevel"/>
    <w:tmpl w:val="AC5CB490"/>
    <w:lvl w:ilvl="0" w:tplc="7B60B9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55654C0B"/>
    <w:multiLevelType w:val="hybridMultilevel"/>
    <w:tmpl w:val="FCD4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9C7756"/>
    <w:multiLevelType w:val="hybridMultilevel"/>
    <w:tmpl w:val="EFF669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B0A55EC"/>
    <w:multiLevelType w:val="hybridMultilevel"/>
    <w:tmpl w:val="236068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CD81316"/>
    <w:multiLevelType w:val="hybridMultilevel"/>
    <w:tmpl w:val="063226C4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789EB3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1">
    <w:nsid w:val="62536371"/>
    <w:multiLevelType w:val="hybridMultilevel"/>
    <w:tmpl w:val="57A830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882E6E"/>
    <w:multiLevelType w:val="hybridMultilevel"/>
    <w:tmpl w:val="58BA539E"/>
    <w:lvl w:ilvl="0" w:tplc="57445B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D0D0D" w:themeColor="text1" w:themeTint="F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C2231FA"/>
    <w:multiLevelType w:val="hybridMultilevel"/>
    <w:tmpl w:val="07D27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F2413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>
    <w:nsid w:val="715A6BF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6">
    <w:nsid w:val="754774A5"/>
    <w:multiLevelType w:val="hybridMultilevel"/>
    <w:tmpl w:val="E760E576"/>
    <w:lvl w:ilvl="0" w:tplc="30407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BF4F20"/>
    <w:multiLevelType w:val="hybridMultilevel"/>
    <w:tmpl w:val="80BC0BC2"/>
    <w:lvl w:ilvl="0" w:tplc="041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8">
    <w:nsid w:val="796C79F6"/>
    <w:multiLevelType w:val="hybridMultilevel"/>
    <w:tmpl w:val="1DC444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2704E3"/>
    <w:multiLevelType w:val="hybridMultilevel"/>
    <w:tmpl w:val="4202BC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3"/>
  </w:num>
  <w:num w:numId="6">
    <w:abstractNumId w:val="48"/>
  </w:num>
  <w:num w:numId="7">
    <w:abstractNumId w:val="31"/>
  </w:num>
  <w:num w:numId="8">
    <w:abstractNumId w:val="35"/>
  </w:num>
  <w:num w:numId="9">
    <w:abstractNumId w:val="40"/>
  </w:num>
  <w:num w:numId="10">
    <w:abstractNumId w:val="33"/>
  </w:num>
  <w:num w:numId="11">
    <w:abstractNumId w:val="32"/>
  </w:num>
  <w:num w:numId="12">
    <w:abstractNumId w:val="14"/>
  </w:num>
  <w:num w:numId="13">
    <w:abstractNumId w:val="7"/>
  </w:num>
  <w:num w:numId="14">
    <w:abstractNumId w:val="18"/>
  </w:num>
  <w:num w:numId="15">
    <w:abstractNumId w:val="9"/>
  </w:num>
  <w:num w:numId="16">
    <w:abstractNumId w:val="47"/>
  </w:num>
  <w:num w:numId="17">
    <w:abstractNumId w:val="43"/>
  </w:num>
  <w:num w:numId="18">
    <w:abstractNumId w:val="38"/>
  </w:num>
  <w:num w:numId="19">
    <w:abstractNumId w:val="37"/>
  </w:num>
  <w:num w:numId="20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0"/>
  </w:num>
  <w:num w:numId="23">
    <w:abstractNumId w:val="20"/>
  </w:num>
  <w:num w:numId="24">
    <w:abstractNumId w:val="12"/>
  </w:num>
  <w:num w:numId="25">
    <w:abstractNumId w:val="5"/>
  </w:num>
  <w:num w:numId="26">
    <w:abstractNumId w:val="36"/>
  </w:num>
  <w:num w:numId="27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45"/>
  </w:num>
  <w:num w:numId="33">
    <w:abstractNumId w:val="44"/>
  </w:num>
  <w:num w:numId="34">
    <w:abstractNumId w:val="29"/>
  </w:num>
  <w:num w:numId="35">
    <w:abstractNumId w:val="0"/>
  </w:num>
  <w:num w:numId="36">
    <w:abstractNumId w:val="3"/>
  </w:num>
  <w:num w:numId="37">
    <w:abstractNumId w:val="26"/>
  </w:num>
  <w:num w:numId="38">
    <w:abstractNumId w:val="17"/>
  </w:num>
  <w:num w:numId="39">
    <w:abstractNumId w:val="22"/>
  </w:num>
  <w:num w:numId="40">
    <w:abstractNumId w:val="24"/>
  </w:num>
  <w:num w:numId="41">
    <w:abstractNumId w:val="30"/>
  </w:num>
  <w:num w:numId="4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28"/>
  </w:num>
  <w:num w:numId="45">
    <w:abstractNumId w:val="19"/>
  </w:num>
  <w:num w:numId="46">
    <w:abstractNumId w:val="16"/>
  </w:num>
  <w:num w:numId="47">
    <w:abstractNumId w:val="46"/>
  </w:num>
  <w:num w:numId="48">
    <w:abstractNumId w:val="34"/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"/>
  </w:num>
  <w:num w:numId="53">
    <w:abstractNumId w:val="49"/>
  </w:num>
  <w:num w:numId="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6474"/>
    <w:rsid w:val="00001D19"/>
    <w:rsid w:val="000127E2"/>
    <w:rsid w:val="00017502"/>
    <w:rsid w:val="00023133"/>
    <w:rsid w:val="000365AA"/>
    <w:rsid w:val="00037D14"/>
    <w:rsid w:val="0004526D"/>
    <w:rsid w:val="000465BA"/>
    <w:rsid w:val="00070EFA"/>
    <w:rsid w:val="00075F88"/>
    <w:rsid w:val="00083A90"/>
    <w:rsid w:val="00086085"/>
    <w:rsid w:val="00086103"/>
    <w:rsid w:val="0008774E"/>
    <w:rsid w:val="00090373"/>
    <w:rsid w:val="00091F9D"/>
    <w:rsid w:val="0009356E"/>
    <w:rsid w:val="0009396A"/>
    <w:rsid w:val="0009532F"/>
    <w:rsid w:val="000966EE"/>
    <w:rsid w:val="000A2B5F"/>
    <w:rsid w:val="000A31FE"/>
    <w:rsid w:val="000C38BD"/>
    <w:rsid w:val="000C5786"/>
    <w:rsid w:val="000C62BF"/>
    <w:rsid w:val="000C6965"/>
    <w:rsid w:val="000D2BAB"/>
    <w:rsid w:val="000D55CC"/>
    <w:rsid w:val="000D5AA5"/>
    <w:rsid w:val="000D7583"/>
    <w:rsid w:val="000E7365"/>
    <w:rsid w:val="000E7B4D"/>
    <w:rsid w:val="001010D6"/>
    <w:rsid w:val="00114335"/>
    <w:rsid w:val="001174B2"/>
    <w:rsid w:val="001200E2"/>
    <w:rsid w:val="00124A1D"/>
    <w:rsid w:val="0013526C"/>
    <w:rsid w:val="00135505"/>
    <w:rsid w:val="001356D8"/>
    <w:rsid w:val="00150BFE"/>
    <w:rsid w:val="00163FE8"/>
    <w:rsid w:val="00172CE6"/>
    <w:rsid w:val="001902F3"/>
    <w:rsid w:val="001940E5"/>
    <w:rsid w:val="00195F77"/>
    <w:rsid w:val="00196E57"/>
    <w:rsid w:val="001B0513"/>
    <w:rsid w:val="001C137F"/>
    <w:rsid w:val="001C3470"/>
    <w:rsid w:val="001C7DB4"/>
    <w:rsid w:val="001D3CAD"/>
    <w:rsid w:val="001D47A5"/>
    <w:rsid w:val="001D5A4E"/>
    <w:rsid w:val="001D7F50"/>
    <w:rsid w:val="001E3321"/>
    <w:rsid w:val="001E362A"/>
    <w:rsid w:val="001F43CB"/>
    <w:rsid w:val="001F5271"/>
    <w:rsid w:val="001F7DC1"/>
    <w:rsid w:val="00204177"/>
    <w:rsid w:val="0021185F"/>
    <w:rsid w:val="00213F04"/>
    <w:rsid w:val="002140F2"/>
    <w:rsid w:val="002164FC"/>
    <w:rsid w:val="00217365"/>
    <w:rsid w:val="0022432F"/>
    <w:rsid w:val="00231D8D"/>
    <w:rsid w:val="00233457"/>
    <w:rsid w:val="0023504B"/>
    <w:rsid w:val="00237D7A"/>
    <w:rsid w:val="002402E6"/>
    <w:rsid w:val="00240768"/>
    <w:rsid w:val="002419EE"/>
    <w:rsid w:val="00245B8A"/>
    <w:rsid w:val="0024636D"/>
    <w:rsid w:val="00254176"/>
    <w:rsid w:val="002563EF"/>
    <w:rsid w:val="00261C78"/>
    <w:rsid w:val="00262E8A"/>
    <w:rsid w:val="002728A3"/>
    <w:rsid w:val="00283BD8"/>
    <w:rsid w:val="00287B5F"/>
    <w:rsid w:val="00291064"/>
    <w:rsid w:val="00294233"/>
    <w:rsid w:val="00294478"/>
    <w:rsid w:val="00295B2E"/>
    <w:rsid w:val="002A1785"/>
    <w:rsid w:val="002A3760"/>
    <w:rsid w:val="002B3B18"/>
    <w:rsid w:val="002C3FD7"/>
    <w:rsid w:val="002D7657"/>
    <w:rsid w:val="002F11CE"/>
    <w:rsid w:val="003048E2"/>
    <w:rsid w:val="00316611"/>
    <w:rsid w:val="003201CF"/>
    <w:rsid w:val="00320B81"/>
    <w:rsid w:val="00321073"/>
    <w:rsid w:val="003272EF"/>
    <w:rsid w:val="00336A4C"/>
    <w:rsid w:val="0034108E"/>
    <w:rsid w:val="003433F5"/>
    <w:rsid w:val="00344313"/>
    <w:rsid w:val="0034448D"/>
    <w:rsid w:val="00347AAE"/>
    <w:rsid w:val="00355B28"/>
    <w:rsid w:val="00355CAC"/>
    <w:rsid w:val="003601C4"/>
    <w:rsid w:val="0036564D"/>
    <w:rsid w:val="003672F5"/>
    <w:rsid w:val="00371ED9"/>
    <w:rsid w:val="0037416A"/>
    <w:rsid w:val="0038578E"/>
    <w:rsid w:val="00385DF6"/>
    <w:rsid w:val="00393F93"/>
    <w:rsid w:val="003979C9"/>
    <w:rsid w:val="003A038F"/>
    <w:rsid w:val="003A1534"/>
    <w:rsid w:val="003A79E9"/>
    <w:rsid w:val="003B0A41"/>
    <w:rsid w:val="003B3C4C"/>
    <w:rsid w:val="003B40D6"/>
    <w:rsid w:val="003B4B9A"/>
    <w:rsid w:val="003B79D9"/>
    <w:rsid w:val="003B7D1C"/>
    <w:rsid w:val="003C1E7F"/>
    <w:rsid w:val="003C2795"/>
    <w:rsid w:val="003D053A"/>
    <w:rsid w:val="003D6C0E"/>
    <w:rsid w:val="003E113D"/>
    <w:rsid w:val="003E1ACD"/>
    <w:rsid w:val="003E5707"/>
    <w:rsid w:val="003E5CFC"/>
    <w:rsid w:val="003F7526"/>
    <w:rsid w:val="00402B4D"/>
    <w:rsid w:val="00404AD1"/>
    <w:rsid w:val="0040516A"/>
    <w:rsid w:val="004131DB"/>
    <w:rsid w:val="0041325D"/>
    <w:rsid w:val="0041458D"/>
    <w:rsid w:val="004167D0"/>
    <w:rsid w:val="00416D8E"/>
    <w:rsid w:val="00421839"/>
    <w:rsid w:val="00425E1D"/>
    <w:rsid w:val="004278EF"/>
    <w:rsid w:val="00431490"/>
    <w:rsid w:val="00442B94"/>
    <w:rsid w:val="00447D78"/>
    <w:rsid w:val="00447D7C"/>
    <w:rsid w:val="00452AB4"/>
    <w:rsid w:val="004545F6"/>
    <w:rsid w:val="004579F3"/>
    <w:rsid w:val="004670B1"/>
    <w:rsid w:val="00485966"/>
    <w:rsid w:val="00487FEB"/>
    <w:rsid w:val="004926AE"/>
    <w:rsid w:val="00495C44"/>
    <w:rsid w:val="004A01AC"/>
    <w:rsid w:val="004A6A3D"/>
    <w:rsid w:val="004B075B"/>
    <w:rsid w:val="004B1D40"/>
    <w:rsid w:val="004B5872"/>
    <w:rsid w:val="004B5E57"/>
    <w:rsid w:val="004B7A54"/>
    <w:rsid w:val="004C0353"/>
    <w:rsid w:val="004C0A1B"/>
    <w:rsid w:val="004E46A2"/>
    <w:rsid w:val="004E5FBA"/>
    <w:rsid w:val="005079BB"/>
    <w:rsid w:val="00510719"/>
    <w:rsid w:val="005147EC"/>
    <w:rsid w:val="005216B0"/>
    <w:rsid w:val="0052238E"/>
    <w:rsid w:val="005240CE"/>
    <w:rsid w:val="00527D9F"/>
    <w:rsid w:val="005367D8"/>
    <w:rsid w:val="005436C9"/>
    <w:rsid w:val="00550068"/>
    <w:rsid w:val="005533D2"/>
    <w:rsid w:val="00556EB4"/>
    <w:rsid w:val="00560EA9"/>
    <w:rsid w:val="00565735"/>
    <w:rsid w:val="00565D4C"/>
    <w:rsid w:val="00574463"/>
    <w:rsid w:val="00576B4C"/>
    <w:rsid w:val="00586B97"/>
    <w:rsid w:val="00594844"/>
    <w:rsid w:val="005961A0"/>
    <w:rsid w:val="005A13C1"/>
    <w:rsid w:val="005A7F92"/>
    <w:rsid w:val="005B05E5"/>
    <w:rsid w:val="005B268E"/>
    <w:rsid w:val="005B2B83"/>
    <w:rsid w:val="005C68AD"/>
    <w:rsid w:val="005D12F6"/>
    <w:rsid w:val="005D39AA"/>
    <w:rsid w:val="005D46F2"/>
    <w:rsid w:val="005E4786"/>
    <w:rsid w:val="005F1127"/>
    <w:rsid w:val="005F294C"/>
    <w:rsid w:val="005F3F21"/>
    <w:rsid w:val="005F4ADE"/>
    <w:rsid w:val="00600705"/>
    <w:rsid w:val="00610486"/>
    <w:rsid w:val="0061083A"/>
    <w:rsid w:val="00611332"/>
    <w:rsid w:val="00615CD5"/>
    <w:rsid w:val="0061660F"/>
    <w:rsid w:val="00636A5D"/>
    <w:rsid w:val="00640299"/>
    <w:rsid w:val="00642F25"/>
    <w:rsid w:val="00645244"/>
    <w:rsid w:val="00647A10"/>
    <w:rsid w:val="00652D98"/>
    <w:rsid w:val="00653B0F"/>
    <w:rsid w:val="0066198D"/>
    <w:rsid w:val="00665A42"/>
    <w:rsid w:val="00675C3C"/>
    <w:rsid w:val="0067636E"/>
    <w:rsid w:val="006777BE"/>
    <w:rsid w:val="00682615"/>
    <w:rsid w:val="00690F98"/>
    <w:rsid w:val="00691DD7"/>
    <w:rsid w:val="00692F94"/>
    <w:rsid w:val="006A06D7"/>
    <w:rsid w:val="006A30AA"/>
    <w:rsid w:val="006C4EB7"/>
    <w:rsid w:val="006C5270"/>
    <w:rsid w:val="006C7393"/>
    <w:rsid w:val="006D40F4"/>
    <w:rsid w:val="006E329F"/>
    <w:rsid w:val="006E6714"/>
    <w:rsid w:val="006F754D"/>
    <w:rsid w:val="00703866"/>
    <w:rsid w:val="007040C2"/>
    <w:rsid w:val="00707938"/>
    <w:rsid w:val="0071487A"/>
    <w:rsid w:val="00714E8F"/>
    <w:rsid w:val="00720B0E"/>
    <w:rsid w:val="00723336"/>
    <w:rsid w:val="0073192D"/>
    <w:rsid w:val="0073343B"/>
    <w:rsid w:val="00740ED7"/>
    <w:rsid w:val="00743536"/>
    <w:rsid w:val="00743740"/>
    <w:rsid w:val="00750815"/>
    <w:rsid w:val="00751FC5"/>
    <w:rsid w:val="00753DD5"/>
    <w:rsid w:val="00753DE5"/>
    <w:rsid w:val="007564D0"/>
    <w:rsid w:val="00767D48"/>
    <w:rsid w:val="00770913"/>
    <w:rsid w:val="007734CA"/>
    <w:rsid w:val="00781408"/>
    <w:rsid w:val="007855C2"/>
    <w:rsid w:val="00787016"/>
    <w:rsid w:val="0078764D"/>
    <w:rsid w:val="007930DB"/>
    <w:rsid w:val="00795FB6"/>
    <w:rsid w:val="00797547"/>
    <w:rsid w:val="007B21CD"/>
    <w:rsid w:val="007B3DAB"/>
    <w:rsid w:val="007C34B9"/>
    <w:rsid w:val="007C4D83"/>
    <w:rsid w:val="007C70F0"/>
    <w:rsid w:val="007C732C"/>
    <w:rsid w:val="007D0773"/>
    <w:rsid w:val="007D20DD"/>
    <w:rsid w:val="007D7778"/>
    <w:rsid w:val="007E0247"/>
    <w:rsid w:val="007F0092"/>
    <w:rsid w:val="00803A7C"/>
    <w:rsid w:val="0080632E"/>
    <w:rsid w:val="00806D54"/>
    <w:rsid w:val="0081595E"/>
    <w:rsid w:val="00815E24"/>
    <w:rsid w:val="00837A51"/>
    <w:rsid w:val="00846C27"/>
    <w:rsid w:val="0085408D"/>
    <w:rsid w:val="00855B5F"/>
    <w:rsid w:val="00855D71"/>
    <w:rsid w:val="008616E2"/>
    <w:rsid w:val="00861844"/>
    <w:rsid w:val="0086484B"/>
    <w:rsid w:val="0086573A"/>
    <w:rsid w:val="008707D7"/>
    <w:rsid w:val="00871168"/>
    <w:rsid w:val="008734A4"/>
    <w:rsid w:val="008818D1"/>
    <w:rsid w:val="008835CF"/>
    <w:rsid w:val="008839F9"/>
    <w:rsid w:val="008918ED"/>
    <w:rsid w:val="008934D4"/>
    <w:rsid w:val="00894F9B"/>
    <w:rsid w:val="0089585F"/>
    <w:rsid w:val="00896DD0"/>
    <w:rsid w:val="00896E96"/>
    <w:rsid w:val="008A4150"/>
    <w:rsid w:val="008A7D63"/>
    <w:rsid w:val="008B2660"/>
    <w:rsid w:val="008C171C"/>
    <w:rsid w:val="008C1823"/>
    <w:rsid w:val="008C35D8"/>
    <w:rsid w:val="008D2676"/>
    <w:rsid w:val="008D60DC"/>
    <w:rsid w:val="008D6B2D"/>
    <w:rsid w:val="008E5AA4"/>
    <w:rsid w:val="0090013C"/>
    <w:rsid w:val="00906227"/>
    <w:rsid w:val="0092269E"/>
    <w:rsid w:val="00922A9E"/>
    <w:rsid w:val="0092378F"/>
    <w:rsid w:val="00924423"/>
    <w:rsid w:val="00927AE6"/>
    <w:rsid w:val="00927B67"/>
    <w:rsid w:val="00936D75"/>
    <w:rsid w:val="00940CDC"/>
    <w:rsid w:val="009414A7"/>
    <w:rsid w:val="0096299B"/>
    <w:rsid w:val="00963F00"/>
    <w:rsid w:val="00964649"/>
    <w:rsid w:val="0096723B"/>
    <w:rsid w:val="00970B89"/>
    <w:rsid w:val="009714BA"/>
    <w:rsid w:val="00971F0F"/>
    <w:rsid w:val="009737AF"/>
    <w:rsid w:val="00974A90"/>
    <w:rsid w:val="00974F21"/>
    <w:rsid w:val="00980CA2"/>
    <w:rsid w:val="00986D13"/>
    <w:rsid w:val="00992FDF"/>
    <w:rsid w:val="009A1737"/>
    <w:rsid w:val="009A30A4"/>
    <w:rsid w:val="009A4978"/>
    <w:rsid w:val="009B1B32"/>
    <w:rsid w:val="009B2F00"/>
    <w:rsid w:val="009B7602"/>
    <w:rsid w:val="009C03A0"/>
    <w:rsid w:val="009D18BE"/>
    <w:rsid w:val="009E21E7"/>
    <w:rsid w:val="009E38B1"/>
    <w:rsid w:val="009F5B28"/>
    <w:rsid w:val="00A00311"/>
    <w:rsid w:val="00A02341"/>
    <w:rsid w:val="00A07156"/>
    <w:rsid w:val="00A07C8A"/>
    <w:rsid w:val="00A17A5E"/>
    <w:rsid w:val="00A204B7"/>
    <w:rsid w:val="00A206E3"/>
    <w:rsid w:val="00A25283"/>
    <w:rsid w:val="00A31453"/>
    <w:rsid w:val="00A37D0F"/>
    <w:rsid w:val="00A434C4"/>
    <w:rsid w:val="00A54976"/>
    <w:rsid w:val="00A63C8A"/>
    <w:rsid w:val="00A64FE6"/>
    <w:rsid w:val="00A65C7A"/>
    <w:rsid w:val="00A66A04"/>
    <w:rsid w:val="00A6769B"/>
    <w:rsid w:val="00A7027B"/>
    <w:rsid w:val="00A7080E"/>
    <w:rsid w:val="00A71F0D"/>
    <w:rsid w:val="00A722F7"/>
    <w:rsid w:val="00A7332C"/>
    <w:rsid w:val="00A735CB"/>
    <w:rsid w:val="00A779CE"/>
    <w:rsid w:val="00A77D95"/>
    <w:rsid w:val="00A8015A"/>
    <w:rsid w:val="00A8128F"/>
    <w:rsid w:val="00A864B0"/>
    <w:rsid w:val="00A95D7F"/>
    <w:rsid w:val="00AD22AE"/>
    <w:rsid w:val="00AD567D"/>
    <w:rsid w:val="00AD5799"/>
    <w:rsid w:val="00AD5805"/>
    <w:rsid w:val="00AF2680"/>
    <w:rsid w:val="00AF6474"/>
    <w:rsid w:val="00B11840"/>
    <w:rsid w:val="00B12B1F"/>
    <w:rsid w:val="00B131B6"/>
    <w:rsid w:val="00B16D0B"/>
    <w:rsid w:val="00B20D61"/>
    <w:rsid w:val="00B24A79"/>
    <w:rsid w:val="00B27569"/>
    <w:rsid w:val="00B3581A"/>
    <w:rsid w:val="00B3739A"/>
    <w:rsid w:val="00B44DC8"/>
    <w:rsid w:val="00B5355B"/>
    <w:rsid w:val="00B55B2E"/>
    <w:rsid w:val="00B5703D"/>
    <w:rsid w:val="00B60365"/>
    <w:rsid w:val="00B643AA"/>
    <w:rsid w:val="00B657D3"/>
    <w:rsid w:val="00B67E30"/>
    <w:rsid w:val="00B73F20"/>
    <w:rsid w:val="00B86E71"/>
    <w:rsid w:val="00B92DC7"/>
    <w:rsid w:val="00BB0B0C"/>
    <w:rsid w:val="00BB435F"/>
    <w:rsid w:val="00BB5B08"/>
    <w:rsid w:val="00BB7C7B"/>
    <w:rsid w:val="00BC1665"/>
    <w:rsid w:val="00BC319D"/>
    <w:rsid w:val="00BC7BC7"/>
    <w:rsid w:val="00BD2EF7"/>
    <w:rsid w:val="00BD6E37"/>
    <w:rsid w:val="00BF4906"/>
    <w:rsid w:val="00C01887"/>
    <w:rsid w:val="00C01975"/>
    <w:rsid w:val="00C13214"/>
    <w:rsid w:val="00C13906"/>
    <w:rsid w:val="00C153F5"/>
    <w:rsid w:val="00C17D4D"/>
    <w:rsid w:val="00C24B55"/>
    <w:rsid w:val="00C3288E"/>
    <w:rsid w:val="00C37AA0"/>
    <w:rsid w:val="00C410F6"/>
    <w:rsid w:val="00C41D3A"/>
    <w:rsid w:val="00C43B51"/>
    <w:rsid w:val="00C53A1C"/>
    <w:rsid w:val="00C71AC5"/>
    <w:rsid w:val="00C71D43"/>
    <w:rsid w:val="00C87111"/>
    <w:rsid w:val="00C9709C"/>
    <w:rsid w:val="00CA46E8"/>
    <w:rsid w:val="00CA5929"/>
    <w:rsid w:val="00CB6370"/>
    <w:rsid w:val="00CB6E6C"/>
    <w:rsid w:val="00CC3E63"/>
    <w:rsid w:val="00CC4271"/>
    <w:rsid w:val="00CC4C91"/>
    <w:rsid w:val="00CC610E"/>
    <w:rsid w:val="00CD1F73"/>
    <w:rsid w:val="00CD2E4A"/>
    <w:rsid w:val="00CD72DD"/>
    <w:rsid w:val="00CE268F"/>
    <w:rsid w:val="00CE4ADF"/>
    <w:rsid w:val="00CE76BA"/>
    <w:rsid w:val="00CF56A7"/>
    <w:rsid w:val="00D02A67"/>
    <w:rsid w:val="00D04CDE"/>
    <w:rsid w:val="00D06F33"/>
    <w:rsid w:val="00D10147"/>
    <w:rsid w:val="00D10F53"/>
    <w:rsid w:val="00D1720A"/>
    <w:rsid w:val="00D240E8"/>
    <w:rsid w:val="00D35C02"/>
    <w:rsid w:val="00D46363"/>
    <w:rsid w:val="00D54F0C"/>
    <w:rsid w:val="00D5780E"/>
    <w:rsid w:val="00D66F65"/>
    <w:rsid w:val="00D70ABF"/>
    <w:rsid w:val="00D82DDB"/>
    <w:rsid w:val="00D83E94"/>
    <w:rsid w:val="00DA1F2A"/>
    <w:rsid w:val="00DA51B4"/>
    <w:rsid w:val="00DB7BB9"/>
    <w:rsid w:val="00DC4891"/>
    <w:rsid w:val="00DC6404"/>
    <w:rsid w:val="00DD393C"/>
    <w:rsid w:val="00DD3E6D"/>
    <w:rsid w:val="00DD4292"/>
    <w:rsid w:val="00DD47AD"/>
    <w:rsid w:val="00DD50EB"/>
    <w:rsid w:val="00DD7A9E"/>
    <w:rsid w:val="00DE2688"/>
    <w:rsid w:val="00DE630E"/>
    <w:rsid w:val="00DF31A4"/>
    <w:rsid w:val="00DF428C"/>
    <w:rsid w:val="00DF42E5"/>
    <w:rsid w:val="00E009A0"/>
    <w:rsid w:val="00E02311"/>
    <w:rsid w:val="00E035A5"/>
    <w:rsid w:val="00E06CFC"/>
    <w:rsid w:val="00E24570"/>
    <w:rsid w:val="00E24F58"/>
    <w:rsid w:val="00E27CC6"/>
    <w:rsid w:val="00E30EAE"/>
    <w:rsid w:val="00E53036"/>
    <w:rsid w:val="00E544AF"/>
    <w:rsid w:val="00E55FC4"/>
    <w:rsid w:val="00E57E2D"/>
    <w:rsid w:val="00E611DE"/>
    <w:rsid w:val="00E6315B"/>
    <w:rsid w:val="00E669F4"/>
    <w:rsid w:val="00E67087"/>
    <w:rsid w:val="00E722A5"/>
    <w:rsid w:val="00E83960"/>
    <w:rsid w:val="00E93E22"/>
    <w:rsid w:val="00EA33C0"/>
    <w:rsid w:val="00EA4971"/>
    <w:rsid w:val="00EB02F3"/>
    <w:rsid w:val="00EB54C2"/>
    <w:rsid w:val="00EB6DA2"/>
    <w:rsid w:val="00EB75F5"/>
    <w:rsid w:val="00EB7A2D"/>
    <w:rsid w:val="00EC2281"/>
    <w:rsid w:val="00EC5038"/>
    <w:rsid w:val="00ED1FC1"/>
    <w:rsid w:val="00EE34C5"/>
    <w:rsid w:val="00EE51BE"/>
    <w:rsid w:val="00EF62A6"/>
    <w:rsid w:val="00EF6E96"/>
    <w:rsid w:val="00F02E40"/>
    <w:rsid w:val="00F049C7"/>
    <w:rsid w:val="00F11C5B"/>
    <w:rsid w:val="00F12D95"/>
    <w:rsid w:val="00F13539"/>
    <w:rsid w:val="00F16775"/>
    <w:rsid w:val="00F268C0"/>
    <w:rsid w:val="00F26CCA"/>
    <w:rsid w:val="00F27878"/>
    <w:rsid w:val="00F3221D"/>
    <w:rsid w:val="00F34F94"/>
    <w:rsid w:val="00F43AB4"/>
    <w:rsid w:val="00F47289"/>
    <w:rsid w:val="00F52B57"/>
    <w:rsid w:val="00F52DEB"/>
    <w:rsid w:val="00F621A9"/>
    <w:rsid w:val="00F62DBB"/>
    <w:rsid w:val="00F63FEF"/>
    <w:rsid w:val="00F646F7"/>
    <w:rsid w:val="00F646FD"/>
    <w:rsid w:val="00F74A28"/>
    <w:rsid w:val="00F92319"/>
    <w:rsid w:val="00F956AF"/>
    <w:rsid w:val="00F95C5F"/>
    <w:rsid w:val="00F96EBE"/>
    <w:rsid w:val="00F97AF0"/>
    <w:rsid w:val="00FA3BEF"/>
    <w:rsid w:val="00FA5CDB"/>
    <w:rsid w:val="00FB36BB"/>
    <w:rsid w:val="00FC2ED8"/>
    <w:rsid w:val="00FC43E1"/>
    <w:rsid w:val="00FC7F47"/>
    <w:rsid w:val="00FD0E3F"/>
    <w:rsid w:val="00FD27E5"/>
    <w:rsid w:val="00FD4E31"/>
    <w:rsid w:val="00FE08A7"/>
    <w:rsid w:val="00FE59E2"/>
    <w:rsid w:val="00FE67A8"/>
    <w:rsid w:val="00FF6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AE"/>
  </w:style>
  <w:style w:type="paragraph" w:styleId="1">
    <w:name w:val="heading 1"/>
    <w:basedOn w:val="a"/>
    <w:next w:val="a"/>
    <w:link w:val="10"/>
    <w:qFormat/>
    <w:rsid w:val="0066198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6198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9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619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aliases w:val="Обычный (Web)"/>
    <w:basedOn w:val="a"/>
    <w:unhideWhenUsed/>
    <w:rsid w:val="007F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semiHidden/>
    <w:unhideWhenUsed/>
    <w:rsid w:val="00B6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B657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7AF0"/>
    <w:pPr>
      <w:ind w:left="720"/>
      <w:contextualSpacing/>
    </w:pPr>
  </w:style>
  <w:style w:type="table" w:customStyle="1" w:styleId="11">
    <w:name w:val="Сетка таблицы1"/>
    <w:basedOn w:val="a1"/>
    <w:next w:val="a7"/>
    <w:uiPriority w:val="59"/>
    <w:rsid w:val="00B12B1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B12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B12B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B12B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A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1785"/>
  </w:style>
  <w:style w:type="paragraph" w:styleId="aa">
    <w:name w:val="footer"/>
    <w:basedOn w:val="a"/>
    <w:link w:val="ab"/>
    <w:uiPriority w:val="99"/>
    <w:unhideWhenUsed/>
    <w:rsid w:val="002A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1785"/>
  </w:style>
  <w:style w:type="paragraph" w:styleId="ac">
    <w:name w:val="Body Text"/>
    <w:basedOn w:val="a"/>
    <w:link w:val="ad"/>
    <w:rsid w:val="00A0031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Знак"/>
    <w:basedOn w:val="a0"/>
    <w:link w:val="ac"/>
    <w:rsid w:val="00A003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 Spacing"/>
    <w:uiPriority w:val="1"/>
    <w:qFormat/>
    <w:rsid w:val="00743536"/>
    <w:pPr>
      <w:spacing w:after="0" w:line="240" w:lineRule="auto"/>
    </w:pPr>
    <w:rPr>
      <w:rFonts w:ascii="Calibri" w:eastAsia="Calibri" w:hAnsi="Calibri" w:cs="Times New Roman"/>
    </w:rPr>
  </w:style>
  <w:style w:type="paragraph" w:styleId="22">
    <w:name w:val="Body Text 2"/>
    <w:basedOn w:val="a"/>
    <w:link w:val="23"/>
    <w:uiPriority w:val="99"/>
    <w:unhideWhenUsed/>
    <w:rsid w:val="005B2B8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5B2B83"/>
  </w:style>
  <w:style w:type="paragraph" w:customStyle="1" w:styleId="12">
    <w:name w:val="Абзац списка1"/>
    <w:basedOn w:val="a"/>
    <w:rsid w:val="00E02311"/>
    <w:pPr>
      <w:ind w:left="720"/>
    </w:pPr>
    <w:rPr>
      <w:rFonts w:ascii="Calibri" w:eastAsia="Times New Roman" w:hAnsi="Calibri" w:cs="Times New Roman"/>
    </w:rPr>
  </w:style>
  <w:style w:type="character" w:styleId="af">
    <w:name w:val="Hyperlink"/>
    <w:basedOn w:val="a0"/>
    <w:uiPriority w:val="99"/>
    <w:unhideWhenUsed/>
    <w:rsid w:val="0034108E"/>
    <w:rPr>
      <w:color w:val="0000FF"/>
      <w:u w:val="single"/>
    </w:rPr>
  </w:style>
  <w:style w:type="paragraph" w:customStyle="1" w:styleId="Default">
    <w:name w:val="Default"/>
    <w:rsid w:val="001200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0">
    <w:name w:val="Title"/>
    <w:basedOn w:val="a"/>
    <w:link w:val="af1"/>
    <w:qFormat/>
    <w:rsid w:val="0073192D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1">
    <w:name w:val="Название Знак"/>
    <w:basedOn w:val="a0"/>
    <w:link w:val="af0"/>
    <w:rsid w:val="0073192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2">
    <w:name w:val="Body Text Indent"/>
    <w:basedOn w:val="a"/>
    <w:link w:val="af3"/>
    <w:uiPriority w:val="99"/>
    <w:unhideWhenUsed/>
    <w:rsid w:val="003672F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672F5"/>
  </w:style>
  <w:style w:type="paragraph" w:styleId="24">
    <w:name w:val="Body Text Indent 2"/>
    <w:basedOn w:val="a"/>
    <w:link w:val="25"/>
    <w:uiPriority w:val="99"/>
    <w:semiHidden/>
    <w:unhideWhenUsed/>
    <w:rsid w:val="005A7F9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A7F92"/>
  </w:style>
  <w:style w:type="paragraph" w:styleId="30">
    <w:name w:val="Body Text Indent 3"/>
    <w:basedOn w:val="a"/>
    <w:link w:val="31"/>
    <w:uiPriority w:val="99"/>
    <w:semiHidden/>
    <w:unhideWhenUsed/>
    <w:rsid w:val="005A7F92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5A7F92"/>
    <w:rPr>
      <w:sz w:val="16"/>
      <w:szCs w:val="16"/>
    </w:rPr>
  </w:style>
  <w:style w:type="character" w:customStyle="1" w:styleId="apple-converted-space">
    <w:name w:val="apple-converted-space"/>
    <w:basedOn w:val="a0"/>
    <w:rsid w:val="003B40D6"/>
  </w:style>
  <w:style w:type="paragraph" w:customStyle="1" w:styleId="western">
    <w:name w:val="western"/>
    <w:basedOn w:val="a"/>
    <w:rsid w:val="003B4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Emphasis"/>
    <w:basedOn w:val="a0"/>
    <w:uiPriority w:val="20"/>
    <w:qFormat/>
    <w:rsid w:val="003B40D6"/>
    <w:rPr>
      <w:i/>
      <w:iCs/>
    </w:rPr>
  </w:style>
  <w:style w:type="table" w:styleId="-4">
    <w:name w:val="Light Shading Accent 4"/>
    <w:basedOn w:val="a1"/>
    <w:uiPriority w:val="60"/>
    <w:rsid w:val="00A95D7F"/>
    <w:pPr>
      <w:spacing w:after="0" w:line="240" w:lineRule="auto"/>
    </w:pPr>
    <w:rPr>
      <w:color w:val="375AAF" w:themeColor="accent4" w:themeShade="BF"/>
    </w:rPr>
    <w:tblPr>
      <w:tblStyleRowBandSize w:val="1"/>
      <w:tblStyleColBandSize w:val="1"/>
      <w:tblInd w:w="0" w:type="dxa"/>
      <w:tblBorders>
        <w:top w:val="single" w:sz="8" w:space="0" w:color="6585CF" w:themeColor="accent4"/>
        <w:bottom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85CF" w:themeColor="accent4"/>
          <w:left w:val="nil"/>
          <w:bottom w:val="single" w:sz="8" w:space="0" w:color="6585C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85CF" w:themeColor="accent4"/>
          <w:left w:val="nil"/>
          <w:bottom w:val="single" w:sz="8" w:space="0" w:color="6585C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0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0F3" w:themeFill="accent4" w:themeFillTint="3F"/>
      </w:tcPr>
    </w:tblStylePr>
  </w:style>
  <w:style w:type="table" w:styleId="-40">
    <w:name w:val="Light List Accent 4"/>
    <w:basedOn w:val="a1"/>
    <w:uiPriority w:val="61"/>
    <w:rsid w:val="001174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85C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</w:style>
  <w:style w:type="table" w:styleId="-41">
    <w:name w:val="Light Grid Accent 4"/>
    <w:basedOn w:val="a1"/>
    <w:uiPriority w:val="62"/>
    <w:rsid w:val="00FC2E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8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88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7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2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2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6.emf"/><Relationship Id="rId39" Type="http://schemas.openxmlformats.org/officeDocument/2006/relationships/chart" Target="charts/chart17.xml"/><Relationship Id="rId21" Type="http://schemas.openxmlformats.org/officeDocument/2006/relationships/hyperlink" Target="http://www.sch1104.ru/?p=1131" TargetMode="External"/><Relationship Id="rId34" Type="http://schemas.openxmlformats.org/officeDocument/2006/relationships/chart" Target="charts/chart12.xml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diagramQuickStyle" Target="diagrams/quickStyle2.xml"/><Relationship Id="rId55" Type="http://schemas.openxmlformats.org/officeDocument/2006/relationships/diagramQuickStyle" Target="diagrams/quickStyle3.xml"/><Relationship Id="rId63" Type="http://schemas.openxmlformats.org/officeDocument/2006/relationships/hyperlink" Target="http://fcior.edu.ru/" TargetMode="External"/><Relationship Id="rId68" Type="http://schemas.openxmlformats.org/officeDocument/2006/relationships/hyperlink" Target="http://pedsovet.org/" TargetMode="External"/><Relationship Id="rId76" Type="http://schemas.openxmlformats.org/officeDocument/2006/relationships/diagramQuickStyle" Target="diagrams/quickStyle4.xml"/><Relationship Id="rId84" Type="http://schemas.openxmlformats.org/officeDocument/2006/relationships/hyperlink" Target="consultantplus://offline/ref=CB0D852EA43F629E5AB6CC95ECED7B55D55CD799692D83757CBA7D14990EEBDC6859AAA02C31A1A3E9K0H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ict.edu.ru/lib/school-catalog/" TargetMode="Externa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chart" Target="charts/chart7.xml"/><Relationship Id="rId11" Type="http://schemas.openxmlformats.org/officeDocument/2006/relationships/chart" Target="charts/chart2.xml"/><Relationship Id="rId24" Type="http://schemas.openxmlformats.org/officeDocument/2006/relationships/image" Target="media/image4.emf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image" Target="media/image13.png"/><Relationship Id="rId53" Type="http://schemas.openxmlformats.org/officeDocument/2006/relationships/diagramData" Target="diagrams/data3.xml"/><Relationship Id="rId58" Type="http://schemas.openxmlformats.org/officeDocument/2006/relationships/image" Target="media/image16.emf"/><Relationship Id="rId66" Type="http://schemas.openxmlformats.org/officeDocument/2006/relationships/hyperlink" Target="http://window.edu.ru/" TargetMode="External"/><Relationship Id="rId74" Type="http://schemas.openxmlformats.org/officeDocument/2006/relationships/diagramData" Target="diagrams/data4.xml"/><Relationship Id="rId79" Type="http://schemas.openxmlformats.org/officeDocument/2006/relationships/hyperlink" Target="consultantplus://offline/ref=E60EE01EB0DC18E73AA5521200AEEB448614C8B1D5C0B5A56DEDB6B701DAE1CB14DD6602A547F4eF40L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fipi.ru/" TargetMode="External"/><Relationship Id="rId82" Type="http://schemas.openxmlformats.org/officeDocument/2006/relationships/hyperlink" Target="consultantplus://offline/ref=E60EE01EB0DC18E73AA5521200AEEB44861DC1BAD6C0B5A56DEDB6B701DAE1CB14DD6602A547F4eF40L" TargetMode="External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hyperlink" Target="http://www.alagir5.mwport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2.emf"/><Relationship Id="rId27" Type="http://schemas.openxmlformats.org/officeDocument/2006/relationships/image" Target="media/image7.png"/><Relationship Id="rId30" Type="http://schemas.openxmlformats.org/officeDocument/2006/relationships/chart" Target="charts/chart8.xml"/><Relationship Id="rId35" Type="http://schemas.openxmlformats.org/officeDocument/2006/relationships/chart" Target="charts/chart13.xml"/><Relationship Id="rId43" Type="http://schemas.openxmlformats.org/officeDocument/2006/relationships/image" Target="media/image11.png"/><Relationship Id="rId48" Type="http://schemas.openxmlformats.org/officeDocument/2006/relationships/diagramData" Target="diagrams/data2.xml"/><Relationship Id="rId56" Type="http://schemas.openxmlformats.org/officeDocument/2006/relationships/diagramColors" Target="diagrams/colors3.xm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://pedsovet.su/" TargetMode="External"/><Relationship Id="rId77" Type="http://schemas.openxmlformats.org/officeDocument/2006/relationships/diagramColors" Target="diagrams/colors4.xml"/><Relationship Id="rId8" Type="http://schemas.openxmlformats.org/officeDocument/2006/relationships/endnotes" Target="endnotes.xml"/><Relationship Id="rId51" Type="http://schemas.openxmlformats.org/officeDocument/2006/relationships/diagramColors" Target="diagrams/colors2.xml"/><Relationship Id="rId72" Type="http://schemas.openxmlformats.org/officeDocument/2006/relationships/hyperlink" Target="http://interaktiveboard.ru/" TargetMode="External"/><Relationship Id="rId80" Type="http://schemas.openxmlformats.org/officeDocument/2006/relationships/hyperlink" Target="consultantplus://offline/ref=E60EE01EB0DC18E73AA5521200AEEB44801DC5BAD7CEE8AF65B4BAB506D5BEDC13946A03A547F4F5e441L" TargetMode="External"/><Relationship Id="rId85" Type="http://schemas.openxmlformats.org/officeDocument/2006/relationships/hyperlink" Target="consultantplus://offline/ref=CB0D852EA43F629E5AB6CC95ECED7B55D55AD698602583757CBA7D14990EEBDC6859AAA02C31A1A3E9K0H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diagramLayout" Target="diagrams/layout1.xml"/><Relationship Id="rId25" Type="http://schemas.openxmlformats.org/officeDocument/2006/relationships/image" Target="media/image5.emf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image" Target="media/image14.png"/><Relationship Id="rId59" Type="http://schemas.openxmlformats.org/officeDocument/2006/relationships/hyperlink" Target="http://mon.gov.ru/" TargetMode="External"/><Relationship Id="rId67" Type="http://schemas.openxmlformats.org/officeDocument/2006/relationships/hyperlink" Target="http://festival.1september.ru/" TargetMode="External"/><Relationship Id="rId20" Type="http://schemas.microsoft.com/office/2007/relationships/diagramDrawing" Target="diagrams/drawing1.xml"/><Relationship Id="rId41" Type="http://schemas.openxmlformats.org/officeDocument/2006/relationships/chart" Target="charts/chart19.xml"/><Relationship Id="rId54" Type="http://schemas.openxmlformats.org/officeDocument/2006/relationships/diagramLayout" Target="diagrams/layout3.xml"/><Relationship Id="rId62" Type="http://schemas.openxmlformats.org/officeDocument/2006/relationships/hyperlink" Target="http://standart.edu.ru/" TargetMode="External"/><Relationship Id="rId70" Type="http://schemas.openxmlformats.org/officeDocument/2006/relationships/hyperlink" Target="http://www.uchportal.ru/" TargetMode="External"/><Relationship Id="rId75" Type="http://schemas.openxmlformats.org/officeDocument/2006/relationships/diagramLayout" Target="diagrams/layout4.xml"/><Relationship Id="rId83" Type="http://schemas.openxmlformats.org/officeDocument/2006/relationships/hyperlink" Target="consultantplus://offline/ref=CB0D852EA43F629E5AB6CC95ECED7B55D55FD49F612D83757CBA7D14990EEBDC6859AAA02C31A1A3E9K0H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3.emf"/><Relationship Id="rId28" Type="http://schemas.openxmlformats.org/officeDocument/2006/relationships/image" Target="media/image8.png"/><Relationship Id="rId36" Type="http://schemas.openxmlformats.org/officeDocument/2006/relationships/chart" Target="charts/chart14.xml"/><Relationship Id="rId49" Type="http://schemas.openxmlformats.org/officeDocument/2006/relationships/diagramLayout" Target="diagrams/layout2.xml"/><Relationship Id="rId57" Type="http://schemas.microsoft.com/office/2007/relationships/diagramDrawing" Target="diagrams/drawing3.xml"/><Relationship Id="rId10" Type="http://schemas.openxmlformats.org/officeDocument/2006/relationships/chart" Target="charts/chart1.xml"/><Relationship Id="rId31" Type="http://schemas.openxmlformats.org/officeDocument/2006/relationships/chart" Target="charts/chart9.xml"/><Relationship Id="rId44" Type="http://schemas.openxmlformats.org/officeDocument/2006/relationships/image" Target="media/image12.png"/><Relationship Id="rId52" Type="http://schemas.microsoft.com/office/2007/relationships/diagramDrawing" Target="diagrams/drawing2.xml"/><Relationship Id="rId60" Type="http://schemas.openxmlformats.org/officeDocument/2006/relationships/hyperlink" Target="http://edu.ru/" TargetMode="External"/><Relationship Id="rId65" Type="http://schemas.openxmlformats.org/officeDocument/2006/relationships/hyperlink" Target="http://www.openclass.ru/" TargetMode="External"/><Relationship Id="rId73" Type="http://schemas.openxmlformats.org/officeDocument/2006/relationships/image" Target="media/image17.emf"/><Relationship Id="rId78" Type="http://schemas.microsoft.com/office/2007/relationships/diagramDrawing" Target="diagrams/drawing4.xml"/><Relationship Id="rId81" Type="http://schemas.openxmlformats.org/officeDocument/2006/relationships/hyperlink" Target="consultantplus://offline/ref=E60EE01EB0DC18E73AA5521200AEEB44801CC4B6D3CCE8AF65B4BAB506D5BEDC13946A03A547F4F5e441L" TargetMode="External"/><Relationship Id="rId86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111111111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191919191919191919919191919191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0110110110110110110110110110101101101101101101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111111111111211111111111111111111111111111111111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88181818111111111111111111112112112112112112113112112112112112121121121121121121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121211113113113113113113114113113113113113131131131131131131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1010110110110111313131313131311114114114114114114115114114114114114141141141141141141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111111111111111414141414141411115115115115115115116115115115115115151151151151151151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1212112112112111515151515151511116116116116116116117116116116116116161161161161161161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2121212121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313131313131313131313131313133131313131313131313131313313131313131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14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515151515151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616161616161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515151515151515161616161616166171717171717171717171717717171717171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616161616161616171717171717177181818181818181818181818818181818181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448087431693992E-2"/>
          <c:y val="7.9787234042553432E-2"/>
          <c:w val="0.93989071038251482"/>
          <c:h val="0.60638297872340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  <c:pt idx="5">
                  <c:v>2014-2015</c:v>
                </c:pt>
                <c:pt idx="6">
                  <c:v>2015-2016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1">
                  <c:v>111</c:v>
                </c:pt>
                <c:pt idx="2">
                  <c:v>106</c:v>
                </c:pt>
                <c:pt idx="3">
                  <c:v>98</c:v>
                </c:pt>
                <c:pt idx="4">
                  <c:v>107</c:v>
                </c:pt>
                <c:pt idx="5">
                  <c:v>115</c:v>
                </c:pt>
                <c:pt idx="6">
                  <c:v>116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  <c:pt idx="5">
                  <c:v>2014-2015</c:v>
                </c:pt>
                <c:pt idx="6">
                  <c:v>2015-2016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  <c:pt idx="5">
                  <c:v>2014-2015</c:v>
                </c:pt>
                <c:pt idx="6">
                  <c:v>2015-2016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4767104"/>
        <c:axId val="234768640"/>
        <c:axId val="0"/>
      </c:bar3DChart>
      <c:catAx>
        <c:axId val="23476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4768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4768640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4767104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115002706487551E-2"/>
          <c:y val="2.3836457062585487E-2"/>
          <c:w val="0.90688499729351302"/>
          <c:h val="0.85290703616480501"/>
        </c:manualLayout>
      </c:layout>
      <c:pie3DChart>
        <c:varyColors val="1"/>
        <c:ser>
          <c:idx val="0"/>
          <c:order val="0"/>
          <c:explosion val="17"/>
          <c:dPt>
            <c:idx val="1"/>
            <c:bubble3D val="0"/>
            <c:explosion val="32"/>
          </c:dPt>
          <c:dPt>
            <c:idx val="2"/>
            <c:bubble3D val="0"/>
            <c:explosion val="0"/>
          </c:dPt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Лист2!$B$7:$D$7</c:f>
              <c:strCache>
                <c:ptCount val="3"/>
                <c:pt idx="0">
                  <c:v>"Да"</c:v>
                </c:pt>
                <c:pt idx="1">
                  <c:v>"Нет"</c:v>
                </c:pt>
                <c:pt idx="2">
                  <c:v>"Иногда"</c:v>
                </c:pt>
              </c:strCache>
            </c:strRef>
          </c:cat>
          <c:val>
            <c:numRef>
              <c:f>Лист2!$B$8:$D$8</c:f>
              <c:numCache>
                <c:formatCode>General</c:formatCode>
                <c:ptCount val="3"/>
                <c:pt idx="0">
                  <c:v>50</c:v>
                </c:pt>
                <c:pt idx="1">
                  <c:v>14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1"/>
    </c:legend>
    <c:plotVisOnly val="1"/>
    <c:dispBlanksAs val="zero"/>
    <c:showDLblsOverMax val="1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1"/>
  </c:chart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08856682769731E-2"/>
          <c:y val="7.1428571428571425E-2"/>
          <c:w val="0.81964573268921193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2014 -2015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9688320"/>
        <c:axId val="240775552"/>
        <c:axId val="0"/>
      </c:bar3DChart>
      <c:catAx>
        <c:axId val="239688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07755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07755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96883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244766505636019"/>
          <c:y val="0.34065934065934067"/>
          <c:w val="0.1111111111111111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мониторинга 4- классы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8121901428988"/>
          <c:y val="0.17491094863142106"/>
          <c:w val="0.80965642315543895"/>
          <c:h val="0.452087239095113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</c:v>
                </c:pt>
                <c:pt idx="1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52</c:v>
                </c:pt>
                <c:pt idx="1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56</c:v>
                </c:pt>
                <c:pt idx="1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788160"/>
        <c:axId val="235789696"/>
        <c:axId val="239736128"/>
      </c:bar3DChart>
      <c:catAx>
        <c:axId val="2357881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789696"/>
        <c:crosses val="autoZero"/>
        <c:auto val="1"/>
        <c:lblAlgn val="ctr"/>
        <c:lblOffset val="100"/>
        <c:noMultiLvlLbl val="0"/>
      </c:catAx>
      <c:valAx>
        <c:axId val="235789696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235788160"/>
        <c:crosses val="autoZero"/>
        <c:crossBetween val="between"/>
      </c:valAx>
      <c:serAx>
        <c:axId val="239736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789696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083381078579668E-2"/>
          <c:y val="0.14087325021872266"/>
          <c:w val="0.91645859717952405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3237248"/>
        <c:axId val="243238784"/>
        <c:axId val="0"/>
      </c:bar3DChart>
      <c:catAx>
        <c:axId val="243237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3238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2387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32372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244766505636074"/>
          <c:y val="0.34065934065934067"/>
          <c:w val="0.1111111111111111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37744034707163E-2"/>
          <c:y val="9.7165991902834023E-2"/>
          <c:w val="0.85466377440347263"/>
          <c:h val="0.558704453441296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общ. кол</c:v>
                </c:pt>
              </c:strCache>
            </c:strRef>
          </c:tx>
          <c:spPr>
            <a:solidFill>
              <a:srgbClr val="9999FF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  <c:pt idx="5">
                  <c:v>10</c:v>
                </c:pt>
                <c:pt idx="6">
                  <c:v>10</c:v>
                </c:pt>
                <c:pt idx="7">
                  <c:v>2</c:v>
                </c:pt>
                <c:pt idx="8">
                  <c:v>10</c:v>
                </c:pt>
                <c:pt idx="9">
                  <c:v>6</c:v>
                </c:pt>
                <c:pt idx="10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%побед</c:v>
                </c:pt>
              </c:strCache>
            </c:strRef>
          </c:tx>
          <c:spPr>
            <a:solidFill>
              <a:srgbClr val="993366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  <c:pt idx="7">
                  <c:v>1</c:v>
                </c:pt>
                <c:pt idx="8">
                  <c:v>4</c:v>
                </c:pt>
                <c:pt idx="9">
                  <c:v>3</c:v>
                </c:pt>
                <c:pt idx="10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Sheet1!$B$5:$M$5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9886336"/>
        <c:axId val="239887872"/>
      </c:barChart>
      <c:catAx>
        <c:axId val="239886336"/>
        <c:scaling>
          <c:orientation val="minMax"/>
        </c:scaling>
        <c:delete val="0"/>
        <c:axPos val="b"/>
        <c:majorGridlines>
          <c:spPr>
            <a:ln w="31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36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6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9887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9887872"/>
        <c:scaling>
          <c:orientation val="minMax"/>
        </c:scaling>
        <c:delete val="0"/>
        <c:axPos val="l"/>
        <c:majorGridlines>
          <c:spPr>
            <a:ln w="31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6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39886336"/>
        <c:crosses val="autoZero"/>
        <c:crossBetween val="between"/>
      </c:valAx>
      <c:spPr>
        <a:solidFill>
          <a:srgbClr val="C0C0C0"/>
        </a:solidFill>
        <a:ln w="12544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6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муниципальный</a:t>
            </a:r>
            <a:r>
              <a:rPr lang="ru-RU" baseline="0"/>
              <a:t> этап олимпиады</a:t>
            </a:r>
            <a:endParaRPr lang="ru-RU"/>
          </a:p>
        </c:rich>
      </c:tx>
      <c:overlay val="0"/>
    </c:title>
    <c:autoTitleDeleted val="0"/>
    <c:view3D>
      <c:rotX val="15"/>
      <c:hPercent val="2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Общ.кол.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Sheet1!$B$1:$E$1</c:f>
              <c:strCach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2014-2015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52</c:v>
                </c:pt>
                <c:pt idx="1">
                  <c:v>49</c:v>
                </c:pt>
                <c:pt idx="2">
                  <c:v>57</c:v>
                </c:pt>
                <c:pt idx="3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Кол.побед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Sheet1!$B$1:$E$1</c:f>
              <c:strCach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2014-2015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32</c:v>
                </c:pt>
                <c:pt idx="1">
                  <c:v>31</c:v>
                </c:pt>
                <c:pt idx="2">
                  <c:v>37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5898624"/>
        <c:axId val="245900416"/>
        <c:axId val="0"/>
      </c:bar3DChart>
      <c:catAx>
        <c:axId val="24589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5900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9004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58986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0075187969924904E-2"/>
          <c:y val="0.11618565006106911"/>
          <c:w val="0.85499462943072091"/>
          <c:h val="0.6443777448611003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участия</c:v>
                </c:pt>
              </c:strCache>
            </c:strRef>
          </c:tx>
          <c:spPr>
            <a:solidFill>
              <a:srgbClr val="9999FF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32</c:v>
                </c:pt>
                <c:pt idx="1">
                  <c:v>32</c:v>
                </c:pt>
                <c:pt idx="2">
                  <c:v>21</c:v>
                </c:pt>
                <c:pt idx="4">
                  <c:v>16</c:v>
                </c:pt>
                <c:pt idx="5">
                  <c:v>17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4">
                  <c:v>11</c:v>
                </c:pt>
                <c:pt idx="5">
                  <c:v>14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5955584"/>
        <c:axId val="243139328"/>
        <c:axId val="0"/>
      </c:bar3DChart>
      <c:catAx>
        <c:axId val="245955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3139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139328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5955584"/>
        <c:crosses val="autoZero"/>
        <c:crossBetween val="between"/>
      </c:valAx>
      <c:spPr>
        <a:noFill/>
        <a:ln w="25422">
          <a:noFill/>
        </a:ln>
      </c:spPr>
    </c:plotArea>
    <c:legend>
      <c:legendPos val="r"/>
      <c:layout>
        <c:manualLayout>
          <c:xMode val="edge"/>
          <c:yMode val="edge"/>
          <c:x val="0.78275619484572301"/>
          <c:y val="0.58620410072503315"/>
          <c:w val="0.19115224201462896"/>
          <c:h val="0.40845070422535273"/>
        </c:manualLayout>
      </c:layout>
      <c:overlay val="0"/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298005632507616E-3"/>
          <c:y val="0.33602537843373559"/>
          <c:w val="0.97339781633869005"/>
          <c:h val="0.582253262862689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участия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</c:v>
                </c:pt>
                <c:pt idx="1">
                  <c:v>13</c:v>
                </c:pt>
                <c:pt idx="2">
                  <c:v>9</c:v>
                </c:pt>
                <c:pt idx="3">
                  <c:v>11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21</c:v>
                </c:pt>
                <c:pt idx="1">
                  <c:v>7</c:v>
                </c:pt>
                <c:pt idx="2">
                  <c:v>0</c:v>
                </c:pt>
                <c:pt idx="3">
                  <c:v>44</c:v>
                </c:pt>
                <c:pt idx="4">
                  <c:v>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3173632"/>
        <c:axId val="243183616"/>
        <c:axId val="0"/>
      </c:bar3DChart>
      <c:catAx>
        <c:axId val="243173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3183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183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3173632"/>
        <c:crossesAt val="5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87476742831211562"/>
          <c:y val="2.7923343029687912E-3"/>
          <c:w val="0.11239892179153912"/>
          <c:h val="0.30809513536835292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4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6303630363036306E-2"/>
          <c:y val="7.3770491803278923E-2"/>
          <c:w val="0.83498349834983565"/>
          <c:h val="0.7049180327868868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учатия 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2">
                  <c:v>19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2">
                  <c:v>18</c:v>
                </c:pt>
                <c:pt idx="3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3320704"/>
        <c:axId val="243322240"/>
        <c:axId val="0"/>
      </c:bar3DChart>
      <c:catAx>
        <c:axId val="24332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3322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322240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3320704"/>
        <c:crosses val="autoZero"/>
        <c:crossBetween val="between"/>
      </c:valAx>
      <c:spPr>
        <a:noFill/>
        <a:ln w="25389">
          <a:noFill/>
        </a:ln>
      </c:spPr>
    </c:plotArea>
    <c:legend>
      <c:legendPos val="r"/>
      <c:layout>
        <c:manualLayout>
          <c:xMode val="edge"/>
          <c:yMode val="edge"/>
          <c:x val="0.88943894389438949"/>
          <c:y val="0.3524590163934434"/>
          <c:w val="0.10396039603960396"/>
          <c:h val="0.3032786885245907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4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</c:backWall>
    <c:plotArea>
      <c:layout>
        <c:manualLayout>
          <c:layoutTarget val="inner"/>
          <c:xMode val="edge"/>
          <c:yMode val="edge"/>
          <c:x val="3.3725093454227313E-2"/>
          <c:y val="0.13743120819574972"/>
          <c:w val="0.91213788683391317"/>
          <c:h val="0.76804267208534416"/>
        </c:manualLayout>
      </c:layout>
      <c:bar3DChart>
        <c:barDir val="col"/>
        <c:grouping val="percentStacked"/>
        <c:varyColors val="0"/>
        <c:ser>
          <c:idx val="0"/>
          <c:order val="0"/>
          <c:tx>
            <c:v>2012-2013</c:v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3366">
                <a:alpha val="97000"/>
              </a:srgbClr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48</c:v>
                </c:pt>
              </c:numCache>
            </c:numRef>
          </c:val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69</c:v>
                </c:pt>
              </c:numCache>
            </c:numRef>
          </c:val>
        </c:ser>
        <c:ser>
          <c:idx val="3"/>
          <c:order val="3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FF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68</c:v>
                </c:pt>
              </c:numCache>
            </c:numRef>
          </c:val>
        </c:ser>
        <c:ser>
          <c:idx val="4"/>
          <c:order val="4"/>
          <c:tx>
            <c:v>2013-2014</c:v>
          </c:tx>
          <c:spPr>
            <a:solidFill>
              <a:srgbClr val="660066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FF8080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Sheet1!$B$7:$E$7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v>1ряд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7"/>
          <c:order val="7"/>
          <c:tx>
            <c:v>2ряд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8"/>
          <c:tx>
            <c:v>3 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9"/>
          <c:order val="9"/>
          <c:tx>
            <c:v>4ряд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0"/>
          <c:order val="10"/>
          <c:tx>
            <c:v>2011-2012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1"/>
          <c:order val="11"/>
          <c:tx>
            <c:v>2011-2012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2"/>
          <c:tx>
            <c:v>2014-2015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8592384"/>
        <c:axId val="218593920"/>
        <c:axId val="0"/>
      </c:bar3DChart>
      <c:catAx>
        <c:axId val="218592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593920"/>
        <c:crosses val="autoZero"/>
        <c:auto val="1"/>
        <c:lblAlgn val="ctr"/>
        <c:lblOffset val="100"/>
        <c:noMultiLvlLbl val="0"/>
      </c:catAx>
      <c:valAx>
        <c:axId val="218593920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592384"/>
        <c:crosses val="autoZero"/>
        <c:crossBetween val="between"/>
      </c:valAx>
      <c:spPr>
        <a:ln w="25393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374592833876531E-2"/>
          <c:y val="5.4878048780487756E-2"/>
          <c:w val="0.59934853420195267"/>
          <c:h val="0.737804878048786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дети из многодетных семей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дети из неполных семей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опекаемые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малообеспеченные</c:v>
                </c:pt>
              </c:strCache>
            </c:strRef>
          </c:tx>
          <c:spPr>
            <a:solidFill>
              <a:srgbClr val="CCFF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социально-опасное положение</c:v>
                </c:pt>
              </c:strCache>
            </c:strRef>
          </c:tx>
          <c:spPr>
            <a:solidFill>
              <a:srgbClr val="6600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9719168"/>
        <c:axId val="239720704"/>
        <c:axId val="0"/>
      </c:bar3DChart>
      <c:catAx>
        <c:axId val="23971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9720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9720704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9719168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7263843648209187"/>
          <c:y val="0.20731707317073234"/>
          <c:w val="0.32084690553746259"/>
          <c:h val="0.5853658536585396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50" b="1" i="1">
                <a:solidFill>
                  <a:sysClr val="windowText" lastClr="000000"/>
                </a:solidFill>
                <a:effectLst/>
              </a:rPr>
              <a:t>Средний тестовый балл, полученный выпускниками на экзамене в форме ОГЭ по математике  и  русскому языкуза 3 года( без Бирагзанга)</a:t>
            </a:r>
            <a:endParaRPr lang="ru-RU" sz="1050">
              <a:solidFill>
                <a:sysClr val="windowText" lastClr="000000"/>
              </a:solidFill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2528361038203559"/>
          <c:y val="2.38095238095238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30</c:v>
                </c:pt>
                <c:pt idx="2">
                  <c:v>11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русск.яз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3.4</c:v>
                </c:pt>
                <c:pt idx="1">
                  <c:v>3.4</c:v>
                </c:pt>
                <c:pt idx="2">
                  <c:v>3.75</c:v>
                </c:pt>
                <c:pt idx="3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234818944"/>
        <c:axId val="234824832"/>
      </c:barChart>
      <c:catAx>
        <c:axId val="234818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234824832"/>
        <c:crosses val="autoZero"/>
        <c:auto val="1"/>
        <c:lblAlgn val="ctr"/>
        <c:lblOffset val="100"/>
        <c:noMultiLvlLbl val="0"/>
      </c:catAx>
      <c:valAx>
        <c:axId val="2348248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481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5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30568025197669E-2"/>
          <c:y val="2.3935366060217612E-2"/>
          <c:w val="0.9653886394960467"/>
          <c:h val="0.86943536116084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2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23.3</c:v>
                </c:pt>
                <c:pt idx="1">
                  <c:v>54.71</c:v>
                </c:pt>
                <c:pt idx="2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3.3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34856832"/>
        <c:axId val="234858368"/>
      </c:barChart>
      <c:catAx>
        <c:axId val="23485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4858368"/>
        <c:crosses val="autoZero"/>
        <c:auto val="1"/>
        <c:lblAlgn val="ctr"/>
        <c:lblOffset val="100"/>
        <c:noMultiLvlLbl val="0"/>
      </c:catAx>
      <c:valAx>
        <c:axId val="234858368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34856832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30568025197669E-2"/>
          <c:y val="2.3935366060217612E-2"/>
          <c:w val="0.9653886394960467"/>
          <c:h val="0.86943536116084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2009-2010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50.1</c:v>
                </c:pt>
                <c:pt idx="1">
                  <c:v>50.63</c:v>
                </c:pt>
                <c:pt idx="2">
                  <c:v>48</c:v>
                </c:pt>
                <c:pt idx="3">
                  <c:v>43.8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55.3</c:v>
                </c:pt>
                <c:pt idx="1">
                  <c:v>54.71</c:v>
                </c:pt>
                <c:pt idx="2">
                  <c:v>53</c:v>
                </c:pt>
                <c:pt idx="3">
                  <c:v>48.2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45.4</c:v>
                </c:pt>
                <c:pt idx="1">
                  <c:v>53.1</c:v>
                </c:pt>
                <c:pt idx="2">
                  <c:v>53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56.4</c:v>
                </c:pt>
                <c:pt idx="1">
                  <c:v>56</c:v>
                </c:pt>
                <c:pt idx="2">
                  <c:v>57.1</c:v>
                </c:pt>
                <c:pt idx="3">
                  <c:v>48.7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56.75</c:v>
                </c:pt>
                <c:pt idx="1">
                  <c:v>49</c:v>
                </c:pt>
                <c:pt idx="2">
                  <c:v>56.5</c:v>
                </c:pt>
                <c:pt idx="3">
                  <c:v>65.900000000000006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37162880"/>
        <c:axId val="237164416"/>
      </c:barChart>
      <c:catAx>
        <c:axId val="237162880"/>
        <c:scaling>
          <c:orientation val="minMax"/>
        </c:scaling>
        <c:delete val="0"/>
        <c:axPos val="b"/>
        <c:majorTickMark val="none"/>
        <c:minorTickMark val="none"/>
        <c:tickLblPos val="nextTo"/>
        <c:crossAx val="237164416"/>
        <c:crosses val="autoZero"/>
        <c:auto val="1"/>
        <c:lblAlgn val="ctr"/>
        <c:lblOffset val="100"/>
        <c:noMultiLvlLbl val="0"/>
      </c:catAx>
      <c:valAx>
        <c:axId val="237164416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37162880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ln>
          <a:solidFill>
            <a:srgbClr val="7030A0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-усп.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5-А-1- ч.</c:v>
                </c:pt>
                <c:pt idx="2">
                  <c:v>5-Б-вход</c:v>
                </c:pt>
                <c:pt idx="3">
                  <c:v>5-Б-1-ч.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  <c:pt idx="1">
                  <c:v>76</c:v>
                </c:pt>
                <c:pt idx="2">
                  <c:v>56</c:v>
                </c:pt>
                <c:pt idx="3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Кач.</c:v>
                </c:pt>
              </c:strCache>
            </c:strRef>
          </c:tx>
          <c:spPr>
            <a:solidFill>
              <a:srgbClr val="FF2D2D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5-А-1- ч.</c:v>
                </c:pt>
                <c:pt idx="2">
                  <c:v>5-Б-вход</c:v>
                </c:pt>
                <c:pt idx="3">
                  <c:v>5-Б-1-ч.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</c:v>
                </c:pt>
                <c:pt idx="1">
                  <c:v>44</c:v>
                </c:pt>
                <c:pt idx="2">
                  <c:v>19</c:v>
                </c:pt>
                <c:pt idx="3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5-А-1- ч.</c:v>
                </c:pt>
                <c:pt idx="2">
                  <c:v>5-Б-вход</c:v>
                </c:pt>
                <c:pt idx="3">
                  <c:v>5-Б-1-ч.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</c:v>
                </c:pt>
                <c:pt idx="1">
                  <c:v>43</c:v>
                </c:pt>
                <c:pt idx="2">
                  <c:v>33</c:v>
                </c:pt>
                <c:pt idx="3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0723840"/>
        <c:axId val="240725376"/>
        <c:axId val="0"/>
      </c:bar3DChart>
      <c:catAx>
        <c:axId val="240723840"/>
        <c:scaling>
          <c:orientation val="minMax"/>
        </c:scaling>
        <c:delete val="0"/>
        <c:axPos val="b"/>
        <c:majorTickMark val="out"/>
        <c:minorTickMark val="none"/>
        <c:tickLblPos val="nextTo"/>
        <c:crossAx val="240725376"/>
        <c:crosses val="autoZero"/>
        <c:auto val="1"/>
        <c:lblAlgn val="ctr"/>
        <c:lblOffset val="100"/>
        <c:noMultiLvlLbl val="0"/>
      </c:catAx>
      <c:valAx>
        <c:axId val="24072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0723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60677550196102"/>
          <c:y val="0.34067036109579324"/>
          <c:w val="0.18829547467950494"/>
          <c:h val="0.3186589764683549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178464824249917"/>
          <c:y val="3.5835396051329335E-2"/>
          <c:w val="0.5885430497658376"/>
          <c:h val="0.799638041634687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2011-2012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78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3086464"/>
        <c:axId val="243088000"/>
        <c:axId val="0"/>
      </c:bar3DChart>
      <c:catAx>
        <c:axId val="243086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3088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3088000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3086464"/>
        <c:crosses val="autoZero"/>
        <c:crossBetween val="between"/>
      </c:valAx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.75621005094951388"/>
          <c:y val="3.2089851584436439E-2"/>
          <c:w val="0.1636576861715815"/>
          <c:h val="0.49086382199832501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1"/>
    </c:title>
    <c:autoTitleDeleted val="0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Лист1!$A$6</c:f>
              <c:strCache>
                <c:ptCount val="1"/>
                <c:pt idx="0">
                  <c:v>Кол-во учащихся</c:v>
                </c:pt>
              </c:strCache>
            </c:strRef>
          </c:tx>
          <c:explosion val="25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Лист1!$B$5:$E$5</c:f>
              <c:strCache>
                <c:ptCount val="4"/>
                <c:pt idx="0">
                  <c:v>До 1 часа</c:v>
                </c:pt>
                <c:pt idx="1">
                  <c:v> 1-2 часа</c:v>
                </c:pt>
                <c:pt idx="2">
                  <c:v>2-3 часа</c:v>
                </c:pt>
                <c:pt idx="3">
                  <c:v>Более 3 часов</c:v>
                </c:pt>
              </c:strCache>
            </c:strRef>
          </c:cat>
          <c:val>
            <c:numRef>
              <c:f>Лист1!$B$6:$E$6</c:f>
              <c:numCache>
                <c:formatCode>General</c:formatCode>
                <c:ptCount val="4"/>
                <c:pt idx="0">
                  <c:v>35</c:v>
                </c:pt>
                <c:pt idx="1">
                  <c:v>40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739632545931749"/>
          <c:y val="0.33919580052493437"/>
          <c:w val="0.18778885972586776"/>
          <c:h val="0.3506989262705798"/>
        </c:manualLayout>
      </c:layout>
      <c:overlay val="1"/>
    </c:legend>
    <c:plotVisOnly val="1"/>
    <c:dispBlanksAs val="zero"/>
    <c:showDLblsOverMax val="1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9A2C60-3BA2-4D79-B157-7A30046070BC}" type="doc">
      <dgm:prSet loTypeId="urn:microsoft.com/office/officeart/2005/8/layout/radial3" loCatId="relationship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3DC35662-1A69-4399-A9A7-F763F4DAF1DB}">
      <dgm:prSet phldrT="[Текст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ru-RU"/>
            <a:t>СОГУ-8</a:t>
          </a:r>
        </a:p>
      </dgm:t>
    </dgm:pt>
    <dgm:pt modelId="{CB34F1D7-D0A7-4422-9723-9B4DCCBDB4FE}" type="parTrans" cxnId="{A580B56F-7761-4AC5-B119-5C7EADF59D09}">
      <dgm:prSet/>
      <dgm:spPr/>
      <dgm:t>
        <a:bodyPr/>
        <a:lstStyle/>
        <a:p>
          <a:endParaRPr lang="ru-RU"/>
        </a:p>
      </dgm:t>
    </dgm:pt>
    <dgm:pt modelId="{D12B05E3-0A1F-4389-B3A0-639E842EC9A0}" type="sibTrans" cxnId="{A580B56F-7761-4AC5-B119-5C7EADF59D09}">
      <dgm:prSet/>
      <dgm:spPr/>
      <dgm:t>
        <a:bodyPr/>
        <a:lstStyle/>
        <a:p>
          <a:endParaRPr lang="ru-RU"/>
        </a:p>
      </dgm:t>
    </dgm:pt>
    <dgm:pt modelId="{AEBF42C7-7B7C-44AD-8B21-A2B4F127BC61}">
      <dgm:prSet phldrT="[Текст]"/>
      <dgm:spPr/>
      <dgm:t>
        <a:bodyPr/>
        <a:lstStyle/>
        <a:p>
          <a:endParaRPr lang="ru-RU"/>
        </a:p>
      </dgm:t>
    </dgm:pt>
    <dgm:pt modelId="{11EBF814-1BEF-474E-9FD2-9E356CD95203}" type="parTrans" cxnId="{CAFB3A58-7A57-48E0-B829-D5AF1501C483}">
      <dgm:prSet/>
      <dgm:spPr/>
      <dgm:t>
        <a:bodyPr/>
        <a:lstStyle/>
        <a:p>
          <a:endParaRPr lang="ru-RU"/>
        </a:p>
      </dgm:t>
    </dgm:pt>
    <dgm:pt modelId="{A58D5B8D-8C2D-4C1C-AA58-E54F0BAFC9EB}" type="sibTrans" cxnId="{CAFB3A58-7A57-48E0-B829-D5AF1501C483}">
      <dgm:prSet/>
      <dgm:spPr/>
      <dgm:t>
        <a:bodyPr/>
        <a:lstStyle/>
        <a:p>
          <a:endParaRPr lang="ru-RU"/>
        </a:p>
      </dgm:t>
    </dgm:pt>
    <dgm:pt modelId="{3122259E-5A7B-4A2F-A77D-1001EF82D257}">
      <dgm:prSet phldrT="[Текст]" phldr="1"/>
      <dgm:spPr/>
      <dgm:t>
        <a:bodyPr/>
        <a:lstStyle/>
        <a:p>
          <a:endParaRPr lang="ru-RU"/>
        </a:p>
      </dgm:t>
    </dgm:pt>
    <dgm:pt modelId="{861B91C2-3625-4F6F-9C83-591436B9A12F}" type="parTrans" cxnId="{CF7AF621-5685-4615-8C56-BB43FA7EAB6C}">
      <dgm:prSet/>
      <dgm:spPr/>
      <dgm:t>
        <a:bodyPr/>
        <a:lstStyle/>
        <a:p>
          <a:endParaRPr lang="ru-RU"/>
        </a:p>
      </dgm:t>
    </dgm:pt>
    <dgm:pt modelId="{3A941AFE-AAFB-4950-A822-C2DACB0DF24A}" type="sibTrans" cxnId="{CF7AF621-5685-4615-8C56-BB43FA7EAB6C}">
      <dgm:prSet/>
      <dgm:spPr/>
      <dgm:t>
        <a:bodyPr/>
        <a:lstStyle/>
        <a:p>
          <a:endParaRPr lang="ru-RU"/>
        </a:p>
      </dgm:t>
    </dgm:pt>
    <dgm:pt modelId="{AFDB44A6-E332-4151-943C-A63B1FB01A72}">
      <dgm:prSet/>
      <dgm:spPr/>
      <dgm:t>
        <a:bodyPr/>
        <a:lstStyle/>
        <a:p>
          <a:r>
            <a:rPr lang="ru-RU"/>
            <a:t>ВУЗЫ</a:t>
          </a:r>
        </a:p>
      </dgm:t>
    </dgm:pt>
    <dgm:pt modelId="{D2C7C01E-ABEC-4B3F-AFBE-F435C2C6665E}" type="parTrans" cxnId="{8581DC15-9710-40CC-BEE8-0CBA57E6331C}">
      <dgm:prSet/>
      <dgm:spPr/>
      <dgm:t>
        <a:bodyPr/>
        <a:lstStyle/>
        <a:p>
          <a:endParaRPr lang="ru-RU"/>
        </a:p>
      </dgm:t>
    </dgm:pt>
    <dgm:pt modelId="{1D5FF29A-4747-4530-AC05-3E0CC39768CF}" type="sibTrans" cxnId="{8581DC15-9710-40CC-BEE8-0CBA57E6331C}">
      <dgm:prSet/>
      <dgm:spPr/>
      <dgm:t>
        <a:bodyPr/>
        <a:lstStyle/>
        <a:p>
          <a:endParaRPr lang="ru-RU"/>
        </a:p>
      </dgm:t>
    </dgm:pt>
    <dgm:pt modelId="{C3E21570-19C7-4E60-A436-D331897C73A4}">
      <dgm:prSet/>
      <dgm:spPr>
        <a:solidFill>
          <a:srgbClr val="A2D668"/>
        </a:solidFill>
      </dgm:spPr>
      <dgm:t>
        <a:bodyPr/>
        <a:lstStyle/>
        <a:p>
          <a:r>
            <a:rPr lang="ru-RU"/>
            <a:t>Санкт- Петербургский медицинский университет-1</a:t>
          </a:r>
        </a:p>
      </dgm:t>
    </dgm:pt>
    <dgm:pt modelId="{CB0110DA-A7BF-4EA3-B874-2E32131728F5}" type="parTrans" cxnId="{879A695F-013F-40CF-8F6E-5FA7D61A624F}">
      <dgm:prSet/>
      <dgm:spPr/>
      <dgm:t>
        <a:bodyPr/>
        <a:lstStyle/>
        <a:p>
          <a:endParaRPr lang="ru-RU"/>
        </a:p>
      </dgm:t>
    </dgm:pt>
    <dgm:pt modelId="{FD67D939-72C8-4F5E-BFA1-CE1A5E10F62D}" type="sibTrans" cxnId="{879A695F-013F-40CF-8F6E-5FA7D61A624F}">
      <dgm:prSet/>
      <dgm:spPr/>
      <dgm:t>
        <a:bodyPr/>
        <a:lstStyle/>
        <a:p>
          <a:endParaRPr lang="ru-RU"/>
        </a:p>
      </dgm:t>
    </dgm:pt>
    <dgm:pt modelId="{962D2510-4A2C-44AA-A4BB-1E22AE01EA5B}">
      <dgm:prSet/>
      <dgm:spPr>
        <a:solidFill>
          <a:srgbClr val="FFCCCC"/>
        </a:solidFill>
      </dgm:spPr>
      <dgm:t>
        <a:bodyPr/>
        <a:lstStyle/>
        <a:p>
          <a:r>
            <a:rPr lang="ru-RU"/>
            <a:t>Другие ВУЗы</a:t>
          </a:r>
        </a:p>
      </dgm:t>
    </dgm:pt>
    <dgm:pt modelId="{CAA17E80-DC1A-4082-86E4-AE8BFDF1B7DD}" type="parTrans" cxnId="{6F1C893E-E665-49EC-A8B5-9F17BD42D56A}">
      <dgm:prSet/>
      <dgm:spPr/>
      <dgm:t>
        <a:bodyPr/>
        <a:lstStyle/>
        <a:p>
          <a:endParaRPr lang="ru-RU"/>
        </a:p>
      </dgm:t>
    </dgm:pt>
    <dgm:pt modelId="{61214A88-4EA4-4D7E-8C15-288A272BA760}" type="sibTrans" cxnId="{6F1C893E-E665-49EC-A8B5-9F17BD42D56A}">
      <dgm:prSet/>
      <dgm:spPr/>
      <dgm:t>
        <a:bodyPr/>
        <a:lstStyle/>
        <a:p>
          <a:endParaRPr lang="ru-RU"/>
        </a:p>
      </dgm:t>
    </dgm:pt>
    <dgm:pt modelId="{605C6814-F92D-41B3-A4D9-89EB27AB63E0}">
      <dgm:prSet/>
      <dgm:spPr>
        <a:solidFill>
          <a:srgbClr val="FFE389"/>
        </a:solidFill>
      </dgm:spPr>
      <dgm:t>
        <a:bodyPr/>
        <a:lstStyle/>
        <a:p>
          <a:r>
            <a:rPr lang="ru-RU"/>
            <a:t>московский финансово- юридический университет-2</a:t>
          </a:r>
        </a:p>
      </dgm:t>
    </dgm:pt>
    <dgm:pt modelId="{BBA26D34-9F7B-451C-808E-97EC677C229F}" type="parTrans" cxnId="{1893D4FC-4349-4ABD-B946-1D66C50068D4}">
      <dgm:prSet/>
      <dgm:spPr/>
      <dgm:t>
        <a:bodyPr/>
        <a:lstStyle/>
        <a:p>
          <a:endParaRPr lang="ru-RU"/>
        </a:p>
      </dgm:t>
    </dgm:pt>
    <dgm:pt modelId="{F6A5A289-1AD6-434A-87B1-5CAB61F81A39}" type="sibTrans" cxnId="{1893D4FC-4349-4ABD-B946-1D66C50068D4}">
      <dgm:prSet/>
      <dgm:spPr/>
      <dgm:t>
        <a:bodyPr/>
        <a:lstStyle/>
        <a:p>
          <a:endParaRPr lang="ru-RU"/>
        </a:p>
      </dgm:t>
    </dgm:pt>
    <dgm:pt modelId="{A5F1E7BF-AD40-489A-8740-0F2C70225A9A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/>
            <a:t>СКАГМИ-1</a:t>
          </a:r>
        </a:p>
      </dgm:t>
    </dgm:pt>
    <dgm:pt modelId="{BD37EAAE-061C-444E-A629-552D4C7524FB}" type="parTrans" cxnId="{CCB75A49-0A19-4A4E-8B77-C4C05DC8333F}">
      <dgm:prSet/>
      <dgm:spPr/>
      <dgm:t>
        <a:bodyPr/>
        <a:lstStyle/>
        <a:p>
          <a:endParaRPr lang="ru-RU"/>
        </a:p>
      </dgm:t>
    </dgm:pt>
    <dgm:pt modelId="{09186F67-1AE3-4889-B7CA-5DB24E506EA9}" type="sibTrans" cxnId="{CCB75A49-0A19-4A4E-8B77-C4C05DC8333F}">
      <dgm:prSet/>
      <dgm:spPr/>
      <dgm:t>
        <a:bodyPr/>
        <a:lstStyle/>
        <a:p>
          <a:endParaRPr lang="ru-RU"/>
        </a:p>
      </dgm:t>
    </dgm:pt>
    <dgm:pt modelId="{3986F256-473E-4417-9496-D8F13A251D11}">
      <dgm:prSet/>
      <dgm:spPr>
        <a:solidFill>
          <a:srgbClr val="FF9999"/>
        </a:solidFill>
      </dgm:spPr>
      <dgm:t>
        <a:bodyPr/>
        <a:lstStyle/>
        <a:p>
          <a:r>
            <a:rPr lang="ru-RU"/>
            <a:t>Пятигорск ГЛУ-1</a:t>
          </a:r>
        </a:p>
      </dgm:t>
    </dgm:pt>
    <dgm:pt modelId="{36D7527B-F79D-40DC-A166-C27D828C1902}" type="parTrans" cxnId="{76E6B148-1FF3-4E1A-AAAE-DA2E17C1987C}">
      <dgm:prSet/>
      <dgm:spPr/>
      <dgm:t>
        <a:bodyPr/>
        <a:lstStyle/>
        <a:p>
          <a:endParaRPr lang="ru-RU"/>
        </a:p>
      </dgm:t>
    </dgm:pt>
    <dgm:pt modelId="{500CD18E-A65E-4575-B233-E01AC226F138}" type="sibTrans" cxnId="{76E6B148-1FF3-4E1A-AAAE-DA2E17C1987C}">
      <dgm:prSet/>
      <dgm:spPr/>
      <dgm:t>
        <a:bodyPr/>
        <a:lstStyle/>
        <a:p>
          <a:endParaRPr lang="ru-RU"/>
        </a:p>
      </dgm:t>
    </dgm:pt>
    <dgm:pt modelId="{C9200A52-08A2-4925-9D0E-4ACC3C51F29D}">
      <dgm:prSet/>
      <dgm:spPr>
        <a:solidFill>
          <a:schemeClr val="accent2"/>
        </a:solidFill>
      </dgm:spPr>
      <dgm:t>
        <a:bodyPr/>
        <a:lstStyle/>
        <a:p>
          <a:r>
            <a:rPr lang="ru-RU"/>
            <a:t>СОГПИ1</a:t>
          </a:r>
        </a:p>
      </dgm:t>
    </dgm:pt>
    <dgm:pt modelId="{E8406770-8350-4F90-8491-C94BE93D4124}" type="parTrans" cxnId="{A69E88A6-E10C-4B76-9D6A-4F3BCEDD835B}">
      <dgm:prSet/>
      <dgm:spPr/>
      <dgm:t>
        <a:bodyPr/>
        <a:lstStyle/>
        <a:p>
          <a:endParaRPr lang="ru-RU"/>
        </a:p>
      </dgm:t>
    </dgm:pt>
    <dgm:pt modelId="{45240368-ADB4-4FD7-96A8-59BE6BB75692}" type="sibTrans" cxnId="{A69E88A6-E10C-4B76-9D6A-4F3BCEDD835B}">
      <dgm:prSet/>
      <dgm:spPr/>
      <dgm:t>
        <a:bodyPr/>
        <a:lstStyle/>
        <a:p>
          <a:endParaRPr lang="ru-RU"/>
        </a:p>
      </dgm:t>
    </dgm:pt>
    <dgm:pt modelId="{4FB2E836-14F8-40B6-8367-C60C2098CBC3}">
      <dgm:prSet/>
      <dgm:spPr>
        <a:solidFill>
          <a:srgbClr val="33CCFF"/>
        </a:solidFill>
      </dgm:spPr>
      <dgm:t>
        <a:bodyPr/>
        <a:lstStyle/>
        <a:p>
          <a:r>
            <a:rPr lang="ru-RU"/>
            <a:t>СКГГУ-8</a:t>
          </a:r>
        </a:p>
      </dgm:t>
    </dgm:pt>
    <dgm:pt modelId="{BB5B9576-939E-4B30-B2BC-3F3922A2453E}" type="parTrans" cxnId="{B48497F1-0516-4BA5-AE35-045552258127}">
      <dgm:prSet/>
      <dgm:spPr/>
      <dgm:t>
        <a:bodyPr/>
        <a:lstStyle/>
        <a:p>
          <a:endParaRPr lang="ru-RU"/>
        </a:p>
      </dgm:t>
    </dgm:pt>
    <dgm:pt modelId="{3CC2FCBA-42D2-4BD4-BAC9-7EE0694BFBC8}" type="sibTrans" cxnId="{B48497F1-0516-4BA5-AE35-045552258127}">
      <dgm:prSet/>
      <dgm:spPr/>
      <dgm:t>
        <a:bodyPr/>
        <a:lstStyle/>
        <a:p>
          <a:endParaRPr lang="ru-RU"/>
        </a:p>
      </dgm:t>
    </dgm:pt>
    <dgm:pt modelId="{CD1A4563-F826-46AC-A66C-E60BF2BA7FB2}">
      <dgm:prSet/>
      <dgm:spPr/>
      <dgm:t>
        <a:bodyPr/>
        <a:lstStyle/>
        <a:p>
          <a:endParaRPr lang="ru-RU"/>
        </a:p>
      </dgm:t>
    </dgm:pt>
    <dgm:pt modelId="{CCCEF30C-E276-4410-BFBF-5094BAEC763D}" type="parTrans" cxnId="{28DA01F7-B1D3-4A4D-8A56-A9B50628AB02}">
      <dgm:prSet/>
      <dgm:spPr/>
      <dgm:t>
        <a:bodyPr/>
        <a:lstStyle/>
        <a:p>
          <a:endParaRPr lang="ru-RU"/>
        </a:p>
      </dgm:t>
    </dgm:pt>
    <dgm:pt modelId="{B05FF86B-A020-466F-966D-E4E1F54BE8A7}" type="sibTrans" cxnId="{28DA01F7-B1D3-4A4D-8A56-A9B50628AB02}">
      <dgm:prSet/>
      <dgm:spPr/>
      <dgm:t>
        <a:bodyPr/>
        <a:lstStyle/>
        <a:p>
          <a:endParaRPr lang="ru-RU"/>
        </a:p>
      </dgm:t>
    </dgm:pt>
    <dgm:pt modelId="{C554D72A-CE13-4D83-BB29-692052BAE12A}">
      <dgm:prSet/>
      <dgm:spPr/>
      <dgm:t>
        <a:bodyPr/>
        <a:lstStyle/>
        <a:p>
          <a:endParaRPr lang="ru-RU"/>
        </a:p>
      </dgm:t>
    </dgm:pt>
    <dgm:pt modelId="{62BF267A-112F-4DC8-A0D9-ABD38FD5BD84}" type="parTrans" cxnId="{3494776D-C919-4791-83BD-8E4B7D62299B}">
      <dgm:prSet/>
      <dgm:spPr/>
      <dgm:t>
        <a:bodyPr/>
        <a:lstStyle/>
        <a:p>
          <a:endParaRPr lang="ru-RU"/>
        </a:p>
      </dgm:t>
    </dgm:pt>
    <dgm:pt modelId="{90D92A34-D6BE-4AD7-8441-2D3661190550}" type="sibTrans" cxnId="{3494776D-C919-4791-83BD-8E4B7D62299B}">
      <dgm:prSet/>
      <dgm:spPr/>
      <dgm:t>
        <a:bodyPr/>
        <a:lstStyle/>
        <a:p>
          <a:endParaRPr lang="ru-RU"/>
        </a:p>
      </dgm:t>
    </dgm:pt>
    <dgm:pt modelId="{0931342D-39DB-43C4-A77F-A9FB37459528}">
      <dgm:prSet/>
      <dgm:spPr/>
      <dgm:t>
        <a:bodyPr/>
        <a:lstStyle/>
        <a:p>
          <a:endParaRPr lang="ru-RU"/>
        </a:p>
      </dgm:t>
    </dgm:pt>
    <dgm:pt modelId="{C2651B8F-A292-49FC-94AF-9A112501459B}" type="parTrans" cxnId="{2637C976-51C2-418D-A229-0EC6773486E4}">
      <dgm:prSet/>
      <dgm:spPr/>
      <dgm:t>
        <a:bodyPr/>
        <a:lstStyle/>
        <a:p>
          <a:endParaRPr lang="ru-RU"/>
        </a:p>
      </dgm:t>
    </dgm:pt>
    <dgm:pt modelId="{4F2FB9DD-2CAF-40E1-BE4F-667083124AA1}" type="sibTrans" cxnId="{2637C976-51C2-418D-A229-0EC6773486E4}">
      <dgm:prSet/>
      <dgm:spPr/>
      <dgm:t>
        <a:bodyPr/>
        <a:lstStyle/>
        <a:p>
          <a:endParaRPr lang="ru-RU"/>
        </a:p>
      </dgm:t>
    </dgm:pt>
    <dgm:pt modelId="{8F65AEA1-9A90-409F-9252-B2637A230A85}" type="pres">
      <dgm:prSet presAssocID="{5E9A2C60-3BA2-4D79-B157-7A30046070BC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855810-B4F5-4A8B-A500-FF030FD450FD}" type="pres">
      <dgm:prSet presAssocID="{5E9A2C60-3BA2-4D79-B157-7A30046070BC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4E0976B1-5033-4D8F-AC90-C283ADBB7DDB}" type="pres">
      <dgm:prSet presAssocID="{AFDB44A6-E332-4151-943C-A63B1FB01A72}" presName="centerShape" presStyleLbl="vennNode1" presStyleIdx="0" presStyleCnt="9" custScaleX="43585" custScaleY="35000"/>
      <dgm:spPr/>
      <dgm:t>
        <a:bodyPr/>
        <a:lstStyle/>
        <a:p>
          <a:endParaRPr lang="ru-RU"/>
        </a:p>
      </dgm:t>
    </dgm:pt>
    <dgm:pt modelId="{C31FE217-857F-43AC-AE90-8864503BD49C}" type="pres">
      <dgm:prSet presAssocID="{3DC35662-1A69-4399-A9A7-F763F4DAF1DB}" presName="node" presStyleLbl="vennNode1" presStyleIdx="1" presStyleCnt="9" custRadScaleRad="1000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1F920E-8C5B-4AB4-A404-9D2EF0A2CEB8}" type="pres">
      <dgm:prSet presAssocID="{A5F1E7BF-AD40-489A-8740-0F2C70225A9A}" presName="node" presStyleLbl="vennNode1" presStyleIdx="2" presStyleCnt="9" custRadScaleRad="118102" custRadScaleInc="69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7B02A9-D56F-40B8-9D13-AFDDE1201294}" type="pres">
      <dgm:prSet presAssocID="{C9200A52-08A2-4925-9D0E-4ACC3C51F29D}" presName="node" presStyleLbl="vennNode1" presStyleIdx="3" presStyleCnt="9" custRadScaleRad="119422" custRadScaleInc="6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DF1409-FDF8-47F6-8C34-7ADA4CD6ABCF}" type="pres">
      <dgm:prSet presAssocID="{4FB2E836-14F8-40B6-8367-C60C2098CBC3}" presName="node" presStyleLbl="vennNode1" presStyleIdx="4" presStyleCnt="9" custRadScaleRad="107180" custRadScaleInc="17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297B5A-CAD5-4267-BDAD-1EDADCB5C83B}" type="pres">
      <dgm:prSet presAssocID="{3986F256-473E-4417-9496-D8F13A251D11}" presName="node" presStyleLbl="venn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AC90B9-E403-4B29-9AC2-F6F14E6EDFE4}" type="pres">
      <dgm:prSet presAssocID="{605C6814-F92D-41B3-A4D9-89EB27AB63E0}" presName="node" presStyleLbl="vennNode1" presStyleIdx="6" presStyleCnt="9" custRadScaleRad="116094" custRadScaleInc="9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8938B7-287E-4275-B4CB-E43F0B6B4FF0}" type="pres">
      <dgm:prSet presAssocID="{C3E21570-19C7-4E60-A436-D331897C73A4}" presName="node" presStyleLbl="vennNode1" presStyleIdx="7" presStyleCnt="9" custRadScaleRad="110159" custRadScaleInc="23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D47643-9F8E-4B00-AD90-114B1C887CEE}" type="pres">
      <dgm:prSet presAssocID="{962D2510-4A2C-44AA-A4BB-1E22AE01EA5B}" presName="node" presStyleLbl="vennNode1" presStyleIdx="8" presStyleCnt="9" custRadScaleRad="112192" custRadScaleInc="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7CE6549-24E4-4733-B611-500DE225AD80}" type="presOf" srcId="{A5F1E7BF-AD40-489A-8740-0F2C70225A9A}" destId="{BD1F920E-8C5B-4AB4-A404-9D2EF0A2CEB8}" srcOrd="0" destOrd="0" presId="urn:microsoft.com/office/officeart/2005/8/layout/radial3"/>
    <dgm:cxn modelId="{C69BFB41-E0A8-46D6-A8AA-F561D2C2EA07}" type="presOf" srcId="{4FB2E836-14F8-40B6-8367-C60C2098CBC3}" destId="{5BDF1409-FDF8-47F6-8C34-7ADA4CD6ABCF}" srcOrd="0" destOrd="0" presId="urn:microsoft.com/office/officeart/2005/8/layout/radial3"/>
    <dgm:cxn modelId="{CF7AF621-5685-4615-8C56-BB43FA7EAB6C}" srcId="{5E9A2C60-3BA2-4D79-B157-7A30046070BC}" destId="{3122259E-5A7B-4A2F-A77D-1001EF82D257}" srcOrd="4" destOrd="0" parTransId="{861B91C2-3625-4F6F-9C83-591436B9A12F}" sibTransId="{3A941AFE-AAFB-4950-A822-C2DACB0DF24A}"/>
    <dgm:cxn modelId="{3FB6EA10-7352-4BE7-B190-37E7AD87389D}" type="presOf" srcId="{962D2510-4A2C-44AA-A4BB-1E22AE01EA5B}" destId="{6ED47643-9F8E-4B00-AD90-114B1C887CEE}" srcOrd="0" destOrd="0" presId="urn:microsoft.com/office/officeart/2005/8/layout/radial3"/>
    <dgm:cxn modelId="{A69E88A6-E10C-4B76-9D6A-4F3BCEDD835B}" srcId="{AFDB44A6-E332-4151-943C-A63B1FB01A72}" destId="{C9200A52-08A2-4925-9D0E-4ACC3C51F29D}" srcOrd="2" destOrd="0" parTransId="{E8406770-8350-4F90-8491-C94BE93D4124}" sibTransId="{45240368-ADB4-4FD7-96A8-59BE6BB75692}"/>
    <dgm:cxn modelId="{1893D4FC-4349-4ABD-B946-1D66C50068D4}" srcId="{AFDB44A6-E332-4151-943C-A63B1FB01A72}" destId="{605C6814-F92D-41B3-A4D9-89EB27AB63E0}" srcOrd="5" destOrd="0" parTransId="{BBA26D34-9F7B-451C-808E-97EC677C229F}" sibTransId="{F6A5A289-1AD6-434A-87B1-5CAB61F81A39}"/>
    <dgm:cxn modelId="{11A1BB65-D8C3-4AD1-BB84-80D65EF6ED12}" type="presOf" srcId="{605C6814-F92D-41B3-A4D9-89EB27AB63E0}" destId="{09AC90B9-E403-4B29-9AC2-F6F14E6EDFE4}" srcOrd="0" destOrd="0" presId="urn:microsoft.com/office/officeart/2005/8/layout/radial3"/>
    <dgm:cxn modelId="{879A695F-013F-40CF-8F6E-5FA7D61A624F}" srcId="{AFDB44A6-E332-4151-943C-A63B1FB01A72}" destId="{C3E21570-19C7-4E60-A436-D331897C73A4}" srcOrd="6" destOrd="0" parTransId="{CB0110DA-A7BF-4EA3-B874-2E32131728F5}" sibTransId="{FD67D939-72C8-4F5E-BFA1-CE1A5E10F62D}"/>
    <dgm:cxn modelId="{A580B56F-7761-4AC5-B119-5C7EADF59D09}" srcId="{AFDB44A6-E332-4151-943C-A63B1FB01A72}" destId="{3DC35662-1A69-4399-A9A7-F763F4DAF1DB}" srcOrd="0" destOrd="0" parTransId="{CB34F1D7-D0A7-4422-9723-9B4DCCBDB4FE}" sibTransId="{D12B05E3-0A1F-4389-B3A0-639E842EC9A0}"/>
    <dgm:cxn modelId="{2637C976-51C2-418D-A229-0EC6773486E4}" srcId="{5E9A2C60-3BA2-4D79-B157-7A30046070BC}" destId="{0931342D-39DB-43C4-A77F-A9FB37459528}" srcOrd="1" destOrd="0" parTransId="{C2651B8F-A292-49FC-94AF-9A112501459B}" sibTransId="{4F2FB9DD-2CAF-40E1-BE4F-667083124AA1}"/>
    <dgm:cxn modelId="{28DA01F7-B1D3-4A4D-8A56-A9B50628AB02}" srcId="{5E9A2C60-3BA2-4D79-B157-7A30046070BC}" destId="{CD1A4563-F826-46AC-A66C-E60BF2BA7FB2}" srcOrd="5" destOrd="0" parTransId="{CCCEF30C-E276-4410-BFBF-5094BAEC763D}" sibTransId="{B05FF86B-A020-466F-966D-E4E1F54BE8A7}"/>
    <dgm:cxn modelId="{B6D5EBAC-0215-4C5B-ABFE-C70145D23B64}" type="presOf" srcId="{3986F256-473E-4417-9496-D8F13A251D11}" destId="{F3297B5A-CAD5-4267-BDAD-1EDADCB5C83B}" srcOrd="0" destOrd="0" presId="urn:microsoft.com/office/officeart/2005/8/layout/radial3"/>
    <dgm:cxn modelId="{57ABF057-A9F3-4614-AD67-C4E867D24BFA}" type="presOf" srcId="{5E9A2C60-3BA2-4D79-B157-7A30046070BC}" destId="{8F65AEA1-9A90-409F-9252-B2637A230A85}" srcOrd="0" destOrd="0" presId="urn:microsoft.com/office/officeart/2005/8/layout/radial3"/>
    <dgm:cxn modelId="{2469F59B-CCAD-4135-9113-5204696E2398}" type="presOf" srcId="{AFDB44A6-E332-4151-943C-A63B1FB01A72}" destId="{4E0976B1-5033-4D8F-AC90-C283ADBB7DDB}" srcOrd="0" destOrd="0" presId="urn:microsoft.com/office/officeart/2005/8/layout/radial3"/>
    <dgm:cxn modelId="{E0904266-B2D6-4CC2-B333-85466AD89112}" type="presOf" srcId="{C9200A52-08A2-4925-9D0E-4ACC3C51F29D}" destId="{AE7B02A9-D56F-40B8-9D13-AFDDE1201294}" srcOrd="0" destOrd="0" presId="urn:microsoft.com/office/officeart/2005/8/layout/radial3"/>
    <dgm:cxn modelId="{76E6B148-1FF3-4E1A-AAAE-DA2E17C1987C}" srcId="{AFDB44A6-E332-4151-943C-A63B1FB01A72}" destId="{3986F256-473E-4417-9496-D8F13A251D11}" srcOrd="4" destOrd="0" parTransId="{36D7527B-F79D-40DC-A166-C27D828C1902}" sibTransId="{500CD18E-A65E-4575-B233-E01AC226F138}"/>
    <dgm:cxn modelId="{AEFA671B-FB74-40C1-8D0F-DB44C385F345}" type="presOf" srcId="{3DC35662-1A69-4399-A9A7-F763F4DAF1DB}" destId="{C31FE217-857F-43AC-AE90-8864503BD49C}" srcOrd="0" destOrd="0" presId="urn:microsoft.com/office/officeart/2005/8/layout/radial3"/>
    <dgm:cxn modelId="{B48497F1-0516-4BA5-AE35-045552258127}" srcId="{AFDB44A6-E332-4151-943C-A63B1FB01A72}" destId="{4FB2E836-14F8-40B6-8367-C60C2098CBC3}" srcOrd="3" destOrd="0" parTransId="{BB5B9576-939E-4B30-B2BC-3F3922A2453E}" sibTransId="{3CC2FCBA-42D2-4BD4-BAC9-7EE0694BFBC8}"/>
    <dgm:cxn modelId="{3494776D-C919-4791-83BD-8E4B7D62299B}" srcId="{5E9A2C60-3BA2-4D79-B157-7A30046070BC}" destId="{C554D72A-CE13-4D83-BB29-692052BAE12A}" srcOrd="2" destOrd="0" parTransId="{62BF267A-112F-4DC8-A0D9-ABD38FD5BD84}" sibTransId="{90D92A34-D6BE-4AD7-8441-2D3661190550}"/>
    <dgm:cxn modelId="{CCB75A49-0A19-4A4E-8B77-C4C05DC8333F}" srcId="{AFDB44A6-E332-4151-943C-A63B1FB01A72}" destId="{A5F1E7BF-AD40-489A-8740-0F2C70225A9A}" srcOrd="1" destOrd="0" parTransId="{BD37EAAE-061C-444E-A629-552D4C7524FB}" sibTransId="{09186F67-1AE3-4889-B7CA-5DB24E506EA9}"/>
    <dgm:cxn modelId="{8581DC15-9710-40CC-BEE8-0CBA57E6331C}" srcId="{5E9A2C60-3BA2-4D79-B157-7A30046070BC}" destId="{AFDB44A6-E332-4151-943C-A63B1FB01A72}" srcOrd="0" destOrd="0" parTransId="{D2C7C01E-ABEC-4B3F-AFBE-F435C2C6665E}" sibTransId="{1D5FF29A-4747-4530-AC05-3E0CC39768CF}"/>
    <dgm:cxn modelId="{6F1C893E-E665-49EC-A8B5-9F17BD42D56A}" srcId="{AFDB44A6-E332-4151-943C-A63B1FB01A72}" destId="{962D2510-4A2C-44AA-A4BB-1E22AE01EA5B}" srcOrd="7" destOrd="0" parTransId="{CAA17E80-DC1A-4082-86E4-AE8BFDF1B7DD}" sibTransId="{61214A88-4EA4-4D7E-8C15-288A272BA760}"/>
    <dgm:cxn modelId="{8ACC962A-0E51-442F-B361-589CECB3B807}" type="presOf" srcId="{C3E21570-19C7-4E60-A436-D331897C73A4}" destId="{438938B7-287E-4275-B4CB-E43F0B6B4FF0}" srcOrd="0" destOrd="0" presId="urn:microsoft.com/office/officeart/2005/8/layout/radial3"/>
    <dgm:cxn modelId="{CAFB3A58-7A57-48E0-B829-D5AF1501C483}" srcId="{5E9A2C60-3BA2-4D79-B157-7A30046070BC}" destId="{AEBF42C7-7B7C-44AD-8B21-A2B4F127BC61}" srcOrd="3" destOrd="0" parTransId="{11EBF814-1BEF-474E-9FD2-9E356CD95203}" sibTransId="{A58D5B8D-8C2D-4C1C-AA58-E54F0BAFC9EB}"/>
    <dgm:cxn modelId="{CD68A589-2321-4B9C-83BB-99A7C6285578}" type="presParOf" srcId="{8F65AEA1-9A90-409F-9252-B2637A230A85}" destId="{1E855810-B4F5-4A8B-A500-FF030FD450FD}" srcOrd="0" destOrd="0" presId="urn:microsoft.com/office/officeart/2005/8/layout/radial3"/>
    <dgm:cxn modelId="{B22A6559-CE5F-4F9E-85A7-CA915A495A72}" type="presParOf" srcId="{1E855810-B4F5-4A8B-A500-FF030FD450FD}" destId="{4E0976B1-5033-4D8F-AC90-C283ADBB7DDB}" srcOrd="0" destOrd="0" presId="urn:microsoft.com/office/officeart/2005/8/layout/radial3"/>
    <dgm:cxn modelId="{2DF51ED6-9FDC-4E40-8647-3213AAD03BBE}" type="presParOf" srcId="{1E855810-B4F5-4A8B-A500-FF030FD450FD}" destId="{C31FE217-857F-43AC-AE90-8864503BD49C}" srcOrd="1" destOrd="0" presId="urn:microsoft.com/office/officeart/2005/8/layout/radial3"/>
    <dgm:cxn modelId="{F904F508-490F-4F9C-A6A5-35E9D38E5902}" type="presParOf" srcId="{1E855810-B4F5-4A8B-A500-FF030FD450FD}" destId="{BD1F920E-8C5B-4AB4-A404-9D2EF0A2CEB8}" srcOrd="2" destOrd="0" presId="urn:microsoft.com/office/officeart/2005/8/layout/radial3"/>
    <dgm:cxn modelId="{25139822-C2C8-4F6C-BEE5-92A771DC6F6E}" type="presParOf" srcId="{1E855810-B4F5-4A8B-A500-FF030FD450FD}" destId="{AE7B02A9-D56F-40B8-9D13-AFDDE1201294}" srcOrd="3" destOrd="0" presId="urn:microsoft.com/office/officeart/2005/8/layout/radial3"/>
    <dgm:cxn modelId="{443919C0-87E6-4D8D-9323-40DA2CD684C3}" type="presParOf" srcId="{1E855810-B4F5-4A8B-A500-FF030FD450FD}" destId="{5BDF1409-FDF8-47F6-8C34-7ADA4CD6ABCF}" srcOrd="4" destOrd="0" presId="urn:microsoft.com/office/officeart/2005/8/layout/radial3"/>
    <dgm:cxn modelId="{D17EFE40-DF19-4C61-9685-65C55F805F6F}" type="presParOf" srcId="{1E855810-B4F5-4A8B-A500-FF030FD450FD}" destId="{F3297B5A-CAD5-4267-BDAD-1EDADCB5C83B}" srcOrd="5" destOrd="0" presId="urn:microsoft.com/office/officeart/2005/8/layout/radial3"/>
    <dgm:cxn modelId="{C311E928-76B1-44C0-AB95-42A29DB09AB9}" type="presParOf" srcId="{1E855810-B4F5-4A8B-A500-FF030FD450FD}" destId="{09AC90B9-E403-4B29-9AC2-F6F14E6EDFE4}" srcOrd="6" destOrd="0" presId="urn:microsoft.com/office/officeart/2005/8/layout/radial3"/>
    <dgm:cxn modelId="{8762F34F-E016-47E6-BF11-973AC7962640}" type="presParOf" srcId="{1E855810-B4F5-4A8B-A500-FF030FD450FD}" destId="{438938B7-287E-4275-B4CB-E43F0B6B4FF0}" srcOrd="7" destOrd="0" presId="urn:microsoft.com/office/officeart/2005/8/layout/radial3"/>
    <dgm:cxn modelId="{3AB80DE6-B829-4B6E-AF2A-1ADBF561993D}" type="presParOf" srcId="{1E855810-B4F5-4A8B-A500-FF030FD450FD}" destId="{6ED47643-9F8E-4B00-AD90-114B1C887CEE}" srcOrd="8" destOrd="0" presId="urn:microsoft.com/office/officeart/2005/8/layout/radial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BA0EF01-309E-434A-B3DE-6C9A9CC09001}" type="doc">
      <dgm:prSet loTypeId="urn:microsoft.com/office/officeart/2005/8/layout/radial1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4BCB1705-917D-4BC3-8E45-723BE6B89262}">
      <dgm:prSet phldrT="[Текст]" custT="1"/>
      <dgm:spPr/>
      <dgm:t>
        <a:bodyPr/>
        <a:lstStyle/>
        <a:p>
          <a:r>
            <a:rPr lang="ru-RU" sz="800" b="1" i="1"/>
            <a:t>проектные методы обучения</a:t>
          </a:r>
          <a:r>
            <a:rPr lang="ru-RU" sz="1050" b="1" i="1"/>
            <a:t>;</a:t>
          </a:r>
          <a:endParaRPr lang="ru-RU" sz="1050"/>
        </a:p>
      </dgm:t>
    </dgm:pt>
    <dgm:pt modelId="{26B5107C-EEB2-437F-8C96-E2D16F6656D7}">
      <dgm:prSet phldrT="[Текст]" custT="1"/>
      <dgm:spPr/>
      <dgm:t>
        <a:bodyPr/>
        <a:lstStyle/>
        <a:p>
          <a:r>
            <a:rPr lang="ru-RU" sz="800" b="1" i="1"/>
            <a:t>технологию дистанционного обучения</a:t>
          </a:r>
          <a:endParaRPr lang="ru-RU" sz="800"/>
        </a:p>
      </dgm:t>
    </dgm:pt>
    <dgm:pt modelId="{0730BBB5-4D6F-49BF-ABD5-17E5D865A649}">
      <dgm:prSet phldrT="[Текст]" custT="1"/>
      <dgm:spPr/>
      <dgm:t>
        <a:bodyPr/>
        <a:lstStyle/>
        <a:p>
          <a:r>
            <a:rPr lang="ru-RU" sz="800" b="1" i="1"/>
            <a:t>развивающее обучение</a:t>
          </a:r>
          <a:r>
            <a:rPr lang="ru-RU" sz="500" b="1" i="1"/>
            <a:t>;</a:t>
          </a:r>
          <a:endParaRPr lang="ru-RU" sz="500"/>
        </a:p>
      </dgm:t>
    </dgm:pt>
    <dgm:pt modelId="{7443A4A3-8CD3-4A54-9313-F2868953D4DA}">
      <dgm:prSet phldrT="[Текст]" custT="1"/>
      <dgm:spPr/>
      <dgm:t>
        <a:bodyPr/>
        <a:lstStyle/>
        <a:p>
          <a:r>
            <a:rPr lang="ru-RU" sz="900"/>
            <a:t>технологии</a:t>
          </a:r>
        </a:p>
      </dgm:t>
    </dgm:pt>
    <dgm:pt modelId="{EF04F4A5-C94F-4841-86DD-BAB861BD2CA9}" type="sibTrans" cxnId="{F7CE6130-DF53-4AF7-8B15-9896EAB8DF44}">
      <dgm:prSet/>
      <dgm:spPr/>
      <dgm:t>
        <a:bodyPr/>
        <a:lstStyle/>
        <a:p>
          <a:endParaRPr lang="ru-RU"/>
        </a:p>
      </dgm:t>
    </dgm:pt>
    <dgm:pt modelId="{A874CCDD-8015-4392-B78D-4B5C1BD4890B}" type="parTrans" cxnId="{F7CE6130-DF53-4AF7-8B15-9896EAB8DF44}">
      <dgm:prSet/>
      <dgm:spPr/>
      <dgm:t>
        <a:bodyPr/>
        <a:lstStyle/>
        <a:p>
          <a:endParaRPr lang="ru-RU"/>
        </a:p>
      </dgm:t>
    </dgm:pt>
    <dgm:pt modelId="{246389CC-8636-4047-9920-3393E36AB786}" type="sibTrans" cxnId="{6AEA6E43-F608-4768-B25E-4B5351AF32DE}">
      <dgm:prSet/>
      <dgm:spPr/>
      <dgm:t>
        <a:bodyPr/>
        <a:lstStyle/>
        <a:p>
          <a:endParaRPr lang="ru-RU"/>
        </a:p>
      </dgm:t>
    </dgm:pt>
    <dgm:pt modelId="{EC45E964-5460-4127-8F72-DDDF1FA62D3F}" type="parTrans" cxnId="{6AEA6E43-F608-4768-B25E-4B5351AF32DE}">
      <dgm:prSet/>
      <dgm:spPr/>
      <dgm:t>
        <a:bodyPr/>
        <a:lstStyle/>
        <a:p>
          <a:endParaRPr lang="ru-RU"/>
        </a:p>
      </dgm:t>
    </dgm:pt>
    <dgm:pt modelId="{159B5AAB-CFC3-42C0-BE09-80BE850280E5}" type="sibTrans" cxnId="{621B3FB9-F834-4022-84BA-C11B20FFC0DC}">
      <dgm:prSet/>
      <dgm:spPr/>
      <dgm:t>
        <a:bodyPr/>
        <a:lstStyle/>
        <a:p>
          <a:endParaRPr lang="ru-RU"/>
        </a:p>
      </dgm:t>
    </dgm:pt>
    <dgm:pt modelId="{C654069B-04B3-4FAA-ADE3-3CFE27208A66}" type="parTrans" cxnId="{621B3FB9-F834-4022-84BA-C11B20FFC0DC}">
      <dgm:prSet/>
      <dgm:spPr/>
      <dgm:t>
        <a:bodyPr/>
        <a:lstStyle/>
        <a:p>
          <a:endParaRPr lang="ru-RU"/>
        </a:p>
      </dgm:t>
    </dgm:pt>
    <dgm:pt modelId="{A0721269-EBF9-4BCE-A6AE-A9D15B7E8119}" type="sibTrans" cxnId="{7D037C17-51E6-41F5-AAEC-D9FE30918AAE}">
      <dgm:prSet/>
      <dgm:spPr/>
      <dgm:t>
        <a:bodyPr/>
        <a:lstStyle/>
        <a:p>
          <a:endParaRPr lang="ru-RU"/>
        </a:p>
      </dgm:t>
    </dgm:pt>
    <dgm:pt modelId="{D02350F9-ACF3-406A-B2AE-80D3C2387D25}" type="parTrans" cxnId="{7D037C17-51E6-41F5-AAEC-D9FE30918AAE}">
      <dgm:prSet/>
      <dgm:spPr/>
      <dgm:t>
        <a:bodyPr/>
        <a:lstStyle/>
        <a:p>
          <a:endParaRPr lang="ru-RU"/>
        </a:p>
      </dgm:t>
    </dgm:pt>
    <dgm:pt modelId="{C1E9CC59-0339-4411-87D2-3400AA478C34}">
      <dgm:prSet/>
      <dgm:spPr/>
      <dgm:t>
        <a:bodyPr/>
        <a:lstStyle/>
        <a:p>
          <a:endParaRPr lang="ru-RU"/>
        </a:p>
      </dgm:t>
    </dgm:pt>
    <dgm:pt modelId="{0D10DB2D-4C56-4987-A10E-56505D12BD36}" type="parTrans" cxnId="{7444B54F-55C2-41F1-B9E4-10B48769525C}">
      <dgm:prSet/>
      <dgm:spPr/>
      <dgm:t>
        <a:bodyPr/>
        <a:lstStyle/>
        <a:p>
          <a:endParaRPr lang="ru-RU"/>
        </a:p>
      </dgm:t>
    </dgm:pt>
    <dgm:pt modelId="{A60A4A50-ECCC-4D26-B7B0-EFF79339741E}" type="sibTrans" cxnId="{7444B54F-55C2-41F1-B9E4-10B48769525C}">
      <dgm:prSet/>
      <dgm:spPr/>
      <dgm:t>
        <a:bodyPr/>
        <a:lstStyle/>
        <a:p>
          <a:endParaRPr lang="ru-RU"/>
        </a:p>
      </dgm:t>
    </dgm:pt>
    <dgm:pt modelId="{F041DF87-D1CE-4238-B9AF-B38A018DC377}">
      <dgm:prSet custT="1"/>
      <dgm:spPr/>
      <dgm:t>
        <a:bodyPr/>
        <a:lstStyle/>
        <a:p>
          <a:r>
            <a:rPr lang="ru-RU" sz="1050" b="1" i="1"/>
            <a:t>-</a:t>
          </a:r>
          <a:r>
            <a:rPr lang="ru-RU" sz="800" b="1" i="1"/>
            <a:t>исследовательские методы обучения</a:t>
          </a:r>
          <a:r>
            <a:rPr lang="ru-RU" sz="500" b="1" i="1"/>
            <a:t>;</a:t>
          </a:r>
          <a:endParaRPr lang="ru-RU" sz="500"/>
        </a:p>
      </dgm:t>
    </dgm:pt>
    <dgm:pt modelId="{0B4FC03B-6051-4852-A453-F7724CEA5846}" type="parTrans" cxnId="{C1C76869-AF49-40F9-9CFA-7298BF80E135}">
      <dgm:prSet/>
      <dgm:spPr/>
      <dgm:t>
        <a:bodyPr/>
        <a:lstStyle/>
        <a:p>
          <a:endParaRPr lang="ru-RU"/>
        </a:p>
      </dgm:t>
    </dgm:pt>
    <dgm:pt modelId="{53B0C7F4-E4CA-497B-A090-EC8FB4D64DED}" type="sibTrans" cxnId="{C1C76869-AF49-40F9-9CFA-7298BF80E135}">
      <dgm:prSet/>
      <dgm:spPr/>
      <dgm:t>
        <a:bodyPr/>
        <a:lstStyle/>
        <a:p>
          <a:endParaRPr lang="ru-RU"/>
        </a:p>
      </dgm:t>
    </dgm:pt>
    <dgm:pt modelId="{33816862-EB68-490F-809E-BC0C7E7DFE66}">
      <dgm:prSet custT="1"/>
      <dgm:spPr/>
      <dgm:t>
        <a:bodyPr/>
        <a:lstStyle/>
        <a:p>
          <a:r>
            <a:rPr lang="ru-RU" sz="800" b="1" i="1"/>
            <a:t>групповое обучение </a:t>
          </a:r>
          <a:endParaRPr lang="ru-RU" sz="800"/>
        </a:p>
      </dgm:t>
    </dgm:pt>
    <dgm:pt modelId="{1C24856D-4E93-4DC8-AE20-0DF1A83E3948}" type="parTrans" cxnId="{ADEB34D9-BDCC-400C-87A3-173C04D1B528}">
      <dgm:prSet/>
      <dgm:spPr/>
      <dgm:t>
        <a:bodyPr/>
        <a:lstStyle/>
        <a:p>
          <a:endParaRPr lang="ru-RU"/>
        </a:p>
      </dgm:t>
    </dgm:pt>
    <dgm:pt modelId="{428967BF-707C-41E5-B1FE-44EA835C8A45}" type="sibTrans" cxnId="{ADEB34D9-BDCC-400C-87A3-173C04D1B528}">
      <dgm:prSet/>
      <dgm:spPr/>
      <dgm:t>
        <a:bodyPr/>
        <a:lstStyle/>
        <a:p>
          <a:endParaRPr lang="ru-RU"/>
        </a:p>
      </dgm:t>
    </dgm:pt>
    <dgm:pt modelId="{64209CA4-C000-49AB-9935-4A4E66E39861}">
      <dgm:prSet custT="1"/>
      <dgm:spPr/>
      <dgm:t>
        <a:bodyPr/>
        <a:lstStyle/>
        <a:p>
          <a:r>
            <a:rPr lang="ru-RU" sz="800" b="1" i="1"/>
            <a:t>- систему инновационной оценки « портфолио</a:t>
          </a:r>
          <a:r>
            <a:rPr lang="ru-RU" sz="700" b="1" i="1"/>
            <a:t>»;</a:t>
          </a:r>
          <a:endParaRPr lang="ru-RU" sz="700"/>
        </a:p>
      </dgm:t>
    </dgm:pt>
    <dgm:pt modelId="{811EE245-3531-4CB0-AEE2-C10414AB90AF}" type="parTrans" cxnId="{F457A026-EAC9-48E4-BF1B-A06F6D43E04C}">
      <dgm:prSet/>
      <dgm:spPr/>
      <dgm:t>
        <a:bodyPr/>
        <a:lstStyle/>
        <a:p>
          <a:endParaRPr lang="ru-RU"/>
        </a:p>
      </dgm:t>
    </dgm:pt>
    <dgm:pt modelId="{9575855C-8606-4EDF-84C5-393F63D1E53B}" type="sibTrans" cxnId="{F457A026-EAC9-48E4-BF1B-A06F6D43E04C}">
      <dgm:prSet/>
      <dgm:spPr/>
      <dgm:t>
        <a:bodyPr/>
        <a:lstStyle/>
        <a:p>
          <a:endParaRPr lang="ru-RU"/>
        </a:p>
      </dgm:t>
    </dgm:pt>
    <dgm:pt modelId="{438295C0-2B91-437F-8429-DFB5608EEB3B}">
      <dgm:prSet custT="1"/>
      <dgm:spPr/>
      <dgm:t>
        <a:bodyPr/>
        <a:lstStyle/>
        <a:p>
          <a:r>
            <a:rPr lang="ru-RU" sz="1050" b="1" i="1"/>
            <a:t>-</a:t>
          </a:r>
          <a:r>
            <a:rPr lang="ru-RU" sz="800" b="1" i="1"/>
            <a:t>коллективная система обучения (КСО</a:t>
          </a:r>
          <a:r>
            <a:rPr lang="ru-RU" sz="1050" b="1" i="1"/>
            <a:t>);</a:t>
          </a:r>
          <a:endParaRPr lang="ru-RU" sz="1050"/>
        </a:p>
      </dgm:t>
    </dgm:pt>
    <dgm:pt modelId="{7BE3DF33-099E-4980-87C4-90CB1DE6F364}" type="parTrans" cxnId="{412FDD0D-A19F-41D6-9F36-FF7E2D841C57}">
      <dgm:prSet/>
      <dgm:spPr/>
      <dgm:t>
        <a:bodyPr/>
        <a:lstStyle/>
        <a:p>
          <a:endParaRPr lang="ru-RU"/>
        </a:p>
      </dgm:t>
    </dgm:pt>
    <dgm:pt modelId="{83EFFA44-F700-4D35-9BE1-C3C6EB18E9F9}" type="sibTrans" cxnId="{412FDD0D-A19F-41D6-9F36-FF7E2D841C57}">
      <dgm:prSet/>
      <dgm:spPr/>
      <dgm:t>
        <a:bodyPr/>
        <a:lstStyle/>
        <a:p>
          <a:endParaRPr lang="ru-RU"/>
        </a:p>
      </dgm:t>
    </dgm:pt>
    <dgm:pt modelId="{831B74D0-F24F-4B4F-AEA0-149730B25D12}">
      <dgm:prSet custT="1"/>
      <dgm:spPr/>
      <dgm:t>
        <a:bodyPr/>
        <a:lstStyle/>
        <a:p>
          <a:r>
            <a:rPr lang="ru-RU" sz="1000" b="1" i="1"/>
            <a:t>-</a:t>
          </a:r>
          <a:r>
            <a:rPr lang="ru-RU" sz="800" b="1" i="1"/>
            <a:t>здоровьесберегающие технологии</a:t>
          </a:r>
          <a:r>
            <a:rPr lang="ru-RU" sz="1100" b="1" i="1"/>
            <a:t>;</a:t>
          </a:r>
          <a:endParaRPr lang="ru-RU" sz="1100"/>
        </a:p>
      </dgm:t>
    </dgm:pt>
    <dgm:pt modelId="{2EE9497A-EA31-47AA-AC8E-DCBC77080728}" type="parTrans" cxnId="{912DA16D-B333-46EE-A146-1EBA955F0D44}">
      <dgm:prSet/>
      <dgm:spPr/>
      <dgm:t>
        <a:bodyPr/>
        <a:lstStyle/>
        <a:p>
          <a:endParaRPr lang="ru-RU"/>
        </a:p>
      </dgm:t>
    </dgm:pt>
    <dgm:pt modelId="{41A98EF9-DF1A-4EA6-812B-CCC730E24795}" type="sibTrans" cxnId="{912DA16D-B333-46EE-A146-1EBA955F0D44}">
      <dgm:prSet/>
      <dgm:spPr/>
      <dgm:t>
        <a:bodyPr/>
        <a:lstStyle/>
        <a:p>
          <a:endParaRPr lang="ru-RU"/>
        </a:p>
      </dgm:t>
    </dgm:pt>
    <dgm:pt modelId="{3F45C111-68AB-4647-AD6C-442DA2B8B3F5}">
      <dgm:prSet custT="1"/>
      <dgm:spPr/>
      <dgm:t>
        <a:bodyPr/>
        <a:lstStyle/>
        <a:p>
          <a:r>
            <a:rPr lang="ru-RU" sz="800" b="1" i="1"/>
            <a:t>обучающих игр;</a:t>
          </a:r>
          <a:endParaRPr lang="ru-RU" sz="800"/>
        </a:p>
      </dgm:t>
    </dgm:pt>
    <dgm:pt modelId="{D81380C2-92E2-4154-A031-CB7AD2F157BA}" type="parTrans" cxnId="{6B273100-B36D-4C7D-98C6-122CFE2A1986}">
      <dgm:prSet/>
      <dgm:spPr/>
      <dgm:t>
        <a:bodyPr/>
        <a:lstStyle/>
        <a:p>
          <a:endParaRPr lang="ru-RU"/>
        </a:p>
      </dgm:t>
    </dgm:pt>
    <dgm:pt modelId="{CBAB6CEC-58DF-4FAF-8A2A-317E930D9FA2}" type="sibTrans" cxnId="{6B273100-B36D-4C7D-98C6-122CFE2A1986}">
      <dgm:prSet/>
      <dgm:spPr/>
      <dgm:t>
        <a:bodyPr/>
        <a:lstStyle/>
        <a:p>
          <a:endParaRPr lang="ru-RU"/>
        </a:p>
      </dgm:t>
    </dgm:pt>
    <dgm:pt modelId="{BD0B8BBF-B89B-4006-A53A-7274ED868C44}">
      <dgm:prSet custT="1"/>
      <dgm:spPr/>
      <dgm:t>
        <a:bodyPr/>
        <a:lstStyle/>
        <a:p>
          <a:r>
            <a:rPr lang="ru-RU" sz="800" b="1" i="1"/>
            <a:t>-обучение в сотрудничестве ( командная, групповая работа);</a:t>
          </a:r>
          <a:endParaRPr lang="ru-RU" sz="800"/>
        </a:p>
      </dgm:t>
    </dgm:pt>
    <dgm:pt modelId="{27230A7D-4615-445F-A100-8F9A86A85280}" type="parTrans" cxnId="{1F11F491-FEFE-42CF-8B88-2C65B43E37E5}">
      <dgm:prSet/>
      <dgm:spPr/>
      <dgm:t>
        <a:bodyPr/>
        <a:lstStyle/>
        <a:p>
          <a:endParaRPr lang="ru-RU"/>
        </a:p>
      </dgm:t>
    </dgm:pt>
    <dgm:pt modelId="{399C5EEF-DC29-4E50-8F5A-568A9863BEBE}" type="sibTrans" cxnId="{1F11F491-FEFE-42CF-8B88-2C65B43E37E5}">
      <dgm:prSet/>
      <dgm:spPr/>
      <dgm:t>
        <a:bodyPr/>
        <a:lstStyle/>
        <a:p>
          <a:endParaRPr lang="ru-RU"/>
        </a:p>
      </dgm:t>
    </dgm:pt>
    <dgm:pt modelId="{8F671137-6178-4551-8F19-9F5AC6B714A4}" type="pres">
      <dgm:prSet presAssocID="{9BA0EF01-309E-434A-B3DE-6C9A9CC0900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0AFA3C7-2545-4FD7-B39D-4898EC736567}" type="pres">
      <dgm:prSet presAssocID="{7443A4A3-8CD3-4A54-9313-F2868953D4DA}" presName="centerShape" presStyleLbl="node0" presStyleIdx="0" presStyleCnt="1" custLinFactNeighborX="1108" custLinFactNeighborY="-738"/>
      <dgm:spPr/>
      <dgm:t>
        <a:bodyPr/>
        <a:lstStyle/>
        <a:p>
          <a:endParaRPr lang="ru-RU"/>
        </a:p>
      </dgm:t>
    </dgm:pt>
    <dgm:pt modelId="{86A0AE69-F214-4094-997A-33A0912B3584}" type="pres">
      <dgm:prSet presAssocID="{811EE245-3531-4CB0-AEE2-C10414AB90AF}" presName="Name9" presStyleLbl="parChTrans1D2" presStyleIdx="0" presStyleCnt="10"/>
      <dgm:spPr/>
      <dgm:t>
        <a:bodyPr/>
        <a:lstStyle/>
        <a:p>
          <a:endParaRPr lang="ru-RU"/>
        </a:p>
      </dgm:t>
    </dgm:pt>
    <dgm:pt modelId="{6DEFC13E-A76A-4BBF-A19C-E6B74F3D85F2}" type="pres">
      <dgm:prSet presAssocID="{811EE245-3531-4CB0-AEE2-C10414AB90AF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8A446F63-4EA2-4A2C-B972-E139494C8CA8}" type="pres">
      <dgm:prSet presAssocID="{64209CA4-C000-49AB-9935-4A4E66E39861}" presName="node" presStyleLbl="node1" presStyleIdx="0" presStyleCnt="10" custScaleX="204214" custScaleY="130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C4F127-01C5-4025-BA31-E1B7CE23D100}" type="pres">
      <dgm:prSet presAssocID="{2EE9497A-EA31-47AA-AC8E-DCBC77080728}" presName="Name9" presStyleLbl="parChTrans1D2" presStyleIdx="1" presStyleCnt="10"/>
      <dgm:spPr/>
      <dgm:t>
        <a:bodyPr/>
        <a:lstStyle/>
        <a:p>
          <a:endParaRPr lang="ru-RU"/>
        </a:p>
      </dgm:t>
    </dgm:pt>
    <dgm:pt modelId="{250CACD4-2F8E-4024-8933-83856634A616}" type="pres">
      <dgm:prSet presAssocID="{2EE9497A-EA31-47AA-AC8E-DCBC77080728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CFBB5DEC-0904-4681-8C4A-2E88F07F0F7F}" type="pres">
      <dgm:prSet presAssocID="{831B74D0-F24F-4B4F-AEA0-149730B25D12}" presName="node" presStyleLbl="node1" presStyleIdx="1" presStyleCnt="10" custScaleX="202590" custScaleY="148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0048EF-3989-45EC-9B86-9DC7A1993C39}" type="pres">
      <dgm:prSet presAssocID="{7BE3DF33-099E-4980-87C4-90CB1DE6F364}" presName="Name9" presStyleLbl="parChTrans1D2" presStyleIdx="2" presStyleCnt="10"/>
      <dgm:spPr/>
      <dgm:t>
        <a:bodyPr/>
        <a:lstStyle/>
        <a:p>
          <a:endParaRPr lang="ru-RU"/>
        </a:p>
      </dgm:t>
    </dgm:pt>
    <dgm:pt modelId="{37DACAFE-CC47-4CA2-8DA6-66F5276DC92C}" type="pres">
      <dgm:prSet presAssocID="{7BE3DF33-099E-4980-87C4-90CB1DE6F364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D29B3049-367E-4D9C-9AAE-0E228E329903}" type="pres">
      <dgm:prSet presAssocID="{438295C0-2B91-437F-8429-DFB5608EEB3B}" presName="node" presStyleLbl="node1" presStyleIdx="2" presStyleCnt="10" custScaleX="184991" custScaleY="1410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6B3399-36EF-43F9-9B58-C74430697722}" type="pres">
      <dgm:prSet presAssocID="{D81380C2-92E2-4154-A031-CB7AD2F157BA}" presName="Name9" presStyleLbl="parChTrans1D2" presStyleIdx="3" presStyleCnt="10"/>
      <dgm:spPr/>
      <dgm:t>
        <a:bodyPr/>
        <a:lstStyle/>
        <a:p>
          <a:endParaRPr lang="ru-RU"/>
        </a:p>
      </dgm:t>
    </dgm:pt>
    <dgm:pt modelId="{B7630504-2454-4571-9A5E-470EB5F6605B}" type="pres">
      <dgm:prSet presAssocID="{D81380C2-92E2-4154-A031-CB7AD2F157BA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FFECC4E6-4710-4C81-AC3A-E726B3DEE33B}" type="pres">
      <dgm:prSet presAssocID="{3F45C111-68AB-4647-AD6C-442DA2B8B3F5}" presName="node" presStyleLbl="node1" presStyleIdx="3" presStyleCnt="10" custScaleX="207333" custScaleY="1542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09CB6F-DADB-45EF-AD63-EC7DBE8A1235}" type="pres">
      <dgm:prSet presAssocID="{27230A7D-4615-445F-A100-8F9A86A85280}" presName="Name9" presStyleLbl="parChTrans1D2" presStyleIdx="4" presStyleCnt="10"/>
      <dgm:spPr/>
      <dgm:t>
        <a:bodyPr/>
        <a:lstStyle/>
        <a:p>
          <a:endParaRPr lang="ru-RU"/>
        </a:p>
      </dgm:t>
    </dgm:pt>
    <dgm:pt modelId="{44D9FC76-B768-4E1F-891D-7D3BDC3C618D}" type="pres">
      <dgm:prSet presAssocID="{27230A7D-4615-445F-A100-8F9A86A85280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2E04201C-1232-4F1E-8FEF-FD7E6FB82EE5}" type="pres">
      <dgm:prSet presAssocID="{BD0B8BBF-B89B-4006-A53A-7274ED868C44}" presName="node" presStyleLbl="node1" presStyleIdx="4" presStyleCnt="10" custScaleX="201055" custScaleY="1481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5E0C71-82B3-4132-88A1-4E6C93CA54D0}" type="pres">
      <dgm:prSet presAssocID="{1C24856D-4E93-4DC8-AE20-0DF1A83E3948}" presName="Name9" presStyleLbl="parChTrans1D2" presStyleIdx="5" presStyleCnt="10"/>
      <dgm:spPr/>
      <dgm:t>
        <a:bodyPr/>
        <a:lstStyle/>
        <a:p>
          <a:endParaRPr lang="ru-RU"/>
        </a:p>
      </dgm:t>
    </dgm:pt>
    <dgm:pt modelId="{181DD433-9AC4-4465-A6A7-7FAEB721C6FB}" type="pres">
      <dgm:prSet presAssocID="{1C24856D-4E93-4DC8-AE20-0DF1A83E3948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2737811F-EB2E-4B13-A9C4-C1FFC50D42C5}" type="pres">
      <dgm:prSet presAssocID="{33816862-EB68-490F-809E-BC0C7E7DFE66}" presName="node" presStyleLbl="node1" presStyleIdx="5" presStyleCnt="10" custScaleX="209827" custScaleY="128459" custRadScaleRad="980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37A595-0E30-4AC3-A926-0B7DA7683D86}" type="pres">
      <dgm:prSet presAssocID="{D02350F9-ACF3-406A-B2AE-80D3C2387D25}" presName="Name9" presStyleLbl="parChTrans1D2" presStyleIdx="6" presStyleCnt="10"/>
      <dgm:spPr/>
      <dgm:t>
        <a:bodyPr/>
        <a:lstStyle/>
        <a:p>
          <a:endParaRPr lang="ru-RU"/>
        </a:p>
      </dgm:t>
    </dgm:pt>
    <dgm:pt modelId="{55F3CEC0-39C0-463C-8AC3-894E22A24968}" type="pres">
      <dgm:prSet presAssocID="{D02350F9-ACF3-406A-B2AE-80D3C2387D25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F5FD2BED-F799-4217-89AD-123D717C79E0}" type="pres">
      <dgm:prSet presAssocID="{0730BBB5-4D6F-49BF-ABD5-17E5D865A649}" presName="node" presStyleLbl="node1" presStyleIdx="6" presStyleCnt="10" custScaleX="192164" custScaleY="141948" custRadScaleRad="97365" custRadScaleInc="63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C78E3E-EF1E-4B33-AC1B-543B860CBEC2}" type="pres">
      <dgm:prSet presAssocID="{C654069B-04B3-4FAA-ADE3-3CFE27208A66}" presName="Name9" presStyleLbl="parChTrans1D2" presStyleIdx="7" presStyleCnt="10"/>
      <dgm:spPr/>
      <dgm:t>
        <a:bodyPr/>
        <a:lstStyle/>
        <a:p>
          <a:endParaRPr lang="ru-RU"/>
        </a:p>
      </dgm:t>
    </dgm:pt>
    <dgm:pt modelId="{6B0AA06D-6CFB-49F4-A5D5-E12292A009FF}" type="pres">
      <dgm:prSet presAssocID="{C654069B-04B3-4FAA-ADE3-3CFE27208A66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A921A86C-EE65-4CF1-8D15-BE156037CAB0}" type="pres">
      <dgm:prSet presAssocID="{26B5107C-EEB2-437F-8C96-E2D16F6656D7}" presName="node" presStyleLbl="node1" presStyleIdx="7" presStyleCnt="10" custScaleX="196176" custScaleY="1303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33763-30A3-4028-997C-1DE8AF33AB88}" type="pres">
      <dgm:prSet presAssocID="{0B4FC03B-6051-4852-A453-F7724CEA5846}" presName="Name9" presStyleLbl="parChTrans1D2" presStyleIdx="8" presStyleCnt="10"/>
      <dgm:spPr/>
      <dgm:t>
        <a:bodyPr/>
        <a:lstStyle/>
        <a:p>
          <a:endParaRPr lang="ru-RU"/>
        </a:p>
      </dgm:t>
    </dgm:pt>
    <dgm:pt modelId="{6CC3D9AD-38A8-49C8-B2DE-B7D95C6319F5}" type="pres">
      <dgm:prSet presAssocID="{0B4FC03B-6051-4852-A453-F7724CEA5846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E99834D0-2AEA-4A12-86E2-8C3D69BDA057}" type="pres">
      <dgm:prSet presAssocID="{F041DF87-D1CE-4238-B9AF-B38A018DC377}" presName="node" presStyleLbl="node1" presStyleIdx="8" presStyleCnt="10" custScaleX="186088" custScaleY="149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31AC7D-94BC-472B-A1DD-8E4D0F828C45}" type="pres">
      <dgm:prSet presAssocID="{EC45E964-5460-4127-8F72-DDDF1FA62D3F}" presName="Name9" presStyleLbl="parChTrans1D2" presStyleIdx="9" presStyleCnt="10"/>
      <dgm:spPr/>
      <dgm:t>
        <a:bodyPr/>
        <a:lstStyle/>
        <a:p>
          <a:endParaRPr lang="ru-RU"/>
        </a:p>
      </dgm:t>
    </dgm:pt>
    <dgm:pt modelId="{04947882-B03D-4563-BB7F-F8A9E2291023}" type="pres">
      <dgm:prSet presAssocID="{EC45E964-5460-4127-8F72-DDDF1FA62D3F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26F346B6-6123-476F-8773-4DA95711E8B9}" type="pres">
      <dgm:prSet presAssocID="{4BCB1705-917D-4BC3-8E45-723BE6B89262}" presName="node" presStyleLbl="node1" presStyleIdx="9" presStyleCnt="10" custScaleX="182290" custScaleY="145676" custRadScaleRad="101447" custRadScaleInc="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9A2D296-4E98-477F-AF94-EA6ACBCC7B87}" type="presOf" srcId="{438295C0-2B91-437F-8429-DFB5608EEB3B}" destId="{D29B3049-367E-4D9C-9AAE-0E228E329903}" srcOrd="0" destOrd="0" presId="urn:microsoft.com/office/officeart/2005/8/layout/radial1"/>
    <dgm:cxn modelId="{990BFBF1-133E-4423-8A22-62574FD2220F}" type="presOf" srcId="{EC45E964-5460-4127-8F72-DDDF1FA62D3F}" destId="{6831AC7D-94BC-472B-A1DD-8E4D0F828C45}" srcOrd="0" destOrd="0" presId="urn:microsoft.com/office/officeart/2005/8/layout/radial1"/>
    <dgm:cxn modelId="{672191BC-1068-4E14-B1D1-D8E9AA7C7599}" type="presOf" srcId="{D81380C2-92E2-4154-A031-CB7AD2F157BA}" destId="{B7630504-2454-4571-9A5E-470EB5F6605B}" srcOrd="1" destOrd="0" presId="urn:microsoft.com/office/officeart/2005/8/layout/radial1"/>
    <dgm:cxn modelId="{389C3095-3395-4C84-9E14-DBA3A80936E0}" type="presOf" srcId="{0B4FC03B-6051-4852-A453-F7724CEA5846}" destId="{52E33763-30A3-4028-997C-1DE8AF33AB88}" srcOrd="0" destOrd="0" presId="urn:microsoft.com/office/officeart/2005/8/layout/radial1"/>
    <dgm:cxn modelId="{6AEA6E43-F608-4768-B25E-4B5351AF32DE}" srcId="{7443A4A3-8CD3-4A54-9313-F2868953D4DA}" destId="{4BCB1705-917D-4BC3-8E45-723BE6B89262}" srcOrd="9" destOrd="0" parTransId="{EC45E964-5460-4127-8F72-DDDF1FA62D3F}" sibTransId="{246389CC-8636-4047-9920-3393E36AB786}"/>
    <dgm:cxn modelId="{E3A88562-EC76-4A36-BB88-D73EE8E8FD3F}" type="presOf" srcId="{C654069B-04B3-4FAA-ADE3-3CFE27208A66}" destId="{6B0AA06D-6CFB-49F4-A5D5-E12292A009FF}" srcOrd="1" destOrd="0" presId="urn:microsoft.com/office/officeart/2005/8/layout/radial1"/>
    <dgm:cxn modelId="{D9E39146-9A43-4790-B461-4FC065D84CC1}" type="presOf" srcId="{64209CA4-C000-49AB-9935-4A4E66E39861}" destId="{8A446F63-4EA2-4A2C-B972-E139494C8CA8}" srcOrd="0" destOrd="0" presId="urn:microsoft.com/office/officeart/2005/8/layout/radial1"/>
    <dgm:cxn modelId="{1DBDEFA5-1817-40C8-9523-0AEADFDD38CE}" type="presOf" srcId="{2EE9497A-EA31-47AA-AC8E-DCBC77080728}" destId="{250CACD4-2F8E-4024-8933-83856634A616}" srcOrd="1" destOrd="0" presId="urn:microsoft.com/office/officeart/2005/8/layout/radial1"/>
    <dgm:cxn modelId="{1F11F491-FEFE-42CF-8B88-2C65B43E37E5}" srcId="{7443A4A3-8CD3-4A54-9313-F2868953D4DA}" destId="{BD0B8BBF-B89B-4006-A53A-7274ED868C44}" srcOrd="4" destOrd="0" parTransId="{27230A7D-4615-445F-A100-8F9A86A85280}" sibTransId="{399C5EEF-DC29-4E50-8F5A-568A9863BEBE}"/>
    <dgm:cxn modelId="{23E7263E-DAED-4996-86E6-2A02C8B518F7}" type="presOf" srcId="{33816862-EB68-490F-809E-BC0C7E7DFE66}" destId="{2737811F-EB2E-4B13-A9C4-C1FFC50D42C5}" srcOrd="0" destOrd="0" presId="urn:microsoft.com/office/officeart/2005/8/layout/radial1"/>
    <dgm:cxn modelId="{4F53CA04-ECA1-48F3-8614-8D5FC482CE70}" type="presOf" srcId="{27230A7D-4615-445F-A100-8F9A86A85280}" destId="{44D9FC76-B768-4E1F-891D-7D3BDC3C618D}" srcOrd="1" destOrd="0" presId="urn:microsoft.com/office/officeart/2005/8/layout/radial1"/>
    <dgm:cxn modelId="{14CAFE75-659E-457F-B702-075752864396}" type="presOf" srcId="{1C24856D-4E93-4DC8-AE20-0DF1A83E3948}" destId="{181DD433-9AC4-4465-A6A7-7FAEB721C6FB}" srcOrd="1" destOrd="0" presId="urn:microsoft.com/office/officeart/2005/8/layout/radial1"/>
    <dgm:cxn modelId="{6B273100-B36D-4C7D-98C6-122CFE2A1986}" srcId="{7443A4A3-8CD3-4A54-9313-F2868953D4DA}" destId="{3F45C111-68AB-4647-AD6C-442DA2B8B3F5}" srcOrd="3" destOrd="0" parTransId="{D81380C2-92E2-4154-A031-CB7AD2F157BA}" sibTransId="{CBAB6CEC-58DF-4FAF-8A2A-317E930D9FA2}"/>
    <dgm:cxn modelId="{F7CE6130-DF53-4AF7-8B15-9896EAB8DF44}" srcId="{9BA0EF01-309E-434A-B3DE-6C9A9CC09001}" destId="{7443A4A3-8CD3-4A54-9313-F2868953D4DA}" srcOrd="0" destOrd="0" parTransId="{A874CCDD-8015-4392-B78D-4B5C1BD4890B}" sibTransId="{EF04F4A5-C94F-4841-86DD-BAB861BD2CA9}"/>
    <dgm:cxn modelId="{13135773-AA80-4565-82AE-2BD3F762B870}" type="presOf" srcId="{7BE3DF33-099E-4980-87C4-90CB1DE6F364}" destId="{7A0048EF-3989-45EC-9B86-9DC7A1993C39}" srcOrd="0" destOrd="0" presId="urn:microsoft.com/office/officeart/2005/8/layout/radial1"/>
    <dgm:cxn modelId="{2FD198B8-B7AB-4B71-BAEE-194E8D5FDFBE}" type="presOf" srcId="{811EE245-3531-4CB0-AEE2-C10414AB90AF}" destId="{86A0AE69-F214-4094-997A-33A0912B3584}" srcOrd="0" destOrd="0" presId="urn:microsoft.com/office/officeart/2005/8/layout/radial1"/>
    <dgm:cxn modelId="{90643189-F340-461D-84EA-CBFDF30096BC}" type="presOf" srcId="{9BA0EF01-309E-434A-B3DE-6C9A9CC09001}" destId="{8F671137-6178-4551-8F19-9F5AC6B714A4}" srcOrd="0" destOrd="0" presId="urn:microsoft.com/office/officeart/2005/8/layout/radial1"/>
    <dgm:cxn modelId="{B0279C53-852A-4E8D-8C2D-626D1896891F}" type="presOf" srcId="{3F45C111-68AB-4647-AD6C-442DA2B8B3F5}" destId="{FFECC4E6-4710-4C81-AC3A-E726B3DEE33B}" srcOrd="0" destOrd="0" presId="urn:microsoft.com/office/officeart/2005/8/layout/radial1"/>
    <dgm:cxn modelId="{AA7BC2A2-4071-4276-B01E-5F0FDAF54D0D}" type="presOf" srcId="{1C24856D-4E93-4DC8-AE20-0DF1A83E3948}" destId="{DD5E0C71-82B3-4132-88A1-4E6C93CA54D0}" srcOrd="0" destOrd="0" presId="urn:microsoft.com/office/officeart/2005/8/layout/radial1"/>
    <dgm:cxn modelId="{E4C0E7AC-1240-4808-9C6F-01D4D16CE62D}" type="presOf" srcId="{7443A4A3-8CD3-4A54-9313-F2868953D4DA}" destId="{C0AFA3C7-2545-4FD7-B39D-4898EC736567}" srcOrd="0" destOrd="0" presId="urn:microsoft.com/office/officeart/2005/8/layout/radial1"/>
    <dgm:cxn modelId="{2263BEB6-C8C3-4231-93CA-FC045903E380}" type="presOf" srcId="{C654069B-04B3-4FAA-ADE3-3CFE27208A66}" destId="{8DC78E3E-EF1E-4B33-AC1B-543B860CBEC2}" srcOrd="0" destOrd="0" presId="urn:microsoft.com/office/officeart/2005/8/layout/radial1"/>
    <dgm:cxn modelId="{9D8F0F9D-896A-4CA2-AC46-5A341648242F}" type="presOf" srcId="{D81380C2-92E2-4154-A031-CB7AD2F157BA}" destId="{E96B3399-36EF-43F9-9B58-C74430697722}" srcOrd="0" destOrd="0" presId="urn:microsoft.com/office/officeart/2005/8/layout/radial1"/>
    <dgm:cxn modelId="{5AD82276-2323-4161-8E6C-608DE15EBC12}" type="presOf" srcId="{0B4FC03B-6051-4852-A453-F7724CEA5846}" destId="{6CC3D9AD-38A8-49C8-B2DE-B7D95C6319F5}" srcOrd="1" destOrd="0" presId="urn:microsoft.com/office/officeart/2005/8/layout/radial1"/>
    <dgm:cxn modelId="{412FDD0D-A19F-41D6-9F36-FF7E2D841C57}" srcId="{7443A4A3-8CD3-4A54-9313-F2868953D4DA}" destId="{438295C0-2B91-437F-8429-DFB5608EEB3B}" srcOrd="2" destOrd="0" parTransId="{7BE3DF33-099E-4980-87C4-90CB1DE6F364}" sibTransId="{83EFFA44-F700-4D35-9BE1-C3C6EB18E9F9}"/>
    <dgm:cxn modelId="{DEC1128A-8F36-44B7-89F8-3CE50E72A361}" type="presOf" srcId="{D02350F9-ACF3-406A-B2AE-80D3C2387D25}" destId="{6E37A595-0E30-4AC3-A926-0B7DA7683D86}" srcOrd="0" destOrd="0" presId="urn:microsoft.com/office/officeart/2005/8/layout/radial1"/>
    <dgm:cxn modelId="{7444B54F-55C2-41F1-B9E4-10B48769525C}" srcId="{9BA0EF01-309E-434A-B3DE-6C9A9CC09001}" destId="{C1E9CC59-0339-4411-87D2-3400AA478C34}" srcOrd="1" destOrd="0" parTransId="{0D10DB2D-4C56-4987-A10E-56505D12BD36}" sibTransId="{A60A4A50-ECCC-4D26-B7B0-EFF79339741E}"/>
    <dgm:cxn modelId="{ECFCC979-FE8D-4074-B9DB-088114582D4F}" type="presOf" srcId="{27230A7D-4615-445F-A100-8F9A86A85280}" destId="{2609CB6F-DADB-45EF-AD63-EC7DBE8A1235}" srcOrd="0" destOrd="0" presId="urn:microsoft.com/office/officeart/2005/8/layout/radial1"/>
    <dgm:cxn modelId="{912DA16D-B333-46EE-A146-1EBA955F0D44}" srcId="{7443A4A3-8CD3-4A54-9313-F2868953D4DA}" destId="{831B74D0-F24F-4B4F-AEA0-149730B25D12}" srcOrd="1" destOrd="0" parTransId="{2EE9497A-EA31-47AA-AC8E-DCBC77080728}" sibTransId="{41A98EF9-DF1A-4EA6-812B-CCC730E24795}"/>
    <dgm:cxn modelId="{0DA56E6B-47E0-4655-9490-7AC52ECBA26A}" type="presOf" srcId="{4BCB1705-917D-4BC3-8E45-723BE6B89262}" destId="{26F346B6-6123-476F-8773-4DA95711E8B9}" srcOrd="0" destOrd="0" presId="urn:microsoft.com/office/officeart/2005/8/layout/radial1"/>
    <dgm:cxn modelId="{8B94928F-5F13-481A-86EF-CEE72275773E}" type="presOf" srcId="{BD0B8BBF-B89B-4006-A53A-7274ED868C44}" destId="{2E04201C-1232-4F1E-8FEF-FD7E6FB82EE5}" srcOrd="0" destOrd="0" presId="urn:microsoft.com/office/officeart/2005/8/layout/radial1"/>
    <dgm:cxn modelId="{7D037C17-51E6-41F5-AAEC-D9FE30918AAE}" srcId="{7443A4A3-8CD3-4A54-9313-F2868953D4DA}" destId="{0730BBB5-4D6F-49BF-ABD5-17E5D865A649}" srcOrd="6" destOrd="0" parTransId="{D02350F9-ACF3-406A-B2AE-80D3C2387D25}" sibTransId="{A0721269-EBF9-4BCE-A6AE-A9D15B7E8119}"/>
    <dgm:cxn modelId="{F457A026-EAC9-48E4-BF1B-A06F6D43E04C}" srcId="{7443A4A3-8CD3-4A54-9313-F2868953D4DA}" destId="{64209CA4-C000-49AB-9935-4A4E66E39861}" srcOrd="0" destOrd="0" parTransId="{811EE245-3531-4CB0-AEE2-C10414AB90AF}" sibTransId="{9575855C-8606-4EDF-84C5-393F63D1E53B}"/>
    <dgm:cxn modelId="{ADEB34D9-BDCC-400C-87A3-173C04D1B528}" srcId="{7443A4A3-8CD3-4A54-9313-F2868953D4DA}" destId="{33816862-EB68-490F-809E-BC0C7E7DFE66}" srcOrd="5" destOrd="0" parTransId="{1C24856D-4E93-4DC8-AE20-0DF1A83E3948}" sibTransId="{428967BF-707C-41E5-B1FE-44EA835C8A45}"/>
    <dgm:cxn modelId="{9478AA64-21C6-4CE7-8FA4-EA7F4688CD19}" type="presOf" srcId="{EC45E964-5460-4127-8F72-DDDF1FA62D3F}" destId="{04947882-B03D-4563-BB7F-F8A9E2291023}" srcOrd="1" destOrd="0" presId="urn:microsoft.com/office/officeart/2005/8/layout/radial1"/>
    <dgm:cxn modelId="{C1C76869-AF49-40F9-9CFA-7298BF80E135}" srcId="{7443A4A3-8CD3-4A54-9313-F2868953D4DA}" destId="{F041DF87-D1CE-4238-B9AF-B38A018DC377}" srcOrd="8" destOrd="0" parTransId="{0B4FC03B-6051-4852-A453-F7724CEA5846}" sibTransId="{53B0C7F4-E4CA-497B-A090-EC8FB4D64DED}"/>
    <dgm:cxn modelId="{621B3FB9-F834-4022-84BA-C11B20FFC0DC}" srcId="{7443A4A3-8CD3-4A54-9313-F2868953D4DA}" destId="{26B5107C-EEB2-437F-8C96-E2D16F6656D7}" srcOrd="7" destOrd="0" parTransId="{C654069B-04B3-4FAA-ADE3-3CFE27208A66}" sibTransId="{159B5AAB-CFC3-42C0-BE09-80BE850280E5}"/>
    <dgm:cxn modelId="{FBB41E98-86AD-439B-9155-DA1ABA22E338}" type="presOf" srcId="{811EE245-3531-4CB0-AEE2-C10414AB90AF}" destId="{6DEFC13E-A76A-4BBF-A19C-E6B74F3D85F2}" srcOrd="1" destOrd="0" presId="urn:microsoft.com/office/officeart/2005/8/layout/radial1"/>
    <dgm:cxn modelId="{AAFD31C2-F527-49AE-A4E5-7B14FB4AEC55}" type="presOf" srcId="{2EE9497A-EA31-47AA-AC8E-DCBC77080728}" destId="{22C4F127-01C5-4025-BA31-E1B7CE23D100}" srcOrd="0" destOrd="0" presId="urn:microsoft.com/office/officeart/2005/8/layout/radial1"/>
    <dgm:cxn modelId="{D13C8AB0-E6F6-40B8-A6B6-B1709162B502}" type="presOf" srcId="{831B74D0-F24F-4B4F-AEA0-149730B25D12}" destId="{CFBB5DEC-0904-4681-8C4A-2E88F07F0F7F}" srcOrd="0" destOrd="0" presId="urn:microsoft.com/office/officeart/2005/8/layout/radial1"/>
    <dgm:cxn modelId="{B6259682-43E4-466F-B5D7-6AA34A4C8CE2}" type="presOf" srcId="{26B5107C-EEB2-437F-8C96-E2D16F6656D7}" destId="{A921A86C-EE65-4CF1-8D15-BE156037CAB0}" srcOrd="0" destOrd="0" presId="urn:microsoft.com/office/officeart/2005/8/layout/radial1"/>
    <dgm:cxn modelId="{8D890743-B384-4FD0-84BB-379CB8073031}" type="presOf" srcId="{F041DF87-D1CE-4238-B9AF-B38A018DC377}" destId="{E99834D0-2AEA-4A12-86E2-8C3D69BDA057}" srcOrd="0" destOrd="0" presId="urn:microsoft.com/office/officeart/2005/8/layout/radial1"/>
    <dgm:cxn modelId="{FB551801-B1F1-4C32-B188-4F2BD32ADACD}" type="presOf" srcId="{D02350F9-ACF3-406A-B2AE-80D3C2387D25}" destId="{55F3CEC0-39C0-463C-8AC3-894E22A24968}" srcOrd="1" destOrd="0" presId="urn:microsoft.com/office/officeart/2005/8/layout/radial1"/>
    <dgm:cxn modelId="{B93A30C7-8DE8-4FA3-9769-F152F52D560E}" type="presOf" srcId="{0730BBB5-4D6F-49BF-ABD5-17E5D865A649}" destId="{F5FD2BED-F799-4217-89AD-123D717C79E0}" srcOrd="0" destOrd="0" presId="urn:microsoft.com/office/officeart/2005/8/layout/radial1"/>
    <dgm:cxn modelId="{D71ECBF7-51A8-4E38-A98D-19122059AFBF}" type="presOf" srcId="{7BE3DF33-099E-4980-87C4-90CB1DE6F364}" destId="{37DACAFE-CC47-4CA2-8DA6-66F5276DC92C}" srcOrd="1" destOrd="0" presId="urn:microsoft.com/office/officeart/2005/8/layout/radial1"/>
    <dgm:cxn modelId="{0EAD9CCD-7663-4CB6-9DFB-022E59C88076}" type="presParOf" srcId="{8F671137-6178-4551-8F19-9F5AC6B714A4}" destId="{C0AFA3C7-2545-4FD7-B39D-4898EC736567}" srcOrd="0" destOrd="0" presId="urn:microsoft.com/office/officeart/2005/8/layout/radial1"/>
    <dgm:cxn modelId="{9E8F0FE2-9970-4623-87FB-1498819318D4}" type="presParOf" srcId="{8F671137-6178-4551-8F19-9F5AC6B714A4}" destId="{86A0AE69-F214-4094-997A-33A0912B3584}" srcOrd="1" destOrd="0" presId="urn:microsoft.com/office/officeart/2005/8/layout/radial1"/>
    <dgm:cxn modelId="{5DF8A0AC-3DC0-4A17-87E5-7B51425A1893}" type="presParOf" srcId="{86A0AE69-F214-4094-997A-33A0912B3584}" destId="{6DEFC13E-A76A-4BBF-A19C-E6B74F3D85F2}" srcOrd="0" destOrd="0" presId="urn:microsoft.com/office/officeart/2005/8/layout/radial1"/>
    <dgm:cxn modelId="{686F0247-156C-44B1-9E9D-C89F93173B0B}" type="presParOf" srcId="{8F671137-6178-4551-8F19-9F5AC6B714A4}" destId="{8A446F63-4EA2-4A2C-B972-E139494C8CA8}" srcOrd="2" destOrd="0" presId="urn:microsoft.com/office/officeart/2005/8/layout/radial1"/>
    <dgm:cxn modelId="{97E11B88-8189-4AD6-B433-A52CA03E4AB0}" type="presParOf" srcId="{8F671137-6178-4551-8F19-9F5AC6B714A4}" destId="{22C4F127-01C5-4025-BA31-E1B7CE23D100}" srcOrd="3" destOrd="0" presId="urn:microsoft.com/office/officeart/2005/8/layout/radial1"/>
    <dgm:cxn modelId="{84DAA0EF-43BA-47B1-915C-594674FFFBAC}" type="presParOf" srcId="{22C4F127-01C5-4025-BA31-E1B7CE23D100}" destId="{250CACD4-2F8E-4024-8933-83856634A616}" srcOrd="0" destOrd="0" presId="urn:microsoft.com/office/officeart/2005/8/layout/radial1"/>
    <dgm:cxn modelId="{0EE75730-0A1A-4981-8C98-EF9CEFFDF1BC}" type="presParOf" srcId="{8F671137-6178-4551-8F19-9F5AC6B714A4}" destId="{CFBB5DEC-0904-4681-8C4A-2E88F07F0F7F}" srcOrd="4" destOrd="0" presId="urn:microsoft.com/office/officeart/2005/8/layout/radial1"/>
    <dgm:cxn modelId="{09C2E8D9-2DE7-481F-B250-CEB5D6B5F5DC}" type="presParOf" srcId="{8F671137-6178-4551-8F19-9F5AC6B714A4}" destId="{7A0048EF-3989-45EC-9B86-9DC7A1993C39}" srcOrd="5" destOrd="0" presId="urn:microsoft.com/office/officeart/2005/8/layout/radial1"/>
    <dgm:cxn modelId="{83E1CA48-E060-456B-8B1F-E5E6912A84C9}" type="presParOf" srcId="{7A0048EF-3989-45EC-9B86-9DC7A1993C39}" destId="{37DACAFE-CC47-4CA2-8DA6-66F5276DC92C}" srcOrd="0" destOrd="0" presId="urn:microsoft.com/office/officeart/2005/8/layout/radial1"/>
    <dgm:cxn modelId="{9A47DC1A-8997-4B07-9264-1F8F14437290}" type="presParOf" srcId="{8F671137-6178-4551-8F19-9F5AC6B714A4}" destId="{D29B3049-367E-4D9C-9AAE-0E228E329903}" srcOrd="6" destOrd="0" presId="urn:microsoft.com/office/officeart/2005/8/layout/radial1"/>
    <dgm:cxn modelId="{1DA1DFBB-3F33-4D8C-9959-599722A4FD5F}" type="presParOf" srcId="{8F671137-6178-4551-8F19-9F5AC6B714A4}" destId="{E96B3399-36EF-43F9-9B58-C74430697722}" srcOrd="7" destOrd="0" presId="urn:microsoft.com/office/officeart/2005/8/layout/radial1"/>
    <dgm:cxn modelId="{883980A9-764C-4973-A8DC-0035BABAD583}" type="presParOf" srcId="{E96B3399-36EF-43F9-9B58-C74430697722}" destId="{B7630504-2454-4571-9A5E-470EB5F6605B}" srcOrd="0" destOrd="0" presId="urn:microsoft.com/office/officeart/2005/8/layout/radial1"/>
    <dgm:cxn modelId="{BACCCBB5-738E-45F5-8E59-40087A5EC8BE}" type="presParOf" srcId="{8F671137-6178-4551-8F19-9F5AC6B714A4}" destId="{FFECC4E6-4710-4C81-AC3A-E726B3DEE33B}" srcOrd="8" destOrd="0" presId="urn:microsoft.com/office/officeart/2005/8/layout/radial1"/>
    <dgm:cxn modelId="{335553BA-1AB6-4171-BD57-DA8136853AD6}" type="presParOf" srcId="{8F671137-6178-4551-8F19-9F5AC6B714A4}" destId="{2609CB6F-DADB-45EF-AD63-EC7DBE8A1235}" srcOrd="9" destOrd="0" presId="urn:microsoft.com/office/officeart/2005/8/layout/radial1"/>
    <dgm:cxn modelId="{6908C984-F0E0-4CAA-B671-4FA8972A700E}" type="presParOf" srcId="{2609CB6F-DADB-45EF-AD63-EC7DBE8A1235}" destId="{44D9FC76-B768-4E1F-891D-7D3BDC3C618D}" srcOrd="0" destOrd="0" presId="urn:microsoft.com/office/officeart/2005/8/layout/radial1"/>
    <dgm:cxn modelId="{CE2EE165-957C-4014-B027-C94B518265E5}" type="presParOf" srcId="{8F671137-6178-4551-8F19-9F5AC6B714A4}" destId="{2E04201C-1232-4F1E-8FEF-FD7E6FB82EE5}" srcOrd="10" destOrd="0" presId="urn:microsoft.com/office/officeart/2005/8/layout/radial1"/>
    <dgm:cxn modelId="{8ACEEBD5-8150-4201-BF8D-78D955479763}" type="presParOf" srcId="{8F671137-6178-4551-8F19-9F5AC6B714A4}" destId="{DD5E0C71-82B3-4132-88A1-4E6C93CA54D0}" srcOrd="11" destOrd="0" presId="urn:microsoft.com/office/officeart/2005/8/layout/radial1"/>
    <dgm:cxn modelId="{05896A3F-CB83-46AA-B740-0964DA5CD186}" type="presParOf" srcId="{DD5E0C71-82B3-4132-88A1-4E6C93CA54D0}" destId="{181DD433-9AC4-4465-A6A7-7FAEB721C6FB}" srcOrd="0" destOrd="0" presId="urn:microsoft.com/office/officeart/2005/8/layout/radial1"/>
    <dgm:cxn modelId="{5C140386-686C-4CAF-95F2-700E94B1EA0F}" type="presParOf" srcId="{8F671137-6178-4551-8F19-9F5AC6B714A4}" destId="{2737811F-EB2E-4B13-A9C4-C1FFC50D42C5}" srcOrd="12" destOrd="0" presId="urn:microsoft.com/office/officeart/2005/8/layout/radial1"/>
    <dgm:cxn modelId="{067D0723-9D6F-4523-BF1D-1B8086EBD58F}" type="presParOf" srcId="{8F671137-6178-4551-8F19-9F5AC6B714A4}" destId="{6E37A595-0E30-4AC3-A926-0B7DA7683D86}" srcOrd="13" destOrd="0" presId="urn:microsoft.com/office/officeart/2005/8/layout/radial1"/>
    <dgm:cxn modelId="{7E98116A-46C2-4F8E-A4C3-0EC15545E996}" type="presParOf" srcId="{6E37A595-0E30-4AC3-A926-0B7DA7683D86}" destId="{55F3CEC0-39C0-463C-8AC3-894E22A24968}" srcOrd="0" destOrd="0" presId="urn:microsoft.com/office/officeart/2005/8/layout/radial1"/>
    <dgm:cxn modelId="{21D5FF85-AA16-4C37-A27D-8FF70D554E6C}" type="presParOf" srcId="{8F671137-6178-4551-8F19-9F5AC6B714A4}" destId="{F5FD2BED-F799-4217-89AD-123D717C79E0}" srcOrd="14" destOrd="0" presId="urn:microsoft.com/office/officeart/2005/8/layout/radial1"/>
    <dgm:cxn modelId="{01D1587E-4502-4703-80ED-B2DB7465FB8C}" type="presParOf" srcId="{8F671137-6178-4551-8F19-9F5AC6B714A4}" destId="{8DC78E3E-EF1E-4B33-AC1B-543B860CBEC2}" srcOrd="15" destOrd="0" presId="urn:microsoft.com/office/officeart/2005/8/layout/radial1"/>
    <dgm:cxn modelId="{3F8B4C26-FB57-444E-A4B4-40C30A9A2D46}" type="presParOf" srcId="{8DC78E3E-EF1E-4B33-AC1B-543B860CBEC2}" destId="{6B0AA06D-6CFB-49F4-A5D5-E12292A009FF}" srcOrd="0" destOrd="0" presId="urn:microsoft.com/office/officeart/2005/8/layout/radial1"/>
    <dgm:cxn modelId="{E6C39762-F419-44C6-B161-EA3688D897A3}" type="presParOf" srcId="{8F671137-6178-4551-8F19-9F5AC6B714A4}" destId="{A921A86C-EE65-4CF1-8D15-BE156037CAB0}" srcOrd="16" destOrd="0" presId="urn:microsoft.com/office/officeart/2005/8/layout/radial1"/>
    <dgm:cxn modelId="{EB72E75B-CAA9-4D04-ABA9-D932FBE103B9}" type="presParOf" srcId="{8F671137-6178-4551-8F19-9F5AC6B714A4}" destId="{52E33763-30A3-4028-997C-1DE8AF33AB88}" srcOrd="17" destOrd="0" presId="urn:microsoft.com/office/officeart/2005/8/layout/radial1"/>
    <dgm:cxn modelId="{EEA9FA61-AB09-4A78-8529-65D4A599B33A}" type="presParOf" srcId="{52E33763-30A3-4028-997C-1DE8AF33AB88}" destId="{6CC3D9AD-38A8-49C8-B2DE-B7D95C6319F5}" srcOrd="0" destOrd="0" presId="urn:microsoft.com/office/officeart/2005/8/layout/radial1"/>
    <dgm:cxn modelId="{10826357-9E92-4D29-AF9C-401FEBBF91F0}" type="presParOf" srcId="{8F671137-6178-4551-8F19-9F5AC6B714A4}" destId="{E99834D0-2AEA-4A12-86E2-8C3D69BDA057}" srcOrd="18" destOrd="0" presId="urn:microsoft.com/office/officeart/2005/8/layout/radial1"/>
    <dgm:cxn modelId="{15510CBD-B28C-49D5-B95B-7D57390C6235}" type="presParOf" srcId="{8F671137-6178-4551-8F19-9F5AC6B714A4}" destId="{6831AC7D-94BC-472B-A1DD-8E4D0F828C45}" srcOrd="19" destOrd="0" presId="urn:microsoft.com/office/officeart/2005/8/layout/radial1"/>
    <dgm:cxn modelId="{93F9E16B-BAE5-40D8-84AE-C2DEA4AC4E45}" type="presParOf" srcId="{6831AC7D-94BC-472B-A1DD-8E4D0F828C45}" destId="{04947882-B03D-4563-BB7F-F8A9E2291023}" srcOrd="0" destOrd="0" presId="urn:microsoft.com/office/officeart/2005/8/layout/radial1"/>
    <dgm:cxn modelId="{CAD8F8CA-6EC9-4EC7-862F-FE9EA361A3CB}" type="presParOf" srcId="{8F671137-6178-4551-8F19-9F5AC6B714A4}" destId="{26F346B6-6123-476F-8773-4DA95711E8B9}" srcOrd="2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E746AB-9351-496E-93DE-C7AC5883F1EE}" type="doc">
      <dgm:prSet loTypeId="urn:microsoft.com/office/officeart/2005/8/layout/rings+Icon" loCatId="relationship" qsTypeId="urn:microsoft.com/office/officeart/2005/8/quickstyle/3d2" qsCatId="3D" csTypeId="urn:microsoft.com/office/officeart/2005/8/colors/colorful3" csCatId="colorful" phldr="1"/>
      <dgm:spPr/>
    </dgm:pt>
    <dgm:pt modelId="{488A9F8B-0217-41C9-8DC1-2C51C022745E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информационных   компетенций</a:t>
          </a:r>
          <a:endParaRPr lang="ru-RU"/>
        </a:p>
      </dgm:t>
    </dgm:pt>
    <dgm:pt modelId="{74ED28E0-DF32-4C46-BC4A-38D3169FCA54}" type="parTrans" cxnId="{2B09FE65-B8DC-4B23-800F-2838A11DC09E}">
      <dgm:prSet/>
      <dgm:spPr/>
      <dgm:t>
        <a:bodyPr/>
        <a:lstStyle/>
        <a:p>
          <a:endParaRPr lang="ru-RU"/>
        </a:p>
      </dgm:t>
    </dgm:pt>
    <dgm:pt modelId="{E91729A7-D1E0-4718-AD1A-3C5DDBE94F48}" type="sibTrans" cxnId="{2B09FE65-B8DC-4B23-800F-2838A11DC09E}">
      <dgm:prSet/>
      <dgm:spPr/>
      <dgm:t>
        <a:bodyPr/>
        <a:lstStyle/>
        <a:p>
          <a:endParaRPr lang="ru-RU"/>
        </a:p>
      </dgm:t>
    </dgm:pt>
    <dgm:pt modelId="{02848A3A-FCF9-4ED1-BD99-27E4F2474EAE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  коммуникативных  компетенций</a:t>
          </a:r>
          <a:endParaRPr lang="ru-RU"/>
        </a:p>
      </dgm:t>
    </dgm:pt>
    <dgm:pt modelId="{28DD03C3-47E4-4673-9FA1-928C83806E59}" type="parTrans" cxnId="{7ACB5468-7697-4148-96EF-705780491DF7}">
      <dgm:prSet/>
      <dgm:spPr/>
      <dgm:t>
        <a:bodyPr/>
        <a:lstStyle/>
        <a:p>
          <a:endParaRPr lang="ru-RU"/>
        </a:p>
      </dgm:t>
    </dgm:pt>
    <dgm:pt modelId="{00E41040-EFC1-4346-9967-943FD78CCEC7}" type="sibTrans" cxnId="{7ACB5468-7697-4148-96EF-705780491DF7}">
      <dgm:prSet/>
      <dgm:spPr/>
      <dgm:t>
        <a:bodyPr/>
        <a:lstStyle/>
        <a:p>
          <a:endParaRPr lang="ru-RU"/>
        </a:p>
      </dgm:t>
    </dgm:pt>
    <dgm:pt modelId="{4B45CF75-0C1D-4DD9-BF1F-45E105D71DF2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развитие пользовательских навыков в информационных технологиях</a:t>
          </a:r>
          <a:endParaRPr lang="ru-RU"/>
        </a:p>
      </dgm:t>
    </dgm:pt>
    <dgm:pt modelId="{B73FFEC4-3966-4132-BFA7-E1A2C8268F9A}" type="parTrans" cxnId="{A9E8D6D8-F02F-4C54-BD4B-FB22AC4ED354}">
      <dgm:prSet/>
      <dgm:spPr/>
      <dgm:t>
        <a:bodyPr/>
        <a:lstStyle/>
        <a:p>
          <a:endParaRPr lang="ru-RU"/>
        </a:p>
      </dgm:t>
    </dgm:pt>
    <dgm:pt modelId="{1149E23D-EEBD-467A-B770-F104C4123C4B}" type="sibTrans" cxnId="{A9E8D6D8-F02F-4C54-BD4B-FB22AC4ED354}">
      <dgm:prSet/>
      <dgm:spPr/>
      <dgm:t>
        <a:bodyPr/>
        <a:lstStyle/>
        <a:p>
          <a:endParaRPr lang="ru-RU"/>
        </a:p>
      </dgm:t>
    </dgm:pt>
    <dgm:pt modelId="{E91EC92B-2D24-43AF-980C-F5E0B94EEB70}">
      <dgm:prSet/>
      <dgm:spPr/>
      <dgm:t>
        <a:bodyPr/>
        <a:lstStyle/>
        <a:p>
          <a:r>
            <a:rPr lang="ru-RU" b="1" dirty="0" smtClean="0"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у учащихся особого отношения к себе как к субъекту знаний </a:t>
          </a:r>
          <a:endParaRPr lang="ru-RU" dirty="0"/>
        </a:p>
      </dgm:t>
    </dgm:pt>
    <dgm:pt modelId="{41FA9C33-1E58-496B-8C75-BE198AE94A89}" type="parTrans" cxnId="{0F81F639-95AF-465F-9509-236B4F217097}">
      <dgm:prSet/>
      <dgm:spPr/>
      <dgm:t>
        <a:bodyPr/>
        <a:lstStyle/>
        <a:p>
          <a:endParaRPr lang="ru-RU"/>
        </a:p>
      </dgm:t>
    </dgm:pt>
    <dgm:pt modelId="{8400369E-1294-4E0B-B2A6-8AD22E0BD880}" type="sibTrans" cxnId="{0F81F639-95AF-465F-9509-236B4F217097}">
      <dgm:prSet/>
      <dgm:spPr/>
      <dgm:t>
        <a:bodyPr/>
        <a:lstStyle/>
        <a:p>
          <a:endParaRPr lang="ru-RU"/>
        </a:p>
      </dgm:t>
    </dgm:pt>
    <dgm:pt modelId="{C82AF872-F7F8-492C-913E-446001F69DD1}">
      <dgm:prSet/>
      <dgm:spPr/>
      <dgm:t>
        <a:bodyPr/>
        <a:lstStyle/>
        <a:p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интеграция учебного содержания</a:t>
          </a:r>
          <a:endParaRPr lang="ru-RU" dirty="0"/>
        </a:p>
      </dgm:t>
    </dgm:pt>
    <dgm:pt modelId="{114D5B9C-93F1-425C-A70D-8CD7B27EB7A5}" type="parTrans" cxnId="{7290FDDD-4B00-4403-97A4-53624B0625D3}">
      <dgm:prSet/>
      <dgm:spPr/>
      <dgm:t>
        <a:bodyPr/>
        <a:lstStyle/>
        <a:p>
          <a:endParaRPr lang="ru-RU"/>
        </a:p>
      </dgm:t>
    </dgm:pt>
    <dgm:pt modelId="{0C8E3221-1DF2-4D9E-8ACF-C2F44842F23B}" type="sibTrans" cxnId="{7290FDDD-4B00-4403-97A4-53624B0625D3}">
      <dgm:prSet/>
      <dgm:spPr/>
      <dgm:t>
        <a:bodyPr/>
        <a:lstStyle/>
        <a:p>
          <a:endParaRPr lang="ru-RU"/>
        </a:p>
      </dgm:t>
    </dgm:pt>
    <dgm:pt modelId="{CE7D74E9-994A-422E-842D-5803056E86FD}" type="pres">
      <dgm:prSet presAssocID="{0CE746AB-9351-496E-93DE-C7AC5883F1EE}" presName="Name0" presStyleCnt="0">
        <dgm:presLayoutVars>
          <dgm:chMax val="7"/>
          <dgm:dir/>
          <dgm:resizeHandles val="exact"/>
        </dgm:presLayoutVars>
      </dgm:prSet>
      <dgm:spPr/>
    </dgm:pt>
    <dgm:pt modelId="{51A6DF18-7F86-4838-A327-C9C040B86914}" type="pres">
      <dgm:prSet presAssocID="{0CE746AB-9351-496E-93DE-C7AC5883F1EE}" presName="ellipse1" presStyleLbl="vennNode1" presStyleIdx="0" presStyleCnt="5" custLinFactNeighborY="-21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0D7E61-7457-4C72-82A3-8A874C5B2975}" type="pres">
      <dgm:prSet presAssocID="{0CE746AB-9351-496E-93DE-C7AC5883F1EE}" presName="ellipse2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556784-9B43-40CC-835F-A8A1636920C5}" type="pres">
      <dgm:prSet presAssocID="{0CE746AB-9351-496E-93DE-C7AC5883F1EE}" presName="ellipse3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60E527-32EF-423E-AEA6-949F30C6BE75}" type="pres">
      <dgm:prSet presAssocID="{0CE746AB-9351-496E-93DE-C7AC5883F1EE}" presName="ellipse4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2490A9-4397-4714-B584-55AC1F0EF5F0}" type="pres">
      <dgm:prSet presAssocID="{0CE746AB-9351-496E-93DE-C7AC5883F1EE}" presName="ellipse5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09FE65-B8DC-4B23-800F-2838A11DC09E}" srcId="{0CE746AB-9351-496E-93DE-C7AC5883F1EE}" destId="{488A9F8B-0217-41C9-8DC1-2C51C022745E}" srcOrd="0" destOrd="0" parTransId="{74ED28E0-DF32-4C46-BC4A-38D3169FCA54}" sibTransId="{E91729A7-D1E0-4718-AD1A-3C5DDBE94F48}"/>
    <dgm:cxn modelId="{0F81F639-95AF-465F-9509-236B4F217097}" srcId="{0CE746AB-9351-496E-93DE-C7AC5883F1EE}" destId="{E91EC92B-2D24-43AF-980C-F5E0B94EEB70}" srcOrd="1" destOrd="0" parTransId="{41FA9C33-1E58-496B-8C75-BE198AE94A89}" sibTransId="{8400369E-1294-4E0B-B2A6-8AD22E0BD880}"/>
    <dgm:cxn modelId="{A9E8D6D8-F02F-4C54-BD4B-FB22AC4ED354}" srcId="{0CE746AB-9351-496E-93DE-C7AC5883F1EE}" destId="{4B45CF75-0C1D-4DD9-BF1F-45E105D71DF2}" srcOrd="3" destOrd="0" parTransId="{B73FFEC4-3966-4132-BFA7-E1A2C8268F9A}" sibTransId="{1149E23D-EEBD-467A-B770-F104C4123C4B}"/>
    <dgm:cxn modelId="{8F1E0908-4CF6-4E46-B281-4A5C72B831C4}" type="presOf" srcId="{02848A3A-FCF9-4ED1-BD99-27E4F2474EAE}" destId="{0E556784-9B43-40CC-835F-A8A1636920C5}" srcOrd="0" destOrd="0" presId="urn:microsoft.com/office/officeart/2005/8/layout/rings+Icon"/>
    <dgm:cxn modelId="{7ACB5468-7697-4148-96EF-705780491DF7}" srcId="{0CE746AB-9351-496E-93DE-C7AC5883F1EE}" destId="{02848A3A-FCF9-4ED1-BD99-27E4F2474EAE}" srcOrd="2" destOrd="0" parTransId="{28DD03C3-47E4-4673-9FA1-928C83806E59}" sibTransId="{00E41040-EFC1-4346-9967-943FD78CCEC7}"/>
    <dgm:cxn modelId="{586548EB-56A7-44A6-8F59-BE833C4E11E1}" type="presOf" srcId="{E91EC92B-2D24-43AF-980C-F5E0B94EEB70}" destId="{0E0D7E61-7457-4C72-82A3-8A874C5B2975}" srcOrd="0" destOrd="0" presId="urn:microsoft.com/office/officeart/2005/8/layout/rings+Icon"/>
    <dgm:cxn modelId="{2F6892DE-35B8-4BFB-B4F8-3BEE38C8662F}" type="presOf" srcId="{488A9F8B-0217-41C9-8DC1-2C51C022745E}" destId="{51A6DF18-7F86-4838-A327-C9C040B86914}" srcOrd="0" destOrd="0" presId="urn:microsoft.com/office/officeart/2005/8/layout/rings+Icon"/>
    <dgm:cxn modelId="{4F7C7B7F-9562-421F-B5FC-F055A0C9FDDB}" type="presOf" srcId="{0CE746AB-9351-496E-93DE-C7AC5883F1EE}" destId="{CE7D74E9-994A-422E-842D-5803056E86FD}" srcOrd="0" destOrd="0" presId="urn:microsoft.com/office/officeart/2005/8/layout/rings+Icon"/>
    <dgm:cxn modelId="{7290FDDD-4B00-4403-97A4-53624B0625D3}" srcId="{0CE746AB-9351-496E-93DE-C7AC5883F1EE}" destId="{C82AF872-F7F8-492C-913E-446001F69DD1}" srcOrd="4" destOrd="0" parTransId="{114D5B9C-93F1-425C-A70D-8CD7B27EB7A5}" sibTransId="{0C8E3221-1DF2-4D9E-8ACF-C2F44842F23B}"/>
    <dgm:cxn modelId="{47C29C2D-6666-4812-B4C5-6CFB702E8D4F}" type="presOf" srcId="{C82AF872-F7F8-492C-913E-446001F69DD1}" destId="{7F2490A9-4397-4714-B584-55AC1F0EF5F0}" srcOrd="0" destOrd="0" presId="urn:microsoft.com/office/officeart/2005/8/layout/rings+Icon"/>
    <dgm:cxn modelId="{157D8F7D-5958-4DF8-8BC1-464C9FD15C21}" type="presOf" srcId="{4B45CF75-0C1D-4DD9-BF1F-45E105D71DF2}" destId="{8760E527-32EF-423E-AEA6-949F30C6BE75}" srcOrd="0" destOrd="0" presId="urn:microsoft.com/office/officeart/2005/8/layout/rings+Icon"/>
    <dgm:cxn modelId="{5A80F953-7792-45AB-9EE9-746A62406583}" type="presParOf" srcId="{CE7D74E9-994A-422E-842D-5803056E86FD}" destId="{51A6DF18-7F86-4838-A327-C9C040B86914}" srcOrd="0" destOrd="0" presId="urn:microsoft.com/office/officeart/2005/8/layout/rings+Icon"/>
    <dgm:cxn modelId="{1A5527ED-BC14-46DF-8947-44CA3B744137}" type="presParOf" srcId="{CE7D74E9-994A-422E-842D-5803056E86FD}" destId="{0E0D7E61-7457-4C72-82A3-8A874C5B2975}" srcOrd="1" destOrd="0" presId="urn:microsoft.com/office/officeart/2005/8/layout/rings+Icon"/>
    <dgm:cxn modelId="{93E7FF3F-D139-49C1-8725-028ECB1A85AC}" type="presParOf" srcId="{CE7D74E9-994A-422E-842D-5803056E86FD}" destId="{0E556784-9B43-40CC-835F-A8A1636920C5}" srcOrd="2" destOrd="0" presId="urn:microsoft.com/office/officeart/2005/8/layout/rings+Icon"/>
    <dgm:cxn modelId="{35CB19C5-CCB8-438F-9109-45EDBDB9F0F9}" type="presParOf" srcId="{CE7D74E9-994A-422E-842D-5803056E86FD}" destId="{8760E527-32EF-423E-AEA6-949F30C6BE75}" srcOrd="3" destOrd="0" presId="urn:microsoft.com/office/officeart/2005/8/layout/rings+Icon"/>
    <dgm:cxn modelId="{2967F2A2-1021-4B1E-BBAE-EE4B7E8185DF}" type="presParOf" srcId="{CE7D74E9-994A-422E-842D-5803056E86FD}" destId="{7F2490A9-4397-4714-B584-55AC1F0EF5F0}" srcOrd="4" destOrd="0" presId="urn:microsoft.com/office/officeart/2005/8/layout/rings+Icon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30A4A18-5624-4489-9F11-E08C2617AD8B}" type="doc">
      <dgm:prSet loTypeId="urn:microsoft.com/office/officeart/2011/layout/InterconnectedBlockProcess" loCatId="officeonlin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6A4CA5E-7C83-4E3E-82B6-F3E22343901C}">
      <dgm:prSet phldrT="[Текст]"/>
      <dgm:spPr/>
      <dgm:t>
        <a:bodyPr/>
        <a:lstStyle/>
        <a:p>
          <a:r>
            <a:rPr lang="ru-RU"/>
            <a:t>элективнй курс</a:t>
          </a:r>
        </a:p>
      </dgm:t>
    </dgm:pt>
    <dgm:pt modelId="{596F45F6-8A9E-49C7-A0CB-010632C1B964}" type="parTrans" cxnId="{1577AC7F-92C7-425F-9F3D-3E5D8B7FBA90}">
      <dgm:prSet/>
      <dgm:spPr/>
      <dgm:t>
        <a:bodyPr/>
        <a:lstStyle/>
        <a:p>
          <a:endParaRPr lang="ru-RU"/>
        </a:p>
      </dgm:t>
    </dgm:pt>
    <dgm:pt modelId="{99C2F623-9F56-4371-A507-9264D1740C14}" type="sibTrans" cxnId="{1577AC7F-92C7-425F-9F3D-3E5D8B7FBA90}">
      <dgm:prSet/>
      <dgm:spPr/>
      <dgm:t>
        <a:bodyPr/>
        <a:lstStyle/>
        <a:p>
          <a:endParaRPr lang="ru-RU"/>
        </a:p>
      </dgm:t>
    </dgm:pt>
    <dgm:pt modelId="{AC5BC80D-13A0-4DC1-9BB7-AD457BE15F15}">
      <dgm:prSet phldrT="[Текст]"/>
      <dgm:spPr/>
      <dgm:t>
        <a:bodyPr/>
        <a:lstStyle/>
        <a:p>
          <a:r>
            <a:rPr lang="ru-RU"/>
            <a:t>Методы решений уровнений, неравенств и их систем.</a:t>
          </a:r>
        </a:p>
      </dgm:t>
    </dgm:pt>
    <dgm:pt modelId="{00AA6B76-C2B8-47B1-A311-AC8E16C31A1D}" type="parTrans" cxnId="{9F17FC6F-5C51-42B4-BD76-1DA450DC2557}">
      <dgm:prSet/>
      <dgm:spPr/>
      <dgm:t>
        <a:bodyPr/>
        <a:lstStyle/>
        <a:p>
          <a:endParaRPr lang="ru-RU"/>
        </a:p>
      </dgm:t>
    </dgm:pt>
    <dgm:pt modelId="{61D77054-9320-41A2-A2FA-B436A68B1C4B}" type="sibTrans" cxnId="{9F17FC6F-5C51-42B4-BD76-1DA450DC2557}">
      <dgm:prSet/>
      <dgm:spPr/>
      <dgm:t>
        <a:bodyPr/>
        <a:lstStyle/>
        <a:p>
          <a:endParaRPr lang="ru-RU"/>
        </a:p>
      </dgm:t>
    </dgm:pt>
    <dgm:pt modelId="{C6414812-A9E5-4AA1-A36D-37901D0313C8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E2F21053-C5E9-4ECE-B7AA-7F4B141D453F}" type="parTrans" cxnId="{620C06BD-CAF6-4D3B-8114-6E7EFCD420DD}">
      <dgm:prSet/>
      <dgm:spPr/>
      <dgm:t>
        <a:bodyPr/>
        <a:lstStyle/>
        <a:p>
          <a:endParaRPr lang="ru-RU"/>
        </a:p>
      </dgm:t>
    </dgm:pt>
    <dgm:pt modelId="{D9C3E003-6696-4B50-A45B-453A46F3935C}" type="sibTrans" cxnId="{620C06BD-CAF6-4D3B-8114-6E7EFCD420DD}">
      <dgm:prSet/>
      <dgm:spPr/>
      <dgm:t>
        <a:bodyPr/>
        <a:lstStyle/>
        <a:p>
          <a:endParaRPr lang="ru-RU"/>
        </a:p>
      </dgm:t>
    </dgm:pt>
    <dgm:pt modelId="{DDF705E5-C5E8-4AFD-9480-5F6141CD46C0}">
      <dgm:prSet phldrT="[Текст]"/>
      <dgm:spPr/>
      <dgm:t>
        <a:bodyPr/>
        <a:lstStyle/>
        <a:p>
          <a:r>
            <a:rPr lang="ru-RU"/>
            <a:t>Методы решения уровнений ,неравенств и их систем</a:t>
          </a:r>
        </a:p>
      </dgm:t>
    </dgm:pt>
    <dgm:pt modelId="{1CFEB431-C90A-461D-B9D3-E9CE7683287D}" type="parTrans" cxnId="{7FC49D27-498F-411C-9BBA-52D3455E0657}">
      <dgm:prSet/>
      <dgm:spPr/>
      <dgm:t>
        <a:bodyPr/>
        <a:lstStyle/>
        <a:p>
          <a:endParaRPr lang="ru-RU"/>
        </a:p>
      </dgm:t>
    </dgm:pt>
    <dgm:pt modelId="{AEA8BE4E-36C7-480A-9639-1821DD9E1852}" type="sibTrans" cxnId="{7FC49D27-498F-411C-9BBA-52D3455E0657}">
      <dgm:prSet/>
      <dgm:spPr/>
      <dgm:t>
        <a:bodyPr/>
        <a:lstStyle/>
        <a:p>
          <a:endParaRPr lang="ru-RU"/>
        </a:p>
      </dgm:t>
    </dgm:pt>
    <dgm:pt modelId="{AB2F4C51-D3AE-43D4-9BCB-64966A83F7DA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11D3EB3D-C740-49BF-90CE-5EFFAFA1B699}" type="parTrans" cxnId="{EFFEBB84-0A7B-4F34-A1E5-09EF0D74AF38}">
      <dgm:prSet/>
      <dgm:spPr/>
      <dgm:t>
        <a:bodyPr/>
        <a:lstStyle/>
        <a:p>
          <a:endParaRPr lang="ru-RU"/>
        </a:p>
      </dgm:t>
    </dgm:pt>
    <dgm:pt modelId="{6BF548E8-112F-47F6-9EBB-7B598F0FEC4A}" type="sibTrans" cxnId="{EFFEBB84-0A7B-4F34-A1E5-09EF0D74AF38}">
      <dgm:prSet/>
      <dgm:spPr/>
      <dgm:t>
        <a:bodyPr/>
        <a:lstStyle/>
        <a:p>
          <a:endParaRPr lang="ru-RU"/>
        </a:p>
      </dgm:t>
    </dgm:pt>
    <dgm:pt modelId="{C8650408-964A-4FFD-93F2-088FAD5F7375}">
      <dgm:prSet phldrT="[Текст]"/>
      <dgm:spPr/>
      <dgm:t>
        <a:bodyPr/>
        <a:lstStyle/>
        <a:p>
          <a:r>
            <a:rPr lang="ru-RU"/>
            <a:t>В пространстве текста</a:t>
          </a:r>
        </a:p>
      </dgm:t>
    </dgm:pt>
    <dgm:pt modelId="{ACF1A177-0D73-473D-B965-C8F0E5B8AC59}" type="parTrans" cxnId="{EB5951EB-7CC7-4186-9E53-0F681A2CF7A4}">
      <dgm:prSet/>
      <dgm:spPr/>
      <dgm:t>
        <a:bodyPr/>
        <a:lstStyle/>
        <a:p>
          <a:endParaRPr lang="ru-RU"/>
        </a:p>
      </dgm:t>
    </dgm:pt>
    <dgm:pt modelId="{8003641F-E2BF-444C-A864-6612A12E9728}" type="sibTrans" cxnId="{EB5951EB-7CC7-4186-9E53-0F681A2CF7A4}">
      <dgm:prSet/>
      <dgm:spPr/>
      <dgm:t>
        <a:bodyPr/>
        <a:lstStyle/>
        <a:p>
          <a:endParaRPr lang="ru-RU"/>
        </a:p>
      </dgm:t>
    </dgm:pt>
    <dgm:pt modelId="{F2BC7596-8732-4EAB-B93B-D0EA50ADE9AF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D04DD939-2E1E-4DB0-BFFE-3EE82D783314}" type="parTrans" cxnId="{FA51D091-67A6-4DC7-9BD1-3E9F04CDB221}">
      <dgm:prSet/>
      <dgm:spPr/>
      <dgm:t>
        <a:bodyPr/>
        <a:lstStyle/>
        <a:p>
          <a:endParaRPr lang="ru-RU"/>
        </a:p>
      </dgm:t>
    </dgm:pt>
    <dgm:pt modelId="{D3F5DC06-A433-4A40-84AB-EA64334FF74C}" type="sibTrans" cxnId="{FA51D091-67A6-4DC7-9BD1-3E9F04CDB221}">
      <dgm:prSet/>
      <dgm:spPr/>
      <dgm:t>
        <a:bodyPr/>
        <a:lstStyle/>
        <a:p>
          <a:endParaRPr lang="ru-RU"/>
        </a:p>
      </dgm:t>
    </dgm:pt>
    <dgm:pt modelId="{5BC71680-4ACF-4D1E-94B5-FD1019963FB2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B7FCE93D-335B-4B36-B973-B6401FEF1FB0}" type="parTrans" cxnId="{B2C25942-0883-4228-A7C1-77512C630245}">
      <dgm:prSet/>
      <dgm:spPr/>
      <dgm:t>
        <a:bodyPr/>
        <a:lstStyle/>
        <a:p>
          <a:endParaRPr lang="ru-RU"/>
        </a:p>
      </dgm:t>
    </dgm:pt>
    <dgm:pt modelId="{BC2E78D1-B82E-47D3-8DF6-CF6FA65AF711}" type="sibTrans" cxnId="{B2C25942-0883-4228-A7C1-77512C630245}">
      <dgm:prSet/>
      <dgm:spPr/>
      <dgm:t>
        <a:bodyPr/>
        <a:lstStyle/>
        <a:p>
          <a:endParaRPr lang="ru-RU"/>
        </a:p>
      </dgm:t>
    </dgm:pt>
    <dgm:pt modelId="{CBB507B2-A797-44C3-A13C-7751B8C3FCE3}">
      <dgm:prSet/>
      <dgm:spPr/>
      <dgm:t>
        <a:bodyPr/>
        <a:lstStyle/>
        <a:p>
          <a:r>
            <a:rPr lang="ru-RU"/>
            <a:t>логическое и теоретическое подготовка к сочинению по ЕГЭ</a:t>
          </a:r>
        </a:p>
      </dgm:t>
    </dgm:pt>
    <dgm:pt modelId="{076D3198-1166-466F-AC59-53873EAB4DEE}" type="parTrans" cxnId="{B19E667F-24FA-48C7-BC30-64CCFBBE081E}">
      <dgm:prSet/>
      <dgm:spPr/>
      <dgm:t>
        <a:bodyPr/>
        <a:lstStyle/>
        <a:p>
          <a:endParaRPr lang="ru-RU"/>
        </a:p>
      </dgm:t>
    </dgm:pt>
    <dgm:pt modelId="{4F9DAAF1-40F3-454E-A78E-A2CE635DDF9F}" type="sibTrans" cxnId="{B19E667F-24FA-48C7-BC30-64CCFBBE081E}">
      <dgm:prSet/>
      <dgm:spPr/>
      <dgm:t>
        <a:bodyPr/>
        <a:lstStyle/>
        <a:p>
          <a:endParaRPr lang="ru-RU"/>
        </a:p>
      </dgm:t>
    </dgm:pt>
    <dgm:pt modelId="{3642DCD7-30F0-4864-9167-F87E50BCFB24}">
      <dgm:prSet/>
      <dgm:spPr/>
      <dgm:t>
        <a:bodyPr/>
        <a:lstStyle/>
        <a:p>
          <a:r>
            <a:rPr lang="ru-RU"/>
            <a:t>Математический практикум в 10кл.</a:t>
          </a:r>
        </a:p>
      </dgm:t>
    </dgm:pt>
    <dgm:pt modelId="{B0CADBE3-8856-4822-87E9-9A699225AF96}" type="parTrans" cxnId="{5AA88310-9C75-42F4-A62F-13E4E0B7414A}">
      <dgm:prSet/>
      <dgm:spPr/>
      <dgm:t>
        <a:bodyPr/>
        <a:lstStyle/>
        <a:p>
          <a:endParaRPr lang="ru-RU"/>
        </a:p>
      </dgm:t>
    </dgm:pt>
    <dgm:pt modelId="{5CEEA68B-645D-4F1F-9FA5-854F0AA960E5}" type="sibTrans" cxnId="{5AA88310-9C75-42F4-A62F-13E4E0B7414A}">
      <dgm:prSet/>
      <dgm:spPr/>
      <dgm:t>
        <a:bodyPr/>
        <a:lstStyle/>
        <a:p>
          <a:endParaRPr lang="ru-RU"/>
        </a:p>
      </dgm:t>
    </dgm:pt>
    <dgm:pt modelId="{C2C43593-4FA2-4711-B9DC-F9571953C90F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7DC77C83-6618-43EE-9D8E-3E92CB47408B}" type="parTrans" cxnId="{2D83C0A6-ED27-49CC-952D-2C04CC37232C}">
      <dgm:prSet/>
      <dgm:spPr/>
      <dgm:t>
        <a:bodyPr/>
        <a:lstStyle/>
        <a:p>
          <a:endParaRPr lang="ru-RU"/>
        </a:p>
      </dgm:t>
    </dgm:pt>
    <dgm:pt modelId="{31EF7529-80A5-458F-93EC-1066A0AD4005}" type="sibTrans" cxnId="{2D83C0A6-ED27-49CC-952D-2C04CC37232C}">
      <dgm:prSet/>
      <dgm:spPr/>
      <dgm:t>
        <a:bodyPr/>
        <a:lstStyle/>
        <a:p>
          <a:endParaRPr lang="ru-RU"/>
        </a:p>
      </dgm:t>
    </dgm:pt>
    <dgm:pt modelId="{6F1974B3-9F3C-4A0C-B434-542CA633494C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54C89395-CA27-4ABE-8C0F-0F3B947F82F4}" type="parTrans" cxnId="{FB577841-FC74-4218-AFC2-C4A64B82B984}">
      <dgm:prSet/>
      <dgm:spPr/>
      <dgm:t>
        <a:bodyPr/>
        <a:lstStyle/>
        <a:p>
          <a:endParaRPr lang="ru-RU"/>
        </a:p>
      </dgm:t>
    </dgm:pt>
    <dgm:pt modelId="{D1D6E049-ECE7-4E8C-ACE9-F38B78C54C33}" type="sibTrans" cxnId="{FB577841-FC74-4218-AFC2-C4A64B82B984}">
      <dgm:prSet/>
      <dgm:spPr/>
      <dgm:t>
        <a:bodyPr/>
        <a:lstStyle/>
        <a:p>
          <a:endParaRPr lang="ru-RU"/>
        </a:p>
      </dgm:t>
    </dgm:pt>
    <dgm:pt modelId="{2E43EB9B-1D50-4FB0-A7B4-995E429CDA8A}">
      <dgm:prSet/>
      <dgm:spPr/>
      <dgm:t>
        <a:bodyPr/>
        <a:lstStyle/>
        <a:p>
          <a:r>
            <a:rPr lang="ru-RU"/>
            <a:t>И сложное станет простым</a:t>
          </a:r>
        </a:p>
      </dgm:t>
    </dgm:pt>
    <dgm:pt modelId="{349C126C-AAA0-4E6C-AD0C-E2BA37800A93}" type="parTrans" cxnId="{BF932F0D-89B5-4225-9A4B-57D5B5639966}">
      <dgm:prSet/>
      <dgm:spPr/>
      <dgm:t>
        <a:bodyPr/>
        <a:lstStyle/>
        <a:p>
          <a:endParaRPr lang="ru-RU"/>
        </a:p>
      </dgm:t>
    </dgm:pt>
    <dgm:pt modelId="{85A5A087-F4D0-44B2-B3EA-6ACCB9B858A9}" type="sibTrans" cxnId="{BF932F0D-89B5-4225-9A4B-57D5B5639966}">
      <dgm:prSet/>
      <dgm:spPr/>
      <dgm:t>
        <a:bodyPr/>
        <a:lstStyle/>
        <a:p>
          <a:endParaRPr lang="ru-RU"/>
        </a:p>
      </dgm:t>
    </dgm:pt>
    <dgm:pt modelId="{20DDBB4C-E954-4204-B8D9-F613E91A8B69}">
      <dgm:prSet/>
      <dgm:spPr/>
      <dgm:t>
        <a:bodyPr/>
        <a:lstStyle/>
        <a:p>
          <a:r>
            <a:rPr lang="ru-RU"/>
            <a:t>Математический практикум</a:t>
          </a:r>
        </a:p>
      </dgm:t>
    </dgm:pt>
    <dgm:pt modelId="{8A3D87BB-FB53-456C-914C-56EE1EAA73C2}" type="parTrans" cxnId="{775DB1F4-6A29-42A9-BAC8-531BBE2D6EE9}">
      <dgm:prSet/>
      <dgm:spPr/>
      <dgm:t>
        <a:bodyPr/>
        <a:lstStyle/>
        <a:p>
          <a:endParaRPr lang="ru-RU"/>
        </a:p>
      </dgm:t>
    </dgm:pt>
    <dgm:pt modelId="{6D4404D4-CF07-4300-BDEA-974699284EC8}" type="sibTrans" cxnId="{775DB1F4-6A29-42A9-BAC8-531BBE2D6EE9}">
      <dgm:prSet/>
      <dgm:spPr/>
      <dgm:t>
        <a:bodyPr/>
        <a:lstStyle/>
        <a:p>
          <a:endParaRPr lang="ru-RU"/>
        </a:p>
      </dgm:t>
    </dgm:pt>
    <dgm:pt modelId="{E5229D1E-C9EA-4B3C-B798-E4C78E7D49C6}">
      <dgm:prSet phldrT="[Текст]"/>
      <dgm:spPr/>
      <dgm:t>
        <a:bodyPr/>
        <a:lstStyle/>
        <a:p>
          <a:endParaRPr lang="ru-RU"/>
        </a:p>
      </dgm:t>
    </dgm:pt>
    <dgm:pt modelId="{FC3E2EA6-54FF-4ECE-898F-C494BD1ABC4E}" type="parTrans" cxnId="{2A40617D-694E-4EEC-95CD-126BD7907A74}">
      <dgm:prSet/>
      <dgm:spPr/>
      <dgm:t>
        <a:bodyPr/>
        <a:lstStyle/>
        <a:p>
          <a:endParaRPr lang="ru-RU"/>
        </a:p>
      </dgm:t>
    </dgm:pt>
    <dgm:pt modelId="{2DCCBE48-C38B-4564-9DA1-E5831224737E}" type="sibTrans" cxnId="{2A40617D-694E-4EEC-95CD-126BD7907A74}">
      <dgm:prSet/>
      <dgm:spPr/>
      <dgm:t>
        <a:bodyPr/>
        <a:lstStyle/>
        <a:p>
          <a:endParaRPr lang="ru-RU"/>
        </a:p>
      </dgm:t>
    </dgm:pt>
    <dgm:pt modelId="{2170CE67-22B9-477D-AA91-03F70BFA829F}">
      <dgm:prSet phldrT="[Текст]"/>
      <dgm:spPr/>
      <dgm:t>
        <a:bodyPr/>
        <a:lstStyle/>
        <a:p>
          <a:endParaRPr lang="ru-RU"/>
        </a:p>
      </dgm:t>
    </dgm:pt>
    <dgm:pt modelId="{A76E7DAF-B795-4C19-A2E3-A141FA3C45B2}" type="parTrans" cxnId="{133BE74F-2B9D-4CFE-AFE5-A127E0803287}">
      <dgm:prSet/>
      <dgm:spPr/>
      <dgm:t>
        <a:bodyPr/>
        <a:lstStyle/>
        <a:p>
          <a:endParaRPr lang="ru-RU"/>
        </a:p>
      </dgm:t>
    </dgm:pt>
    <dgm:pt modelId="{BEC54EA8-0DD6-49B8-BA9A-4730BEB20F67}" type="sibTrans" cxnId="{133BE74F-2B9D-4CFE-AFE5-A127E0803287}">
      <dgm:prSet/>
      <dgm:spPr/>
      <dgm:t>
        <a:bodyPr/>
        <a:lstStyle/>
        <a:p>
          <a:endParaRPr lang="ru-RU"/>
        </a:p>
      </dgm:t>
    </dgm:pt>
    <dgm:pt modelId="{0981B53B-EAC0-45AB-AAA5-020ACF3F7CAE}">
      <dgm:prSet phldrT="[Текст]"/>
      <dgm:spPr/>
      <dgm:t>
        <a:bodyPr/>
        <a:lstStyle/>
        <a:p>
          <a:endParaRPr lang="ru-RU"/>
        </a:p>
      </dgm:t>
    </dgm:pt>
    <dgm:pt modelId="{2A8BFD9E-12B2-41CF-9565-BCFFA325851F}" type="parTrans" cxnId="{A7974EAA-D772-4253-BE99-FDCDE3BC3A97}">
      <dgm:prSet/>
      <dgm:spPr/>
      <dgm:t>
        <a:bodyPr/>
        <a:lstStyle/>
        <a:p>
          <a:endParaRPr lang="ru-RU"/>
        </a:p>
      </dgm:t>
    </dgm:pt>
    <dgm:pt modelId="{CFF05139-9ED2-4E95-8461-95E09CAC1ACB}" type="sibTrans" cxnId="{A7974EAA-D772-4253-BE99-FDCDE3BC3A97}">
      <dgm:prSet/>
      <dgm:spPr/>
      <dgm:t>
        <a:bodyPr/>
        <a:lstStyle/>
        <a:p>
          <a:endParaRPr lang="ru-RU"/>
        </a:p>
      </dgm:t>
    </dgm:pt>
    <dgm:pt modelId="{02451AC4-4069-4C83-BE4F-18707C321CFF}">
      <dgm:prSet phldrT="[Текст]"/>
      <dgm:spPr/>
      <dgm:t>
        <a:bodyPr/>
        <a:lstStyle/>
        <a:p>
          <a:endParaRPr lang="ru-RU"/>
        </a:p>
      </dgm:t>
    </dgm:pt>
    <dgm:pt modelId="{79CF8A0E-FD96-495F-9EEE-45BB47E24982}" type="parTrans" cxnId="{F370509D-E91F-4B04-85EB-8DB6565884D9}">
      <dgm:prSet/>
      <dgm:spPr/>
      <dgm:t>
        <a:bodyPr/>
        <a:lstStyle/>
        <a:p>
          <a:endParaRPr lang="ru-RU"/>
        </a:p>
      </dgm:t>
    </dgm:pt>
    <dgm:pt modelId="{E68EE394-4760-4FBF-BCFA-681A8C281348}" type="sibTrans" cxnId="{F370509D-E91F-4B04-85EB-8DB6565884D9}">
      <dgm:prSet/>
      <dgm:spPr/>
      <dgm:t>
        <a:bodyPr/>
        <a:lstStyle/>
        <a:p>
          <a:endParaRPr lang="ru-RU"/>
        </a:p>
      </dgm:t>
    </dgm:pt>
    <dgm:pt modelId="{63642272-A2AB-49DF-A782-CA2348C47546}">
      <dgm:prSet phldrT="[Текст]"/>
      <dgm:spPr/>
      <dgm:t>
        <a:bodyPr/>
        <a:lstStyle/>
        <a:p>
          <a:endParaRPr lang="ru-RU"/>
        </a:p>
      </dgm:t>
    </dgm:pt>
    <dgm:pt modelId="{EE802273-2330-4733-B569-96C25A614168}" type="parTrans" cxnId="{E37F4940-52EE-4E94-998A-1891B6ACF457}">
      <dgm:prSet/>
      <dgm:spPr/>
      <dgm:t>
        <a:bodyPr/>
        <a:lstStyle/>
        <a:p>
          <a:endParaRPr lang="ru-RU"/>
        </a:p>
      </dgm:t>
    </dgm:pt>
    <dgm:pt modelId="{F2FC6A98-B10A-4D46-9D0A-A38B38D4E2F4}" type="sibTrans" cxnId="{E37F4940-52EE-4E94-998A-1891B6ACF457}">
      <dgm:prSet/>
      <dgm:spPr/>
      <dgm:t>
        <a:bodyPr/>
        <a:lstStyle/>
        <a:p>
          <a:endParaRPr lang="ru-RU"/>
        </a:p>
      </dgm:t>
    </dgm:pt>
    <dgm:pt modelId="{CE4A2F61-1280-42F9-9FB6-F06304D08EEA}" type="pres">
      <dgm:prSet presAssocID="{930A4A18-5624-4489-9F11-E08C2617AD8B}" presName="Name0" presStyleCnt="0">
        <dgm:presLayoutVars>
          <dgm:chMax val="7"/>
          <dgm:chPref val="5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7C5942BA-CE2F-47A2-9FC4-7C996F08DD25}" type="pres">
      <dgm:prSet presAssocID="{6F1974B3-9F3C-4A0C-B434-542CA633494C}" presName="ChildAccent7" presStyleCnt="0"/>
      <dgm:spPr/>
    </dgm:pt>
    <dgm:pt modelId="{56889E7B-FC93-4BD6-A13C-82ABD2452CA1}" type="pres">
      <dgm:prSet presAssocID="{6F1974B3-9F3C-4A0C-B434-542CA633494C}" presName="ChildAccent" presStyleLbl="alignImgPlace1" presStyleIdx="0" presStyleCnt="7" custScaleX="130202" custScaleY="100460"/>
      <dgm:spPr/>
      <dgm:t>
        <a:bodyPr/>
        <a:lstStyle/>
        <a:p>
          <a:endParaRPr lang="ru-RU"/>
        </a:p>
      </dgm:t>
    </dgm:pt>
    <dgm:pt modelId="{6F0DE60A-E31F-4908-AC22-6EA47C4DE147}" type="pres">
      <dgm:prSet presAssocID="{6F1974B3-9F3C-4A0C-B434-542CA633494C}" presName="Child7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20A656-1742-4AAA-AD85-7F0CE3F40DAA}" type="pres">
      <dgm:prSet presAssocID="{6F1974B3-9F3C-4A0C-B434-542CA633494C}" presName="Parent7" presStyleLbl="node1" presStyleIdx="0" presStyleCnt="7" custScaleX="97244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97AF5E-123E-4170-909F-64E446EEF43D}" type="pres">
      <dgm:prSet presAssocID="{C2C43593-4FA2-4711-B9DC-F9571953C90F}" presName="ChildAccent6" presStyleCnt="0"/>
      <dgm:spPr/>
    </dgm:pt>
    <dgm:pt modelId="{AE871D43-7CD2-4060-AA04-20535F94CAF8}" type="pres">
      <dgm:prSet presAssocID="{C2C43593-4FA2-4711-B9DC-F9571953C90F}" presName="ChildAccent" presStyleLbl="alignImgPlace1" presStyleIdx="1" presStyleCnt="7"/>
      <dgm:spPr/>
      <dgm:t>
        <a:bodyPr/>
        <a:lstStyle/>
        <a:p>
          <a:endParaRPr lang="ru-RU"/>
        </a:p>
      </dgm:t>
    </dgm:pt>
    <dgm:pt modelId="{6C162E26-FE2F-47EB-8BE1-204AA707C4F0}" type="pres">
      <dgm:prSet presAssocID="{C2C43593-4FA2-4711-B9DC-F9571953C90F}" presName="Child6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639530-18FB-4052-A606-FC635536CE7F}" type="pres">
      <dgm:prSet presAssocID="{C2C43593-4FA2-4711-B9DC-F9571953C90F}" presName="Parent6" presStyleLbl="node1" presStyleIdx="1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04371A-3323-4DFB-8C9D-6B2E10A5C45B}" type="pres">
      <dgm:prSet presAssocID="{5BC71680-4ACF-4D1E-94B5-FD1019963FB2}" presName="ChildAccent5" presStyleCnt="0"/>
      <dgm:spPr/>
    </dgm:pt>
    <dgm:pt modelId="{B42AFEAF-8020-42DC-8BA7-759EF6A9B89A}" type="pres">
      <dgm:prSet presAssocID="{5BC71680-4ACF-4D1E-94B5-FD1019963FB2}" presName="ChildAccent" presStyleLbl="alignImgPlace1" presStyleIdx="2" presStyleCnt="7" custScaleX="117574" custLinFactNeighborX="3441" custLinFactNeighborY="0"/>
      <dgm:spPr/>
      <dgm:t>
        <a:bodyPr/>
        <a:lstStyle/>
        <a:p>
          <a:endParaRPr lang="ru-RU"/>
        </a:p>
      </dgm:t>
    </dgm:pt>
    <dgm:pt modelId="{5E5B759B-4B4B-4EF5-89A5-9432766E39BA}" type="pres">
      <dgm:prSet presAssocID="{5BC71680-4ACF-4D1E-94B5-FD1019963FB2}" presName="Child5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A86DE1-1AE5-4CDC-B6B8-0DEDD2DE57BE}" type="pres">
      <dgm:prSet presAssocID="{5BC71680-4ACF-4D1E-94B5-FD1019963FB2}" presName="Parent5" presStyleLbl="node1" presStyleIdx="2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8A5DEE-16CD-4AC5-9EEB-687468AE53A1}" type="pres">
      <dgm:prSet presAssocID="{F2BC7596-8732-4EAB-B93B-D0EA50ADE9AF}" presName="ChildAccent4" presStyleCnt="0"/>
      <dgm:spPr/>
    </dgm:pt>
    <dgm:pt modelId="{D92BCCFC-C28C-4C97-B572-30E2F22212AA}" type="pres">
      <dgm:prSet presAssocID="{F2BC7596-8732-4EAB-B93B-D0EA50ADE9AF}" presName="ChildAccent" presStyleLbl="alignImgPlace1" presStyleIdx="3" presStyleCnt="7"/>
      <dgm:spPr/>
      <dgm:t>
        <a:bodyPr/>
        <a:lstStyle/>
        <a:p>
          <a:endParaRPr lang="ru-RU"/>
        </a:p>
      </dgm:t>
    </dgm:pt>
    <dgm:pt modelId="{D5BAA4C7-A074-4E6A-A929-C2CD7183AAC9}" type="pres">
      <dgm:prSet presAssocID="{F2BC7596-8732-4EAB-B93B-D0EA50ADE9AF}" presName="Child4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605544-F850-4399-A6D6-137DBCEAFCF0}" type="pres">
      <dgm:prSet presAssocID="{F2BC7596-8732-4EAB-B93B-D0EA50ADE9AF}" presName="Parent4" presStyleLbl="node1" presStyleIdx="3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3CC94F-CC16-48A7-85EE-5377C39725A2}" type="pres">
      <dgm:prSet presAssocID="{AB2F4C51-D3AE-43D4-9BCB-64966A83F7DA}" presName="ChildAccent3" presStyleCnt="0"/>
      <dgm:spPr/>
    </dgm:pt>
    <dgm:pt modelId="{FBA64AF0-73A0-4D27-9DF3-D812009F2DDC}" type="pres">
      <dgm:prSet presAssocID="{AB2F4C51-D3AE-43D4-9BCB-64966A83F7DA}" presName="ChildAccent" presStyleLbl="alignImgPlace1" presStyleIdx="4" presStyleCnt="7"/>
      <dgm:spPr/>
      <dgm:t>
        <a:bodyPr/>
        <a:lstStyle/>
        <a:p>
          <a:endParaRPr lang="ru-RU"/>
        </a:p>
      </dgm:t>
    </dgm:pt>
    <dgm:pt modelId="{524CD773-1180-4DEF-81D2-97A771860C68}" type="pres">
      <dgm:prSet presAssocID="{AB2F4C51-D3AE-43D4-9BCB-64966A83F7DA}" presName="Child3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E6D958-5122-425F-879A-3376DC492DD3}" type="pres">
      <dgm:prSet presAssocID="{AB2F4C51-D3AE-43D4-9BCB-64966A83F7DA}" presName="Parent3" presStyleLbl="node1" presStyleIdx="4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4340B1-D372-47EF-A263-A708D1364B8D}" type="pres">
      <dgm:prSet presAssocID="{C6414812-A9E5-4AA1-A36D-37901D0313C8}" presName="ChildAccent2" presStyleCnt="0"/>
      <dgm:spPr/>
    </dgm:pt>
    <dgm:pt modelId="{F98B3CD0-6C07-44D2-9ACB-AAB32935A3C5}" type="pres">
      <dgm:prSet presAssocID="{C6414812-A9E5-4AA1-A36D-37901D0313C8}" presName="ChildAccent" presStyleLbl="alignImgPlace1" presStyleIdx="5" presStyleCnt="7"/>
      <dgm:spPr/>
      <dgm:t>
        <a:bodyPr/>
        <a:lstStyle/>
        <a:p>
          <a:endParaRPr lang="ru-RU"/>
        </a:p>
      </dgm:t>
    </dgm:pt>
    <dgm:pt modelId="{A3F0A422-923A-445F-B429-4B336B2AB973}" type="pres">
      <dgm:prSet presAssocID="{C6414812-A9E5-4AA1-A36D-37901D0313C8}" presName="Child2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A5CCC3-3756-4E46-AA1B-32E571D6A0FD}" type="pres">
      <dgm:prSet presAssocID="{C6414812-A9E5-4AA1-A36D-37901D0313C8}" presName="Parent2" presStyleLbl="node1" presStyleIdx="5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E7FFCF-78B9-47F1-82F9-B3A4EA3C7847}" type="pres">
      <dgm:prSet presAssocID="{C6A4CA5E-7C83-4E3E-82B6-F3E22343901C}" presName="ChildAccent1" presStyleCnt="0"/>
      <dgm:spPr/>
    </dgm:pt>
    <dgm:pt modelId="{FCBD600C-D79A-48D8-87F9-1870DEE86434}" type="pres">
      <dgm:prSet presAssocID="{C6A4CA5E-7C83-4E3E-82B6-F3E22343901C}" presName="ChildAccent" presStyleLbl="alignImgPlace1" presStyleIdx="6" presStyleCnt="7"/>
      <dgm:spPr/>
      <dgm:t>
        <a:bodyPr/>
        <a:lstStyle/>
        <a:p>
          <a:endParaRPr lang="ru-RU"/>
        </a:p>
      </dgm:t>
    </dgm:pt>
    <dgm:pt modelId="{1BA00994-1E37-411A-A8F4-E6E28F7A6B25}" type="pres">
      <dgm:prSet presAssocID="{C6A4CA5E-7C83-4E3E-82B6-F3E22343901C}" presName="Child1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9682BF-E4D8-43FF-B08B-6B474AA69A8B}" type="pres">
      <dgm:prSet presAssocID="{C6A4CA5E-7C83-4E3E-82B6-F3E22343901C}" presName="Parent1" presStyleLbl="node1" presStyleIdx="6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85A4E99-A242-487E-8A3F-F87DB87C206B}" type="presOf" srcId="{AC5BC80D-13A0-4DC1-9BB7-AD457BE15F15}" destId="{1BA00994-1E37-411A-A8F4-E6E28F7A6B25}" srcOrd="1" destOrd="0" presId="urn:microsoft.com/office/officeart/2011/layout/InterconnectedBlockProcess"/>
    <dgm:cxn modelId="{E35CB791-1696-4460-A83D-6D6F7C2F9603}" type="presOf" srcId="{CBB507B2-A797-44C3-A13C-7751B8C3FCE3}" destId="{D92BCCFC-C28C-4C97-B572-30E2F22212AA}" srcOrd="0" destOrd="0" presId="urn:microsoft.com/office/officeart/2011/layout/InterconnectedBlockProcess"/>
    <dgm:cxn modelId="{1577AC7F-92C7-425F-9F3D-3E5D8B7FBA90}" srcId="{930A4A18-5624-4489-9F11-E08C2617AD8B}" destId="{C6A4CA5E-7C83-4E3E-82B6-F3E22343901C}" srcOrd="0" destOrd="0" parTransId="{596F45F6-8A9E-49C7-A0CB-010632C1B964}" sibTransId="{99C2F623-9F56-4371-A507-9264D1740C14}"/>
    <dgm:cxn modelId="{9263F443-EE71-4ED1-BD54-754992B1CBDC}" type="presOf" srcId="{DDF705E5-C5E8-4AFD-9480-5F6141CD46C0}" destId="{F98B3CD0-6C07-44D2-9ACB-AAB32935A3C5}" srcOrd="0" destOrd="0" presId="urn:microsoft.com/office/officeart/2011/layout/InterconnectedBlockProcess"/>
    <dgm:cxn modelId="{9062E5D4-9452-40F3-937E-9DD5272EF100}" type="presOf" srcId="{2E43EB9B-1D50-4FB0-A7B4-995E429CDA8A}" destId="{6C162E26-FE2F-47EB-8BE1-204AA707C4F0}" srcOrd="1" destOrd="0" presId="urn:microsoft.com/office/officeart/2011/layout/InterconnectedBlockProcess"/>
    <dgm:cxn modelId="{736AC09B-AB8B-4458-B1F3-85E601C64910}" type="presOf" srcId="{C2C43593-4FA2-4711-B9DC-F9571953C90F}" destId="{70639530-18FB-4052-A606-FC635536CE7F}" srcOrd="0" destOrd="0" presId="urn:microsoft.com/office/officeart/2011/layout/InterconnectedBlockProcess"/>
    <dgm:cxn modelId="{672740E0-3472-4A20-8602-6E7124735A5C}" type="presOf" srcId="{AB2F4C51-D3AE-43D4-9BCB-64966A83F7DA}" destId="{33E6D958-5122-425F-879A-3376DC492DD3}" srcOrd="0" destOrd="0" presId="urn:microsoft.com/office/officeart/2011/layout/InterconnectedBlockProcess"/>
    <dgm:cxn modelId="{B2C25942-0883-4228-A7C1-77512C630245}" srcId="{930A4A18-5624-4489-9F11-E08C2617AD8B}" destId="{5BC71680-4ACF-4D1E-94B5-FD1019963FB2}" srcOrd="4" destOrd="0" parTransId="{B7FCE93D-335B-4B36-B973-B6401FEF1FB0}" sibTransId="{BC2E78D1-B82E-47D3-8DF6-CF6FA65AF711}"/>
    <dgm:cxn modelId="{98DFED09-9C57-441F-A8DF-DDCACBF67635}" type="presOf" srcId="{C8650408-964A-4FFD-93F2-088FAD5F7375}" destId="{FBA64AF0-73A0-4D27-9DF3-D812009F2DDC}" srcOrd="0" destOrd="0" presId="urn:microsoft.com/office/officeart/2011/layout/InterconnectedBlockProcess"/>
    <dgm:cxn modelId="{E2364721-6D93-4577-B691-B8C9C7D076DA}" type="presOf" srcId="{F2BC7596-8732-4EAB-B93B-D0EA50ADE9AF}" destId="{85605544-F850-4399-A6D6-137DBCEAFCF0}" srcOrd="0" destOrd="0" presId="urn:microsoft.com/office/officeart/2011/layout/InterconnectedBlockProcess"/>
    <dgm:cxn modelId="{620C06BD-CAF6-4D3B-8114-6E7EFCD420DD}" srcId="{930A4A18-5624-4489-9F11-E08C2617AD8B}" destId="{C6414812-A9E5-4AA1-A36D-37901D0313C8}" srcOrd="1" destOrd="0" parTransId="{E2F21053-C5E9-4ECE-B7AA-7F4B141D453F}" sibTransId="{D9C3E003-6696-4B50-A45B-453A46F3935C}"/>
    <dgm:cxn modelId="{A7974EAA-D772-4253-BE99-FDCDE3BC3A97}" srcId="{930A4A18-5624-4489-9F11-E08C2617AD8B}" destId="{0981B53B-EAC0-45AB-AAA5-020ACF3F7CAE}" srcOrd="9" destOrd="0" parTransId="{2A8BFD9E-12B2-41CF-9565-BCFFA325851F}" sibTransId="{CFF05139-9ED2-4E95-8461-95E09CAC1ACB}"/>
    <dgm:cxn modelId="{1879490A-F357-4DE5-931A-97CB543CFBBD}" type="presOf" srcId="{3642DCD7-30F0-4864-9167-F87E50BCFB24}" destId="{5E5B759B-4B4B-4EF5-89A5-9432766E39BA}" srcOrd="1" destOrd="0" presId="urn:microsoft.com/office/officeart/2011/layout/InterconnectedBlockProcess"/>
    <dgm:cxn modelId="{C819D340-EDEF-4D73-866D-A2E97C33CC8A}" type="presOf" srcId="{930A4A18-5624-4489-9F11-E08C2617AD8B}" destId="{CE4A2F61-1280-42F9-9FB6-F06304D08EEA}" srcOrd="0" destOrd="0" presId="urn:microsoft.com/office/officeart/2011/layout/InterconnectedBlockProcess"/>
    <dgm:cxn modelId="{BF932F0D-89B5-4225-9A4B-57D5B5639966}" srcId="{C2C43593-4FA2-4711-B9DC-F9571953C90F}" destId="{2E43EB9B-1D50-4FB0-A7B4-995E429CDA8A}" srcOrd="0" destOrd="0" parTransId="{349C126C-AAA0-4E6C-AD0C-E2BA37800A93}" sibTransId="{85A5A087-F4D0-44B2-B3EA-6ACCB9B858A9}"/>
    <dgm:cxn modelId="{7FC49D27-498F-411C-9BBA-52D3455E0657}" srcId="{C6414812-A9E5-4AA1-A36D-37901D0313C8}" destId="{DDF705E5-C5E8-4AFD-9480-5F6141CD46C0}" srcOrd="0" destOrd="0" parTransId="{1CFEB431-C90A-461D-B9D3-E9CE7683287D}" sibTransId="{AEA8BE4E-36C7-480A-9639-1821DD9E1852}"/>
    <dgm:cxn modelId="{4ADD0662-5ADA-4335-8027-0EAD1DE5405B}" type="presOf" srcId="{20DDBB4C-E954-4204-B8D9-F613E91A8B69}" destId="{56889E7B-FC93-4BD6-A13C-82ABD2452CA1}" srcOrd="0" destOrd="0" presId="urn:microsoft.com/office/officeart/2011/layout/InterconnectedBlockProcess"/>
    <dgm:cxn modelId="{5AA88310-9C75-42F4-A62F-13E4E0B7414A}" srcId="{5BC71680-4ACF-4D1E-94B5-FD1019963FB2}" destId="{3642DCD7-30F0-4864-9167-F87E50BCFB24}" srcOrd="0" destOrd="0" parTransId="{B0CADBE3-8856-4822-87E9-9A699225AF96}" sibTransId="{5CEEA68B-645D-4F1F-9FA5-854F0AA960E5}"/>
    <dgm:cxn modelId="{E37F4940-52EE-4E94-998A-1891B6ACF457}" srcId="{930A4A18-5624-4489-9F11-E08C2617AD8B}" destId="{63642272-A2AB-49DF-A782-CA2348C47546}" srcOrd="11" destOrd="0" parTransId="{EE802273-2330-4733-B569-96C25A614168}" sibTransId="{F2FC6A98-B10A-4D46-9D0A-A38B38D4E2F4}"/>
    <dgm:cxn modelId="{EB5951EB-7CC7-4186-9E53-0F681A2CF7A4}" srcId="{AB2F4C51-D3AE-43D4-9BCB-64966A83F7DA}" destId="{C8650408-964A-4FFD-93F2-088FAD5F7375}" srcOrd="0" destOrd="0" parTransId="{ACF1A177-0D73-473D-B965-C8F0E5B8AC59}" sibTransId="{8003641F-E2BF-444C-A864-6612A12E9728}"/>
    <dgm:cxn modelId="{108D3113-EA43-4BF2-ABBB-6138F32A156E}" type="presOf" srcId="{C6414812-A9E5-4AA1-A36D-37901D0313C8}" destId="{D5A5CCC3-3756-4E46-AA1B-32E571D6A0FD}" srcOrd="0" destOrd="0" presId="urn:microsoft.com/office/officeart/2011/layout/InterconnectedBlockProcess"/>
    <dgm:cxn modelId="{A59E9C64-8360-40D2-B8BB-5924D8BE9DED}" type="presOf" srcId="{20DDBB4C-E954-4204-B8D9-F613E91A8B69}" destId="{6F0DE60A-E31F-4908-AC22-6EA47C4DE147}" srcOrd="1" destOrd="0" presId="urn:microsoft.com/office/officeart/2011/layout/InterconnectedBlockProcess"/>
    <dgm:cxn modelId="{775DB1F4-6A29-42A9-BAC8-531BBE2D6EE9}" srcId="{6F1974B3-9F3C-4A0C-B434-542CA633494C}" destId="{20DDBB4C-E954-4204-B8D9-F613E91A8B69}" srcOrd="0" destOrd="0" parTransId="{8A3D87BB-FB53-456C-914C-56EE1EAA73C2}" sibTransId="{6D4404D4-CF07-4300-BDEA-974699284EC8}"/>
    <dgm:cxn modelId="{F7890AE7-F0CE-4CE6-8C41-4179417907A4}" type="presOf" srcId="{3642DCD7-30F0-4864-9167-F87E50BCFB24}" destId="{B42AFEAF-8020-42DC-8BA7-759EF6A9B89A}" srcOrd="0" destOrd="0" presId="urn:microsoft.com/office/officeart/2011/layout/InterconnectedBlockProcess"/>
    <dgm:cxn modelId="{F781990B-324C-4F63-B162-386F7C15021C}" type="presOf" srcId="{C8650408-964A-4FFD-93F2-088FAD5F7375}" destId="{524CD773-1180-4DEF-81D2-97A771860C68}" srcOrd="1" destOrd="0" presId="urn:microsoft.com/office/officeart/2011/layout/InterconnectedBlockProcess"/>
    <dgm:cxn modelId="{FD5BF3B0-4495-4051-BAD5-CADA73BD53E3}" type="presOf" srcId="{5BC71680-4ACF-4D1E-94B5-FD1019963FB2}" destId="{3AA86DE1-1AE5-4CDC-B6B8-0DEDD2DE57BE}" srcOrd="0" destOrd="0" presId="urn:microsoft.com/office/officeart/2011/layout/InterconnectedBlockProcess"/>
    <dgm:cxn modelId="{085AEB18-16B2-441F-9CA0-40364EC9E8AD}" type="presOf" srcId="{C6A4CA5E-7C83-4E3E-82B6-F3E22343901C}" destId="{BC9682BF-E4D8-43FF-B08B-6B474AA69A8B}" srcOrd="0" destOrd="0" presId="urn:microsoft.com/office/officeart/2011/layout/InterconnectedBlockProcess"/>
    <dgm:cxn modelId="{FA51D091-67A6-4DC7-9BD1-3E9F04CDB221}" srcId="{930A4A18-5624-4489-9F11-E08C2617AD8B}" destId="{F2BC7596-8732-4EAB-B93B-D0EA50ADE9AF}" srcOrd="3" destOrd="0" parTransId="{D04DD939-2E1E-4DB0-BFFE-3EE82D783314}" sibTransId="{D3F5DC06-A433-4A40-84AB-EA64334FF74C}"/>
    <dgm:cxn modelId="{32C8253E-0139-4EDE-BD21-64254D3CF416}" type="presOf" srcId="{2E43EB9B-1D50-4FB0-A7B4-995E429CDA8A}" destId="{AE871D43-7CD2-4060-AA04-20535F94CAF8}" srcOrd="0" destOrd="0" presId="urn:microsoft.com/office/officeart/2011/layout/InterconnectedBlockProcess"/>
    <dgm:cxn modelId="{A3630906-2338-4FC2-88BE-5E1C016E865C}" type="presOf" srcId="{AC5BC80D-13A0-4DC1-9BB7-AD457BE15F15}" destId="{FCBD600C-D79A-48D8-87F9-1870DEE86434}" srcOrd="0" destOrd="0" presId="urn:microsoft.com/office/officeart/2011/layout/InterconnectedBlockProcess"/>
    <dgm:cxn modelId="{FB577841-FC74-4218-AFC2-C4A64B82B984}" srcId="{930A4A18-5624-4489-9F11-E08C2617AD8B}" destId="{6F1974B3-9F3C-4A0C-B434-542CA633494C}" srcOrd="6" destOrd="0" parTransId="{54C89395-CA27-4ABE-8C0F-0F3B947F82F4}" sibTransId="{D1D6E049-ECE7-4E8C-ACE9-F38B78C54C33}"/>
    <dgm:cxn modelId="{B19E667F-24FA-48C7-BC30-64CCFBBE081E}" srcId="{F2BC7596-8732-4EAB-B93B-D0EA50ADE9AF}" destId="{CBB507B2-A797-44C3-A13C-7751B8C3FCE3}" srcOrd="0" destOrd="0" parTransId="{076D3198-1166-466F-AC59-53873EAB4DEE}" sibTransId="{4F9DAAF1-40F3-454E-A78E-A2CE635DDF9F}"/>
    <dgm:cxn modelId="{133BE74F-2B9D-4CFE-AFE5-A127E0803287}" srcId="{930A4A18-5624-4489-9F11-E08C2617AD8B}" destId="{2170CE67-22B9-477D-AA91-03F70BFA829F}" srcOrd="8" destOrd="0" parTransId="{A76E7DAF-B795-4C19-A2E3-A141FA3C45B2}" sibTransId="{BEC54EA8-0DD6-49B8-BA9A-4730BEB20F67}"/>
    <dgm:cxn modelId="{EE7EA666-B37D-46BA-B228-E8C62D5BA2C9}" type="presOf" srcId="{CBB507B2-A797-44C3-A13C-7751B8C3FCE3}" destId="{D5BAA4C7-A074-4E6A-A929-C2CD7183AAC9}" srcOrd="1" destOrd="0" presId="urn:microsoft.com/office/officeart/2011/layout/InterconnectedBlockProcess"/>
    <dgm:cxn modelId="{522C8DBD-64B0-4C31-9351-93DE87DD4E28}" type="presOf" srcId="{DDF705E5-C5E8-4AFD-9480-5F6141CD46C0}" destId="{A3F0A422-923A-445F-B429-4B336B2AB973}" srcOrd="1" destOrd="0" presId="urn:microsoft.com/office/officeart/2011/layout/InterconnectedBlockProcess"/>
    <dgm:cxn modelId="{2A40617D-694E-4EEC-95CD-126BD7907A74}" srcId="{930A4A18-5624-4489-9F11-E08C2617AD8B}" destId="{E5229D1E-C9EA-4B3C-B798-E4C78E7D49C6}" srcOrd="7" destOrd="0" parTransId="{FC3E2EA6-54FF-4ECE-898F-C494BD1ABC4E}" sibTransId="{2DCCBE48-C38B-4564-9DA1-E5831224737E}"/>
    <dgm:cxn modelId="{2D83C0A6-ED27-49CC-952D-2C04CC37232C}" srcId="{930A4A18-5624-4489-9F11-E08C2617AD8B}" destId="{C2C43593-4FA2-4711-B9DC-F9571953C90F}" srcOrd="5" destOrd="0" parTransId="{7DC77C83-6618-43EE-9D8E-3E92CB47408B}" sibTransId="{31EF7529-80A5-458F-93EC-1066A0AD4005}"/>
    <dgm:cxn modelId="{9F17FC6F-5C51-42B4-BD76-1DA450DC2557}" srcId="{C6A4CA5E-7C83-4E3E-82B6-F3E22343901C}" destId="{AC5BC80D-13A0-4DC1-9BB7-AD457BE15F15}" srcOrd="0" destOrd="0" parTransId="{00AA6B76-C2B8-47B1-A311-AC8E16C31A1D}" sibTransId="{61D77054-9320-41A2-A2FA-B436A68B1C4B}"/>
    <dgm:cxn modelId="{4DE81B4B-5925-42B0-87B8-BE92C969FDC9}" type="presOf" srcId="{6F1974B3-9F3C-4A0C-B434-542CA633494C}" destId="{5820A656-1742-4AAA-AD85-7F0CE3F40DAA}" srcOrd="0" destOrd="0" presId="urn:microsoft.com/office/officeart/2011/layout/InterconnectedBlockProcess"/>
    <dgm:cxn modelId="{F370509D-E91F-4B04-85EB-8DB6565884D9}" srcId="{930A4A18-5624-4489-9F11-E08C2617AD8B}" destId="{02451AC4-4069-4C83-BE4F-18707C321CFF}" srcOrd="10" destOrd="0" parTransId="{79CF8A0E-FD96-495F-9EEE-45BB47E24982}" sibTransId="{E68EE394-4760-4FBF-BCFA-681A8C281348}"/>
    <dgm:cxn modelId="{EFFEBB84-0A7B-4F34-A1E5-09EF0D74AF38}" srcId="{930A4A18-5624-4489-9F11-E08C2617AD8B}" destId="{AB2F4C51-D3AE-43D4-9BCB-64966A83F7DA}" srcOrd="2" destOrd="0" parTransId="{11D3EB3D-C740-49BF-90CE-5EFFAFA1B699}" sibTransId="{6BF548E8-112F-47F6-9EBB-7B598F0FEC4A}"/>
    <dgm:cxn modelId="{BB4F9D58-78C8-44FC-9CBF-7D9E823FC260}" type="presParOf" srcId="{CE4A2F61-1280-42F9-9FB6-F06304D08EEA}" destId="{7C5942BA-CE2F-47A2-9FC4-7C996F08DD25}" srcOrd="0" destOrd="0" presId="urn:microsoft.com/office/officeart/2011/layout/InterconnectedBlockProcess"/>
    <dgm:cxn modelId="{F0A03937-A878-445C-977B-3A95E03F3E13}" type="presParOf" srcId="{7C5942BA-CE2F-47A2-9FC4-7C996F08DD25}" destId="{56889E7B-FC93-4BD6-A13C-82ABD2452CA1}" srcOrd="0" destOrd="0" presId="urn:microsoft.com/office/officeart/2011/layout/InterconnectedBlockProcess"/>
    <dgm:cxn modelId="{759922F1-1188-4385-92A7-E558F0427176}" type="presParOf" srcId="{CE4A2F61-1280-42F9-9FB6-F06304D08EEA}" destId="{6F0DE60A-E31F-4908-AC22-6EA47C4DE147}" srcOrd="1" destOrd="0" presId="urn:microsoft.com/office/officeart/2011/layout/InterconnectedBlockProcess"/>
    <dgm:cxn modelId="{14420D92-A986-45D9-8CB9-E80454680044}" type="presParOf" srcId="{CE4A2F61-1280-42F9-9FB6-F06304D08EEA}" destId="{5820A656-1742-4AAA-AD85-7F0CE3F40DAA}" srcOrd="2" destOrd="0" presId="urn:microsoft.com/office/officeart/2011/layout/InterconnectedBlockProcess"/>
    <dgm:cxn modelId="{0AC28A7B-2B32-4CFF-AF6A-01FE52DAFCCD}" type="presParOf" srcId="{CE4A2F61-1280-42F9-9FB6-F06304D08EEA}" destId="{6F97AF5E-123E-4170-909F-64E446EEF43D}" srcOrd="3" destOrd="0" presId="urn:microsoft.com/office/officeart/2011/layout/InterconnectedBlockProcess"/>
    <dgm:cxn modelId="{29F1B404-6E59-49A4-A544-F28DB93E399D}" type="presParOf" srcId="{6F97AF5E-123E-4170-909F-64E446EEF43D}" destId="{AE871D43-7CD2-4060-AA04-20535F94CAF8}" srcOrd="0" destOrd="0" presId="urn:microsoft.com/office/officeart/2011/layout/InterconnectedBlockProcess"/>
    <dgm:cxn modelId="{4F4DF760-A0D8-4E19-9AA1-896E8A803D3B}" type="presParOf" srcId="{CE4A2F61-1280-42F9-9FB6-F06304D08EEA}" destId="{6C162E26-FE2F-47EB-8BE1-204AA707C4F0}" srcOrd="4" destOrd="0" presId="urn:microsoft.com/office/officeart/2011/layout/InterconnectedBlockProcess"/>
    <dgm:cxn modelId="{A7E1DE9A-DFC2-4A60-AADE-98F13E13C3A7}" type="presParOf" srcId="{CE4A2F61-1280-42F9-9FB6-F06304D08EEA}" destId="{70639530-18FB-4052-A606-FC635536CE7F}" srcOrd="5" destOrd="0" presId="urn:microsoft.com/office/officeart/2011/layout/InterconnectedBlockProcess"/>
    <dgm:cxn modelId="{652B9F22-F38C-4C04-A942-3BAFC3A0E0E1}" type="presParOf" srcId="{CE4A2F61-1280-42F9-9FB6-F06304D08EEA}" destId="{C704371A-3323-4DFB-8C9D-6B2E10A5C45B}" srcOrd="6" destOrd="0" presId="urn:microsoft.com/office/officeart/2011/layout/InterconnectedBlockProcess"/>
    <dgm:cxn modelId="{41FAD781-A88C-4C89-A10D-719A891E7F4C}" type="presParOf" srcId="{C704371A-3323-4DFB-8C9D-6B2E10A5C45B}" destId="{B42AFEAF-8020-42DC-8BA7-759EF6A9B89A}" srcOrd="0" destOrd="0" presId="urn:microsoft.com/office/officeart/2011/layout/InterconnectedBlockProcess"/>
    <dgm:cxn modelId="{293C0C4C-C773-46F8-82C8-DB4748BBC5DB}" type="presParOf" srcId="{CE4A2F61-1280-42F9-9FB6-F06304D08EEA}" destId="{5E5B759B-4B4B-4EF5-89A5-9432766E39BA}" srcOrd="7" destOrd="0" presId="urn:microsoft.com/office/officeart/2011/layout/InterconnectedBlockProcess"/>
    <dgm:cxn modelId="{F53E0FC0-5254-45BB-91F5-CF6504BE3C76}" type="presParOf" srcId="{CE4A2F61-1280-42F9-9FB6-F06304D08EEA}" destId="{3AA86DE1-1AE5-4CDC-B6B8-0DEDD2DE57BE}" srcOrd="8" destOrd="0" presId="urn:microsoft.com/office/officeart/2011/layout/InterconnectedBlockProcess"/>
    <dgm:cxn modelId="{88C854FA-48FC-47C0-B437-4457271A8FBA}" type="presParOf" srcId="{CE4A2F61-1280-42F9-9FB6-F06304D08EEA}" destId="{4C8A5DEE-16CD-4AC5-9EEB-687468AE53A1}" srcOrd="9" destOrd="0" presId="urn:microsoft.com/office/officeart/2011/layout/InterconnectedBlockProcess"/>
    <dgm:cxn modelId="{BA194994-008B-48AB-846A-D9993F0D4BAF}" type="presParOf" srcId="{4C8A5DEE-16CD-4AC5-9EEB-687468AE53A1}" destId="{D92BCCFC-C28C-4C97-B572-30E2F22212AA}" srcOrd="0" destOrd="0" presId="urn:microsoft.com/office/officeart/2011/layout/InterconnectedBlockProcess"/>
    <dgm:cxn modelId="{C542BD8E-6B02-4A33-A677-1A8DDA6CFADA}" type="presParOf" srcId="{CE4A2F61-1280-42F9-9FB6-F06304D08EEA}" destId="{D5BAA4C7-A074-4E6A-A929-C2CD7183AAC9}" srcOrd="10" destOrd="0" presId="urn:microsoft.com/office/officeart/2011/layout/InterconnectedBlockProcess"/>
    <dgm:cxn modelId="{74DF02BE-F6EE-46A8-B1B7-D228022EFF5E}" type="presParOf" srcId="{CE4A2F61-1280-42F9-9FB6-F06304D08EEA}" destId="{85605544-F850-4399-A6D6-137DBCEAFCF0}" srcOrd="11" destOrd="0" presId="urn:microsoft.com/office/officeart/2011/layout/InterconnectedBlockProcess"/>
    <dgm:cxn modelId="{3A3DE0B9-4BB7-46C8-9C3C-9751C56830FE}" type="presParOf" srcId="{CE4A2F61-1280-42F9-9FB6-F06304D08EEA}" destId="{A93CC94F-CC16-48A7-85EE-5377C39725A2}" srcOrd="12" destOrd="0" presId="urn:microsoft.com/office/officeart/2011/layout/InterconnectedBlockProcess"/>
    <dgm:cxn modelId="{47EC5D95-E1CA-434A-92B6-91814DC4A69E}" type="presParOf" srcId="{A93CC94F-CC16-48A7-85EE-5377C39725A2}" destId="{FBA64AF0-73A0-4D27-9DF3-D812009F2DDC}" srcOrd="0" destOrd="0" presId="urn:microsoft.com/office/officeart/2011/layout/InterconnectedBlockProcess"/>
    <dgm:cxn modelId="{158FECD0-D777-4FE6-AFA4-D73C7BD57479}" type="presParOf" srcId="{CE4A2F61-1280-42F9-9FB6-F06304D08EEA}" destId="{524CD773-1180-4DEF-81D2-97A771860C68}" srcOrd="13" destOrd="0" presId="urn:microsoft.com/office/officeart/2011/layout/InterconnectedBlockProcess"/>
    <dgm:cxn modelId="{93486DDE-71E4-4FFF-8CD3-9341AA94828D}" type="presParOf" srcId="{CE4A2F61-1280-42F9-9FB6-F06304D08EEA}" destId="{33E6D958-5122-425F-879A-3376DC492DD3}" srcOrd="14" destOrd="0" presId="urn:microsoft.com/office/officeart/2011/layout/InterconnectedBlockProcess"/>
    <dgm:cxn modelId="{AABB0860-3361-491F-B445-0F92EF1C3AAF}" type="presParOf" srcId="{CE4A2F61-1280-42F9-9FB6-F06304D08EEA}" destId="{BD4340B1-D372-47EF-A263-A708D1364B8D}" srcOrd="15" destOrd="0" presId="urn:microsoft.com/office/officeart/2011/layout/InterconnectedBlockProcess"/>
    <dgm:cxn modelId="{1F9034C8-3460-4795-8794-0D9E72E85A07}" type="presParOf" srcId="{BD4340B1-D372-47EF-A263-A708D1364B8D}" destId="{F98B3CD0-6C07-44D2-9ACB-AAB32935A3C5}" srcOrd="0" destOrd="0" presId="urn:microsoft.com/office/officeart/2011/layout/InterconnectedBlockProcess"/>
    <dgm:cxn modelId="{0652FA7F-C3B6-467C-AE11-5028453EE8D0}" type="presParOf" srcId="{CE4A2F61-1280-42F9-9FB6-F06304D08EEA}" destId="{A3F0A422-923A-445F-B429-4B336B2AB973}" srcOrd="16" destOrd="0" presId="urn:microsoft.com/office/officeart/2011/layout/InterconnectedBlockProcess"/>
    <dgm:cxn modelId="{E83D9717-118A-43CF-937E-DA62FEB06D86}" type="presParOf" srcId="{CE4A2F61-1280-42F9-9FB6-F06304D08EEA}" destId="{D5A5CCC3-3756-4E46-AA1B-32E571D6A0FD}" srcOrd="17" destOrd="0" presId="urn:microsoft.com/office/officeart/2011/layout/InterconnectedBlockProcess"/>
    <dgm:cxn modelId="{2F215C03-6C3A-491B-BDCA-C6A1491798EE}" type="presParOf" srcId="{CE4A2F61-1280-42F9-9FB6-F06304D08EEA}" destId="{4EE7FFCF-78B9-47F1-82F9-B3A4EA3C7847}" srcOrd="18" destOrd="0" presId="urn:microsoft.com/office/officeart/2011/layout/InterconnectedBlockProcess"/>
    <dgm:cxn modelId="{B082A351-31CE-4191-9273-8DC388CA2344}" type="presParOf" srcId="{4EE7FFCF-78B9-47F1-82F9-B3A4EA3C7847}" destId="{FCBD600C-D79A-48D8-87F9-1870DEE86434}" srcOrd="0" destOrd="0" presId="urn:microsoft.com/office/officeart/2011/layout/InterconnectedBlockProcess"/>
    <dgm:cxn modelId="{D765570C-6CC8-4D76-87FC-0FEA60E00E1A}" type="presParOf" srcId="{CE4A2F61-1280-42F9-9FB6-F06304D08EEA}" destId="{1BA00994-1E37-411A-A8F4-E6E28F7A6B25}" srcOrd="19" destOrd="0" presId="urn:microsoft.com/office/officeart/2011/layout/InterconnectedBlockProcess"/>
    <dgm:cxn modelId="{293073F8-A4CF-4D51-B19D-BBCD688AC7AE}" type="presParOf" srcId="{CE4A2F61-1280-42F9-9FB6-F06304D08EEA}" destId="{BC9682BF-E4D8-43FF-B08B-6B474AA69A8B}" srcOrd="20" destOrd="0" presId="urn:microsoft.com/office/officeart/2011/layout/InterconnectedBlockProcess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0976B1-5033-4D8F-AC90-C283ADBB7DDB}">
      <dsp:nvSpPr>
        <dsp:cNvPr id="0" name=""/>
        <dsp:cNvSpPr/>
      </dsp:nvSpPr>
      <dsp:spPr>
        <a:xfrm>
          <a:off x="2428872" y="1047748"/>
          <a:ext cx="628655" cy="504828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ВУЗЫ</a:t>
          </a:r>
        </a:p>
      </dsp:txBody>
      <dsp:txXfrm>
        <a:off x="2520936" y="1121678"/>
        <a:ext cx="444527" cy="356968"/>
      </dsp:txXfrm>
    </dsp:sp>
    <dsp:sp modelId="{C31FE217-857F-43AC-AE90-8864503BD49C}">
      <dsp:nvSpPr>
        <dsp:cNvPr id="0" name=""/>
        <dsp:cNvSpPr/>
      </dsp:nvSpPr>
      <dsp:spPr>
        <a:xfrm>
          <a:off x="2382608" y="3"/>
          <a:ext cx="721183" cy="721183"/>
        </a:xfrm>
        <a:prstGeom prst="ellipse">
          <a:avLst/>
        </a:prstGeom>
        <a:solidFill>
          <a:schemeClr val="accent4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СОГУ-8</a:t>
          </a:r>
        </a:p>
      </dsp:txBody>
      <dsp:txXfrm>
        <a:off x="2488223" y="105618"/>
        <a:ext cx="509953" cy="509953"/>
      </dsp:txXfrm>
    </dsp:sp>
    <dsp:sp modelId="{BD1F920E-8C5B-4AB4-A404-9D2EF0A2CEB8}">
      <dsp:nvSpPr>
        <dsp:cNvPr id="0" name=""/>
        <dsp:cNvSpPr/>
      </dsp:nvSpPr>
      <dsp:spPr>
        <a:xfrm>
          <a:off x="3208727" y="199179"/>
          <a:ext cx="721183" cy="721183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СКАГМИ-1</a:t>
          </a:r>
        </a:p>
      </dsp:txBody>
      <dsp:txXfrm>
        <a:off x="3314342" y="304794"/>
        <a:ext cx="509953" cy="509953"/>
      </dsp:txXfrm>
    </dsp:sp>
    <dsp:sp modelId="{AE7B02A9-D56F-40B8-9D13-AFDDE1201294}">
      <dsp:nvSpPr>
        <dsp:cNvPr id="0" name=""/>
        <dsp:cNvSpPr/>
      </dsp:nvSpPr>
      <dsp:spPr>
        <a:xfrm>
          <a:off x="3502897" y="996723"/>
          <a:ext cx="721183" cy="72118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СОГПИ1</a:t>
          </a:r>
        </a:p>
      </dsp:txBody>
      <dsp:txXfrm>
        <a:off x="3608512" y="1102338"/>
        <a:ext cx="509953" cy="509953"/>
      </dsp:txXfrm>
    </dsp:sp>
    <dsp:sp modelId="{5BDF1409-FDF8-47F6-8C34-7ADA4CD6ABCF}">
      <dsp:nvSpPr>
        <dsp:cNvPr id="0" name=""/>
        <dsp:cNvSpPr/>
      </dsp:nvSpPr>
      <dsp:spPr>
        <a:xfrm>
          <a:off x="3084901" y="1660917"/>
          <a:ext cx="721183" cy="721183"/>
        </a:xfrm>
        <a:prstGeom prst="ellipse">
          <a:avLst/>
        </a:prstGeom>
        <a:solidFill>
          <a:srgbClr val="33CC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СКГГУ-8</a:t>
          </a:r>
        </a:p>
      </dsp:txBody>
      <dsp:txXfrm>
        <a:off x="3190516" y="1766532"/>
        <a:ext cx="509953" cy="509953"/>
      </dsp:txXfrm>
    </dsp:sp>
    <dsp:sp modelId="{F3297B5A-CAD5-4267-BDAD-1EDADCB5C83B}">
      <dsp:nvSpPr>
        <dsp:cNvPr id="0" name=""/>
        <dsp:cNvSpPr/>
      </dsp:nvSpPr>
      <dsp:spPr>
        <a:xfrm>
          <a:off x="2382608" y="1878883"/>
          <a:ext cx="721183" cy="721183"/>
        </a:xfrm>
        <a:prstGeom prst="ellipse">
          <a:avLst/>
        </a:prstGeom>
        <a:solidFill>
          <a:srgbClr val="FF9999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Пятигорск ГЛУ-1</a:t>
          </a:r>
        </a:p>
      </dsp:txBody>
      <dsp:txXfrm>
        <a:off x="2488223" y="1984498"/>
        <a:ext cx="509953" cy="509953"/>
      </dsp:txXfrm>
    </dsp:sp>
    <dsp:sp modelId="{09AC90B9-E403-4B29-9AC2-F6F14E6EDFE4}">
      <dsp:nvSpPr>
        <dsp:cNvPr id="0" name=""/>
        <dsp:cNvSpPr/>
      </dsp:nvSpPr>
      <dsp:spPr>
        <a:xfrm>
          <a:off x="1556490" y="1651392"/>
          <a:ext cx="721183" cy="721183"/>
        </a:xfrm>
        <a:prstGeom prst="ellipse">
          <a:avLst/>
        </a:prstGeom>
        <a:solidFill>
          <a:srgbClr val="FFE389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московский финансово- юридический университет-2</a:t>
          </a:r>
        </a:p>
      </dsp:txBody>
      <dsp:txXfrm>
        <a:off x="1662105" y="1757007"/>
        <a:ext cx="509953" cy="509953"/>
      </dsp:txXfrm>
    </dsp:sp>
    <dsp:sp modelId="{438938B7-287E-4275-B4CB-E43F0B6B4FF0}">
      <dsp:nvSpPr>
        <dsp:cNvPr id="0" name=""/>
        <dsp:cNvSpPr/>
      </dsp:nvSpPr>
      <dsp:spPr>
        <a:xfrm>
          <a:off x="1348045" y="920522"/>
          <a:ext cx="721183" cy="721183"/>
        </a:xfrm>
        <a:prstGeom prst="ellipse">
          <a:avLst/>
        </a:prstGeom>
        <a:solidFill>
          <a:srgbClr val="A2D668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Санкт- Петербургский медицинский университет-1</a:t>
          </a:r>
        </a:p>
      </dsp:txBody>
      <dsp:txXfrm>
        <a:off x="1453660" y="1026137"/>
        <a:ext cx="509953" cy="509953"/>
      </dsp:txXfrm>
    </dsp:sp>
    <dsp:sp modelId="{6ED47643-9F8E-4B00-AD90-114B1C887CEE}">
      <dsp:nvSpPr>
        <dsp:cNvPr id="0" name=""/>
        <dsp:cNvSpPr/>
      </dsp:nvSpPr>
      <dsp:spPr>
        <a:xfrm>
          <a:off x="1642213" y="189648"/>
          <a:ext cx="721183" cy="721183"/>
        </a:xfrm>
        <a:prstGeom prst="ellipse">
          <a:avLst/>
        </a:prstGeom>
        <a:solidFill>
          <a:srgbClr val="FFCCC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Другие ВУЗы</a:t>
          </a:r>
        </a:p>
      </dsp:txBody>
      <dsp:txXfrm>
        <a:off x="1747828" y="295263"/>
        <a:ext cx="509953" cy="5099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AFA3C7-2545-4FD7-B39D-4898EC736567}">
      <dsp:nvSpPr>
        <dsp:cNvPr id="0" name=""/>
        <dsp:cNvSpPr/>
      </dsp:nvSpPr>
      <dsp:spPr>
        <a:xfrm>
          <a:off x="1343259" y="1232960"/>
          <a:ext cx="586723" cy="58672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технологии</a:t>
          </a:r>
        </a:p>
      </dsp:txBody>
      <dsp:txXfrm>
        <a:off x="1429183" y="1318884"/>
        <a:ext cx="414875" cy="414875"/>
      </dsp:txXfrm>
    </dsp:sp>
    <dsp:sp modelId="{86A0AE69-F214-4094-997A-33A0912B3584}">
      <dsp:nvSpPr>
        <dsp:cNvPr id="0" name=""/>
        <dsp:cNvSpPr/>
      </dsp:nvSpPr>
      <dsp:spPr>
        <a:xfrm rot="16122691">
          <a:off x="1353750" y="946662"/>
          <a:ext cx="540396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40396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10439" y="949394"/>
        <a:ext cx="27019" cy="27019"/>
      </dsp:txXfrm>
    </dsp:sp>
    <dsp:sp modelId="{8A446F63-4EA2-4A2C-B972-E139494C8CA8}">
      <dsp:nvSpPr>
        <dsp:cNvPr id="0" name=""/>
        <dsp:cNvSpPr/>
      </dsp:nvSpPr>
      <dsp:spPr>
        <a:xfrm>
          <a:off x="1010148" y="-75406"/>
          <a:ext cx="1198172" cy="76822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- систему инновационной оценки « портфолио</a:t>
          </a:r>
          <a:r>
            <a:rPr lang="ru-RU" sz="700" b="1" i="1" kern="1200"/>
            <a:t>»;</a:t>
          </a:r>
          <a:endParaRPr lang="ru-RU" sz="700" kern="1200"/>
        </a:p>
      </dsp:txBody>
      <dsp:txXfrm>
        <a:off x="1185616" y="37097"/>
        <a:ext cx="847236" cy="543215"/>
      </dsp:txXfrm>
    </dsp:sp>
    <dsp:sp modelId="{22C4F127-01C5-4025-BA31-E1B7CE23D100}">
      <dsp:nvSpPr>
        <dsp:cNvPr id="0" name=""/>
        <dsp:cNvSpPr/>
      </dsp:nvSpPr>
      <dsp:spPr>
        <a:xfrm rot="18327380">
          <a:off x="1714735" y="1092542"/>
          <a:ext cx="438466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38466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3007" y="1097822"/>
        <a:ext cx="21923" cy="21923"/>
      </dsp:txXfrm>
    </dsp:sp>
    <dsp:sp modelId="{CFBB5DEC-0904-4681-8C4A-2E88F07F0F7F}">
      <dsp:nvSpPr>
        <dsp:cNvPr id="0" name=""/>
        <dsp:cNvSpPr/>
      </dsp:nvSpPr>
      <dsp:spPr>
        <a:xfrm>
          <a:off x="1741332" y="110119"/>
          <a:ext cx="1188643" cy="869225"/>
        </a:xfrm>
        <a:prstGeom prst="ellipse">
          <a:avLst/>
        </a:prstGeom>
        <a:solidFill>
          <a:schemeClr val="accent4">
            <a:hueOff val="201602"/>
            <a:satOff val="-6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/>
            <a:t>-</a:t>
          </a:r>
          <a:r>
            <a:rPr lang="ru-RU" sz="800" b="1" i="1" kern="1200"/>
            <a:t>здоровьесберегающие технологии</a:t>
          </a:r>
          <a:r>
            <a:rPr lang="ru-RU" sz="1100" b="1" i="1" kern="1200"/>
            <a:t>;</a:t>
          </a:r>
          <a:endParaRPr lang="ru-RU" sz="1100" kern="1200"/>
        </a:p>
      </dsp:txBody>
      <dsp:txXfrm>
        <a:off x="1915405" y="237414"/>
        <a:ext cx="840497" cy="614635"/>
      </dsp:txXfrm>
    </dsp:sp>
    <dsp:sp modelId="{7A0048EF-3989-45EC-9B86-9DC7A1993C39}">
      <dsp:nvSpPr>
        <dsp:cNvPr id="0" name=""/>
        <dsp:cNvSpPr/>
      </dsp:nvSpPr>
      <dsp:spPr>
        <a:xfrm rot="20545366">
          <a:off x="1907295" y="1363333"/>
          <a:ext cx="385137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385137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90235" y="1369946"/>
        <a:ext cx="19256" cy="19256"/>
      </dsp:txXfrm>
    </dsp:sp>
    <dsp:sp modelId="{D29B3049-367E-4D9C-9AAE-0E228E329903}">
      <dsp:nvSpPr>
        <dsp:cNvPr id="0" name=""/>
        <dsp:cNvSpPr/>
      </dsp:nvSpPr>
      <dsp:spPr>
        <a:xfrm>
          <a:off x="2241913" y="748851"/>
          <a:ext cx="1085386" cy="827620"/>
        </a:xfrm>
        <a:prstGeom prst="ellipse">
          <a:avLst/>
        </a:prstGeom>
        <a:solidFill>
          <a:schemeClr val="accent4">
            <a:hueOff val="403205"/>
            <a:satOff val="-132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/>
            <a:t>-</a:t>
          </a:r>
          <a:r>
            <a:rPr lang="ru-RU" sz="800" b="1" i="1" kern="1200"/>
            <a:t>коллективная система обучения (КСО</a:t>
          </a:r>
          <a:r>
            <a:rPr lang="ru-RU" sz="1050" b="1" i="1" kern="1200"/>
            <a:t>);</a:t>
          </a:r>
          <a:endParaRPr lang="ru-RU" sz="1050" kern="1200"/>
        </a:p>
      </dsp:txBody>
      <dsp:txXfrm>
        <a:off x="2400864" y="870053"/>
        <a:ext cx="767484" cy="585216"/>
      </dsp:txXfrm>
    </dsp:sp>
    <dsp:sp modelId="{E96B3399-36EF-43F9-9B58-C74430697722}">
      <dsp:nvSpPr>
        <dsp:cNvPr id="0" name=""/>
        <dsp:cNvSpPr/>
      </dsp:nvSpPr>
      <dsp:spPr>
        <a:xfrm rot="1152993">
          <a:off x="1904191" y="1662436"/>
          <a:ext cx="33906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33906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65246" y="1670202"/>
        <a:ext cx="16953" cy="16953"/>
      </dsp:txXfrm>
    </dsp:sp>
    <dsp:sp modelId="{FFECC4E6-4710-4C81-AC3A-E726B3DEE33B}">
      <dsp:nvSpPr>
        <dsp:cNvPr id="0" name=""/>
        <dsp:cNvSpPr/>
      </dsp:nvSpPr>
      <dsp:spPr>
        <a:xfrm>
          <a:off x="2176370" y="1473883"/>
          <a:ext cx="1216472" cy="905162"/>
        </a:xfrm>
        <a:prstGeom prst="ellipse">
          <a:avLst/>
        </a:prstGeom>
        <a:solidFill>
          <a:schemeClr val="accent4">
            <a:hueOff val="604807"/>
            <a:satOff val="-19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обучающих игр;</a:t>
          </a:r>
          <a:endParaRPr lang="ru-RU" sz="800" kern="1200"/>
        </a:p>
      </dsp:txBody>
      <dsp:txXfrm>
        <a:off x="2354518" y="1606441"/>
        <a:ext cx="860176" cy="640046"/>
      </dsp:txXfrm>
    </dsp:sp>
    <dsp:sp modelId="{2609CB6F-DADB-45EF-AD63-EC7DBE8A1235}">
      <dsp:nvSpPr>
        <dsp:cNvPr id="0" name=""/>
        <dsp:cNvSpPr/>
      </dsp:nvSpPr>
      <dsp:spPr>
        <a:xfrm rot="3331534">
          <a:off x="1700439" y="1946134"/>
          <a:ext cx="471174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71174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4247" y="1950597"/>
        <a:ext cx="23558" cy="23558"/>
      </dsp:txXfrm>
    </dsp:sp>
    <dsp:sp modelId="{2E04201C-1232-4F1E-8FEF-FD7E6FB82EE5}">
      <dsp:nvSpPr>
        <dsp:cNvPr id="0" name=""/>
        <dsp:cNvSpPr/>
      </dsp:nvSpPr>
      <dsp:spPr>
        <a:xfrm>
          <a:off x="1745835" y="2109778"/>
          <a:ext cx="1179637" cy="869231"/>
        </a:xfrm>
        <a:prstGeom prst="ellipse">
          <a:avLst/>
        </a:prstGeom>
        <a:solidFill>
          <a:schemeClr val="accent4">
            <a:hueOff val="806409"/>
            <a:satOff val="-26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-обучение в сотрудничестве ( командная, групповая работа);</a:t>
          </a:r>
          <a:endParaRPr lang="ru-RU" sz="800" kern="1200"/>
        </a:p>
      </dsp:txBody>
      <dsp:txXfrm>
        <a:off x="1918589" y="2237074"/>
        <a:ext cx="834129" cy="614639"/>
      </dsp:txXfrm>
    </dsp:sp>
    <dsp:sp modelId="{DD5E0C71-82B3-4132-88A1-4E6C93CA54D0}">
      <dsp:nvSpPr>
        <dsp:cNvPr id="0" name=""/>
        <dsp:cNvSpPr/>
      </dsp:nvSpPr>
      <dsp:spPr>
        <a:xfrm rot="5476544">
          <a:off x="1343951" y="2083207"/>
          <a:ext cx="55981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5981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09862" y="2085453"/>
        <a:ext cx="27990" cy="27990"/>
      </dsp:txXfrm>
    </dsp:sp>
    <dsp:sp modelId="{2737811F-EB2E-4B13-A9C4-C1FFC50D42C5}">
      <dsp:nvSpPr>
        <dsp:cNvPr id="0" name=""/>
        <dsp:cNvSpPr/>
      </dsp:nvSpPr>
      <dsp:spPr>
        <a:xfrm>
          <a:off x="993682" y="2379251"/>
          <a:ext cx="1231105" cy="753699"/>
        </a:xfrm>
        <a:prstGeom prst="ellipse">
          <a:avLst/>
        </a:prstGeom>
        <a:solidFill>
          <a:schemeClr val="accent4">
            <a:hueOff val="1008011"/>
            <a:satOff val="-330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групповое обучение </a:t>
          </a:r>
          <a:endParaRPr lang="ru-RU" sz="800" kern="1200"/>
        </a:p>
      </dsp:txBody>
      <dsp:txXfrm>
        <a:off x="1173973" y="2489628"/>
        <a:ext cx="870523" cy="532945"/>
      </dsp:txXfrm>
    </dsp:sp>
    <dsp:sp modelId="{6E37A595-0E30-4AC3-A926-0B7DA7683D86}">
      <dsp:nvSpPr>
        <dsp:cNvPr id="0" name=""/>
        <dsp:cNvSpPr/>
      </dsp:nvSpPr>
      <dsp:spPr>
        <a:xfrm rot="7658209">
          <a:off x="1067594" y="1934084"/>
          <a:ext cx="484131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84131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297557" y="1938222"/>
        <a:ext cx="24206" cy="24206"/>
      </dsp:txXfrm>
    </dsp:sp>
    <dsp:sp modelId="{F5FD2BED-F799-4217-89AD-123D717C79E0}">
      <dsp:nvSpPr>
        <dsp:cNvPr id="0" name=""/>
        <dsp:cNvSpPr/>
      </dsp:nvSpPr>
      <dsp:spPr>
        <a:xfrm>
          <a:off x="319083" y="2087432"/>
          <a:ext cx="1127472" cy="832842"/>
        </a:xfrm>
        <a:prstGeom prst="ellipse">
          <a:avLst/>
        </a:prstGeom>
        <a:solidFill>
          <a:schemeClr val="accent4">
            <a:hueOff val="1209614"/>
            <a:satOff val="-39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развивающее обучение</a:t>
          </a:r>
          <a:r>
            <a:rPr lang="ru-RU" sz="500" b="1" i="1" kern="1200"/>
            <a:t>;</a:t>
          </a:r>
          <a:endParaRPr lang="ru-RU" sz="500" kern="1200"/>
        </a:p>
      </dsp:txBody>
      <dsp:txXfrm>
        <a:off x="484197" y="2209399"/>
        <a:ext cx="797244" cy="588908"/>
      </dsp:txXfrm>
    </dsp:sp>
    <dsp:sp modelId="{8DC78E3E-EF1E-4B33-AC1B-543B860CBEC2}">
      <dsp:nvSpPr>
        <dsp:cNvPr id="0" name=""/>
        <dsp:cNvSpPr/>
      </dsp:nvSpPr>
      <dsp:spPr>
        <a:xfrm rot="9695902">
          <a:off x="937389" y="1670860"/>
          <a:ext cx="43191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3191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142547" y="1676304"/>
        <a:ext cx="21595" cy="21595"/>
      </dsp:txXfrm>
    </dsp:sp>
    <dsp:sp modelId="{A921A86C-EE65-4CF1-8D15-BE156037CAB0}">
      <dsp:nvSpPr>
        <dsp:cNvPr id="0" name=""/>
        <dsp:cNvSpPr/>
      </dsp:nvSpPr>
      <dsp:spPr>
        <a:xfrm>
          <a:off x="-141643" y="1544202"/>
          <a:ext cx="1151011" cy="764524"/>
        </a:xfrm>
        <a:prstGeom prst="ellipse">
          <a:avLst/>
        </a:prstGeom>
        <a:solidFill>
          <a:schemeClr val="accent4">
            <a:hueOff val="1411216"/>
            <a:satOff val="-462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технологию дистанционного обучения</a:t>
          </a:r>
          <a:endParaRPr lang="ru-RU" sz="800" kern="1200"/>
        </a:p>
      </dsp:txBody>
      <dsp:txXfrm>
        <a:off x="26919" y="1656164"/>
        <a:ext cx="813887" cy="540600"/>
      </dsp:txXfrm>
    </dsp:sp>
    <dsp:sp modelId="{52E33763-30A3-4028-997C-1DE8AF33AB88}">
      <dsp:nvSpPr>
        <dsp:cNvPr id="0" name=""/>
        <dsp:cNvSpPr/>
      </dsp:nvSpPr>
      <dsp:spPr>
        <a:xfrm rot="11809378">
          <a:off x="935399" y="1363009"/>
          <a:ext cx="429607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29607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139463" y="1368510"/>
        <a:ext cx="21480" cy="21480"/>
      </dsp:txXfrm>
    </dsp:sp>
    <dsp:sp modelId="{E99834D0-2AEA-4A12-86E2-8C3D69BDA057}">
      <dsp:nvSpPr>
        <dsp:cNvPr id="0" name=""/>
        <dsp:cNvSpPr/>
      </dsp:nvSpPr>
      <dsp:spPr>
        <a:xfrm>
          <a:off x="-112048" y="725435"/>
          <a:ext cx="1091822" cy="874453"/>
        </a:xfrm>
        <a:prstGeom prst="ellipse">
          <a:avLst/>
        </a:prstGeom>
        <a:solidFill>
          <a:schemeClr val="accent4">
            <a:hueOff val="1612818"/>
            <a:satOff val="-52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/>
            <a:t>-</a:t>
          </a:r>
          <a:r>
            <a:rPr lang="ru-RU" sz="800" b="1" i="1" kern="1200"/>
            <a:t>исследовательские методы обучения</a:t>
          </a:r>
          <a:r>
            <a:rPr lang="ru-RU" sz="500" b="1" i="1" kern="1200"/>
            <a:t>;</a:t>
          </a:r>
          <a:endParaRPr lang="ru-RU" sz="500" kern="1200"/>
        </a:p>
      </dsp:txBody>
      <dsp:txXfrm>
        <a:off x="47846" y="853496"/>
        <a:ext cx="772034" cy="618331"/>
      </dsp:txXfrm>
    </dsp:sp>
    <dsp:sp modelId="{6831AC7D-94BC-472B-A1DD-8E4D0F828C45}">
      <dsp:nvSpPr>
        <dsp:cNvPr id="0" name=""/>
        <dsp:cNvSpPr/>
      </dsp:nvSpPr>
      <dsp:spPr>
        <a:xfrm rot="13958105">
          <a:off x="1054386" y="1076999"/>
          <a:ext cx="503079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03079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293349" y="1080664"/>
        <a:ext cx="25153" cy="25153"/>
      </dsp:txXfrm>
    </dsp:sp>
    <dsp:sp modelId="{26F346B6-6123-476F-8773-4DA95711E8B9}">
      <dsp:nvSpPr>
        <dsp:cNvPr id="0" name=""/>
        <dsp:cNvSpPr/>
      </dsp:nvSpPr>
      <dsp:spPr>
        <a:xfrm>
          <a:off x="339942" y="101161"/>
          <a:ext cx="1069538" cy="854715"/>
        </a:xfrm>
        <a:prstGeom prst="ellipse">
          <a:avLst/>
        </a:prstGeom>
        <a:solidFill>
          <a:schemeClr val="accent4">
            <a:hueOff val="1814420"/>
            <a:satOff val="-59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проектные методы обучения</a:t>
          </a:r>
          <a:r>
            <a:rPr lang="ru-RU" sz="1050" b="1" i="1" kern="1200"/>
            <a:t>;</a:t>
          </a:r>
          <a:endParaRPr lang="ru-RU" sz="1050" kern="1200"/>
        </a:p>
      </dsp:txBody>
      <dsp:txXfrm>
        <a:off x="496572" y="226331"/>
        <a:ext cx="756278" cy="6043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A6DF18-7F86-4838-A327-C9C040B86914}">
      <dsp:nvSpPr>
        <dsp:cNvPr id="0" name=""/>
        <dsp:cNvSpPr/>
      </dsp:nvSpPr>
      <dsp:spPr>
        <a:xfrm>
          <a:off x="0" y="66353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информационных   компетенций</a:t>
          </a:r>
          <a:endParaRPr lang="ru-RU" sz="1000" kern="1200"/>
        </a:p>
      </dsp:txBody>
      <dsp:txXfrm>
        <a:off x="262813" y="329166"/>
        <a:ext cx="1268975" cy="1268971"/>
      </dsp:txXfrm>
    </dsp:sp>
    <dsp:sp modelId="{0E0D7E61-7457-4C72-82A3-8A874C5B2975}">
      <dsp:nvSpPr>
        <dsp:cNvPr id="0" name=""/>
        <dsp:cNvSpPr/>
      </dsp:nvSpPr>
      <dsp:spPr>
        <a:xfrm>
          <a:off x="922812" y="1301349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398524"/>
                <a:satOff val="1485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398524"/>
                <a:satOff val="1485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398524"/>
                <a:satOff val="1485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у учащихся особого отношения к себе как к субъекту знаний </a:t>
          </a:r>
          <a:endParaRPr lang="ru-RU" sz="1000" kern="1200" dirty="0"/>
        </a:p>
      </dsp:txBody>
      <dsp:txXfrm>
        <a:off x="1185625" y="1564162"/>
        <a:ext cx="1268975" cy="1268971"/>
      </dsp:txXfrm>
    </dsp:sp>
    <dsp:sp modelId="{0E556784-9B43-40CC-835F-A8A1636920C5}">
      <dsp:nvSpPr>
        <dsp:cNvPr id="0" name=""/>
        <dsp:cNvSpPr/>
      </dsp:nvSpPr>
      <dsp:spPr>
        <a:xfrm>
          <a:off x="1846173" y="104452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797048"/>
                <a:satOff val="297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797048"/>
                <a:satOff val="297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797048"/>
                <a:satOff val="297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  коммуникативных  компетенций</a:t>
          </a:r>
          <a:endParaRPr lang="ru-RU" sz="1000" kern="1200"/>
        </a:p>
      </dsp:txBody>
      <dsp:txXfrm>
        <a:off x="2108986" y="367265"/>
        <a:ext cx="1268975" cy="1268971"/>
      </dsp:txXfrm>
    </dsp:sp>
    <dsp:sp modelId="{8760E527-32EF-423E-AEA6-949F30C6BE75}">
      <dsp:nvSpPr>
        <dsp:cNvPr id="0" name=""/>
        <dsp:cNvSpPr/>
      </dsp:nvSpPr>
      <dsp:spPr>
        <a:xfrm>
          <a:off x="2768986" y="1301349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1195573"/>
                <a:satOff val="4455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1195573"/>
                <a:satOff val="4455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1195573"/>
                <a:satOff val="4455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развитие пользовательских навыков в информационных технологиях</a:t>
          </a:r>
          <a:endParaRPr lang="ru-RU" sz="1000" kern="1200"/>
        </a:p>
      </dsp:txBody>
      <dsp:txXfrm>
        <a:off x="3031799" y="1564162"/>
        <a:ext cx="1268975" cy="1268971"/>
      </dsp:txXfrm>
    </dsp:sp>
    <dsp:sp modelId="{7F2490A9-4397-4714-B584-55AC1F0EF5F0}">
      <dsp:nvSpPr>
        <dsp:cNvPr id="0" name=""/>
        <dsp:cNvSpPr/>
      </dsp:nvSpPr>
      <dsp:spPr>
        <a:xfrm>
          <a:off x="3691798" y="104452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1594097"/>
                <a:satOff val="594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1594097"/>
                <a:satOff val="594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1594097"/>
                <a:satOff val="594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интеграция учебного содержания</a:t>
          </a:r>
          <a:endParaRPr lang="ru-RU" sz="1000" kern="1200" dirty="0"/>
        </a:p>
      </dsp:txBody>
      <dsp:txXfrm>
        <a:off x="3954611" y="367265"/>
        <a:ext cx="1268975" cy="12689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89E7B-FC93-4BD6-A13C-82ABD2452CA1}">
      <dsp:nvSpPr>
        <dsp:cNvPr id="0" name=""/>
        <dsp:cNvSpPr/>
      </dsp:nvSpPr>
      <dsp:spPr>
        <a:xfrm>
          <a:off x="3929952" y="512993"/>
          <a:ext cx="854935" cy="1885232"/>
        </a:xfrm>
        <a:prstGeom prst="wedgeRectCallout">
          <a:avLst>
            <a:gd name="adj1" fmla="val 0"/>
            <a:gd name="adj2" fmla="val 0"/>
          </a:avLst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Математический практикум</a:t>
          </a:r>
        </a:p>
      </dsp:txBody>
      <dsp:txXfrm>
        <a:off x="4038610" y="512993"/>
        <a:ext cx="746277" cy="1885232"/>
      </dsp:txXfrm>
    </dsp:sp>
    <dsp:sp modelId="{5820A656-1742-4AAA-AD85-7F0CE3F40DAA}">
      <dsp:nvSpPr>
        <dsp:cNvPr id="0" name=""/>
        <dsp:cNvSpPr/>
      </dsp:nvSpPr>
      <dsp:spPr>
        <a:xfrm>
          <a:off x="4042227" y="-2158"/>
          <a:ext cx="634513" cy="52114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4042227" y="-2158"/>
        <a:ext cx="634513" cy="521144"/>
      </dsp:txXfrm>
    </dsp:sp>
    <dsp:sp modelId="{AE871D43-7CD2-4060-AA04-20535F94CAF8}">
      <dsp:nvSpPr>
        <dsp:cNvPr id="0" name=""/>
        <dsp:cNvSpPr/>
      </dsp:nvSpPr>
      <dsp:spPr>
        <a:xfrm>
          <a:off x="3377530" y="517309"/>
          <a:ext cx="656622" cy="1772370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224724"/>
            <a:satOff val="-1320"/>
            <a:lumOff val="162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 сложное станет простым</a:t>
          </a:r>
        </a:p>
      </dsp:txBody>
      <dsp:txXfrm>
        <a:off x="3460984" y="517309"/>
        <a:ext cx="573169" cy="1772370"/>
      </dsp:txXfrm>
    </dsp:sp>
    <dsp:sp modelId="{70639530-18FB-4052-A606-FC635536CE7F}">
      <dsp:nvSpPr>
        <dsp:cNvPr id="0" name=""/>
        <dsp:cNvSpPr/>
      </dsp:nvSpPr>
      <dsp:spPr>
        <a:xfrm>
          <a:off x="3383491" y="49836"/>
          <a:ext cx="652954" cy="469149"/>
        </a:xfrm>
        <a:prstGeom prst="rect">
          <a:avLst/>
        </a:prstGeom>
        <a:solidFill>
          <a:schemeClr val="accent4">
            <a:hueOff val="302403"/>
            <a:satOff val="-99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3383491" y="49836"/>
        <a:ext cx="652954" cy="469149"/>
      </dsp:txXfrm>
    </dsp:sp>
    <dsp:sp modelId="{B42AFEAF-8020-42DC-8BA7-759EF6A9B89A}">
      <dsp:nvSpPr>
        <dsp:cNvPr id="0" name=""/>
        <dsp:cNvSpPr/>
      </dsp:nvSpPr>
      <dsp:spPr>
        <a:xfrm>
          <a:off x="2690848" y="517309"/>
          <a:ext cx="772017" cy="1668141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449448"/>
            <a:satOff val="-2640"/>
            <a:lumOff val="324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Математический практикум в 10кл.</a:t>
          </a:r>
        </a:p>
      </dsp:txBody>
      <dsp:txXfrm>
        <a:off x="2788968" y="517309"/>
        <a:ext cx="673897" cy="1668141"/>
      </dsp:txXfrm>
    </dsp:sp>
    <dsp:sp modelId="{3AA86DE1-1AE5-4CDC-B6B8-0DEDD2DE57BE}">
      <dsp:nvSpPr>
        <dsp:cNvPr id="0" name=""/>
        <dsp:cNvSpPr/>
      </dsp:nvSpPr>
      <dsp:spPr>
        <a:xfrm>
          <a:off x="2725951" y="100393"/>
          <a:ext cx="656622" cy="416915"/>
        </a:xfrm>
        <a:prstGeom prst="rect">
          <a:avLst/>
        </a:prstGeom>
        <a:solidFill>
          <a:schemeClr val="accent4">
            <a:hueOff val="604807"/>
            <a:satOff val="-19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2725951" y="100393"/>
        <a:ext cx="656622" cy="416915"/>
      </dsp:txXfrm>
    </dsp:sp>
    <dsp:sp modelId="{D92BCCFC-C28C-4C97-B572-30E2F22212AA}">
      <dsp:nvSpPr>
        <dsp:cNvPr id="0" name=""/>
        <dsp:cNvSpPr/>
      </dsp:nvSpPr>
      <dsp:spPr>
        <a:xfrm>
          <a:off x="2070704" y="517309"/>
          <a:ext cx="656622" cy="1563673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674172"/>
            <a:satOff val="-3960"/>
            <a:lumOff val="486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логическое и теоретическое подготовка к сочинению по ЕГЭ</a:t>
          </a:r>
        </a:p>
      </dsp:txBody>
      <dsp:txXfrm>
        <a:off x="2154158" y="517309"/>
        <a:ext cx="573169" cy="1563673"/>
      </dsp:txXfrm>
    </dsp:sp>
    <dsp:sp modelId="{85605544-F850-4399-A6D6-137DBCEAFCF0}">
      <dsp:nvSpPr>
        <dsp:cNvPr id="0" name=""/>
        <dsp:cNvSpPr/>
      </dsp:nvSpPr>
      <dsp:spPr>
        <a:xfrm>
          <a:off x="2070704" y="152388"/>
          <a:ext cx="656622" cy="364921"/>
        </a:xfrm>
        <a:prstGeom prst="rect">
          <a:avLst/>
        </a:prstGeom>
        <a:solidFill>
          <a:schemeClr val="accent4">
            <a:hueOff val="907210"/>
            <a:satOff val="-297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2070704" y="152388"/>
        <a:ext cx="656622" cy="364921"/>
      </dsp:txXfrm>
    </dsp:sp>
    <dsp:sp modelId="{FBA64AF0-73A0-4D27-9DF3-D812009F2DDC}">
      <dsp:nvSpPr>
        <dsp:cNvPr id="0" name=""/>
        <dsp:cNvSpPr/>
      </dsp:nvSpPr>
      <dsp:spPr>
        <a:xfrm>
          <a:off x="1414082" y="517309"/>
          <a:ext cx="656622" cy="1459444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898897"/>
            <a:satOff val="-5280"/>
            <a:lumOff val="648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 пространстве текста</a:t>
          </a:r>
        </a:p>
      </dsp:txBody>
      <dsp:txXfrm>
        <a:off x="1497535" y="517309"/>
        <a:ext cx="573169" cy="1459444"/>
      </dsp:txXfrm>
    </dsp:sp>
    <dsp:sp modelId="{33E6D958-5122-425F-879A-3376DC492DD3}">
      <dsp:nvSpPr>
        <dsp:cNvPr id="0" name=""/>
        <dsp:cNvSpPr/>
      </dsp:nvSpPr>
      <dsp:spPr>
        <a:xfrm>
          <a:off x="1414082" y="206299"/>
          <a:ext cx="656622" cy="312686"/>
        </a:xfrm>
        <a:prstGeom prst="rect">
          <a:avLst/>
        </a:prstGeom>
        <a:solidFill>
          <a:schemeClr val="accent4">
            <a:hueOff val="1209614"/>
            <a:satOff val="-39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1414082" y="206299"/>
        <a:ext cx="656622" cy="312686"/>
      </dsp:txXfrm>
    </dsp:sp>
    <dsp:sp modelId="{F98B3CD0-6C07-44D2-9ACB-AAB32935A3C5}">
      <dsp:nvSpPr>
        <dsp:cNvPr id="0" name=""/>
        <dsp:cNvSpPr/>
      </dsp:nvSpPr>
      <dsp:spPr>
        <a:xfrm>
          <a:off x="757001" y="517309"/>
          <a:ext cx="656622" cy="1355215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1123621"/>
            <a:satOff val="-6600"/>
            <a:lumOff val="810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Методы решения уровнений ,неравенств и их систем</a:t>
          </a:r>
        </a:p>
      </dsp:txBody>
      <dsp:txXfrm>
        <a:off x="840454" y="517309"/>
        <a:ext cx="573169" cy="1355215"/>
      </dsp:txXfrm>
    </dsp:sp>
    <dsp:sp modelId="{D5A5CCC3-3756-4E46-AA1B-32E571D6A0FD}">
      <dsp:nvSpPr>
        <dsp:cNvPr id="0" name=""/>
        <dsp:cNvSpPr/>
      </dsp:nvSpPr>
      <dsp:spPr>
        <a:xfrm>
          <a:off x="757001" y="256617"/>
          <a:ext cx="656622" cy="260692"/>
        </a:xfrm>
        <a:prstGeom prst="rect">
          <a:avLst/>
        </a:prstGeom>
        <a:solidFill>
          <a:schemeClr val="accent4">
            <a:hueOff val="1512017"/>
            <a:satOff val="-495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757001" y="256617"/>
        <a:ext cx="656622" cy="260692"/>
      </dsp:txXfrm>
    </dsp:sp>
    <dsp:sp modelId="{FCBD600C-D79A-48D8-87F9-1870DEE86434}">
      <dsp:nvSpPr>
        <dsp:cNvPr id="0" name=""/>
        <dsp:cNvSpPr/>
      </dsp:nvSpPr>
      <dsp:spPr>
        <a:xfrm>
          <a:off x="100378" y="517309"/>
          <a:ext cx="656622" cy="1250986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1348345"/>
            <a:satOff val="-7920"/>
            <a:lumOff val="972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Методы решений уровнений, неравенств и их систем.</a:t>
          </a:r>
        </a:p>
      </dsp:txBody>
      <dsp:txXfrm>
        <a:off x="183831" y="517309"/>
        <a:ext cx="573169" cy="1250986"/>
      </dsp:txXfrm>
    </dsp:sp>
    <dsp:sp modelId="{BC9682BF-E4D8-43FF-B08B-6B474AA69A8B}">
      <dsp:nvSpPr>
        <dsp:cNvPr id="0" name=""/>
        <dsp:cNvSpPr/>
      </dsp:nvSpPr>
      <dsp:spPr>
        <a:xfrm>
          <a:off x="100378" y="308851"/>
          <a:ext cx="656622" cy="208457"/>
        </a:xfrm>
        <a:prstGeom prst="rect">
          <a:avLst/>
        </a:prstGeom>
        <a:solidFill>
          <a:schemeClr val="accent4">
            <a:hueOff val="1814420"/>
            <a:satOff val="-59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элективнй курс</a:t>
          </a:r>
        </a:p>
      </dsp:txBody>
      <dsp:txXfrm>
        <a:off x="100378" y="308851"/>
        <a:ext cx="656622" cy="2084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Связанные кольца"/>
  <dgm:desc val="Служит для отображения перекрывающихся или взаимосвязанных идей и понятий. В круге помещается семь строк текста уровня 1. Остальной текст не отображается, но его можно использовать, если выбрать другой макет.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11/layout/InterconnectedBlockProcess">
  <dgm:title val="Взаимосвязанный блочный процесс"/>
  <dgm:desc val="Используется для отображения последовательных этапов процесса. Рекомендуется использовать небольшие объемы текста уровня 1 и средние объемы текста уровня 2."/>
  <dgm:catLst>
    <dgm:cat type="process" pri="5500"/>
    <dgm:cat type="officeonline" pri="3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  <dgm:cxn modelId="70" srcId="0" destId="40" srcOrd="2" destOrd="0"/>
        <dgm:cxn modelId="42" srcId="40" destId="41" srcOrd="0" destOrd="0"/>
      </dgm:cxnLst>
      <dgm:bg/>
      <dgm:whole/>
    </dgm:dataModel>
  </dgm:clrData>
  <dgm:layoutNode name="Name0">
    <dgm:varLst>
      <dgm:chMax val="7"/>
      <dgm:chPref val="5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.127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5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Accent1" refType="w" fact="0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Child1" refType="w" fact="0.063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Parent1" refType="w" fact="0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.5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Child2" refType="w" fact="0.5635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Parent2" refType="w" fact="0.5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6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Accent1" refType="w" fact="0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Child1" refType="w" fact="0.0423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Parent1" refType="w" fact="0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Child2" refType="w" fact="0.3756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.6667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Child3" refType="w" fact="0.709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Parent3" refType="w" fact="0.6667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7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Accent1" refType="w" fact="0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Child1" refType="w" fact="0.0317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Parent1" refType="w" fact="0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2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Child2" refType="w" fact="0.2817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Parent2" refType="w" fact="0.2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Child3" refType="w" fact="0.5317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Parent3" refType="w" fact="0.5"/>
              <dgm:constr type="t" for="ch" forName="Parent3" refType="h" fact="0.0275"/>
              <dgm:constr type="w" for="ch" forName="Parent3" refType="w" fact="0.25"/>
              <dgm:constr type="h" for="ch" forName="Parent3" refType="h" fact="0.1622"/>
              <dgm:constr type="l" for="ch" forName="ChildAccent4" refType="w" fact="0.75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Child4" refType="w" fact="0.7817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Parent4" refType="w" fact="0.75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8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Accent1" refType="w" fact="0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Child1" refType="w" fact="0.0254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Parent1" refType="w" fact="0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2001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Child2" refType="w" fact="0.2255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Parent2" refType="w" fact="0.2001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Child3" refType="w" fact="0.4256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6003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Child4" refType="w" fact="0.6257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Parent4" refType="w" fact="0.6003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.7999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Child5" refType="w" fact="0.8253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Parent5" refType="w" fact="0.7999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9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Accent1" refType="w" fact="0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Child1" refType="w" fact="0.0212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Parent1" refType="w" fact="0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167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Child2" refType="w" fact="0.1888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Parent2" refType="w" fact="0.167"/>
              <dgm:constr type="t" for="ch" forName="Parent2" refType="h" fact="0.0923"/>
              <dgm:constr type="w" for="ch" forName="Parent2" refType="w" fact="0.167"/>
              <dgm:constr type="h" for="ch" forName="Parent2" refType="h" fact="0.1164"/>
              <dgm:constr type="l" for="ch" forName="ChildAccent3" refType="w" fact="0.333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Child3" refType="w" fact="0.3551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Parent3" refType="w" fact="0.3339"/>
              <dgm:constr type="t" for="ch" forName="Parent3" refType="h" fact="0.0698"/>
              <dgm:constr type="w" for="ch" forName="Parent3" refType="w" fact="0.167"/>
              <dgm:constr type="h" for="ch" forName="Parent3" refType="h" fact="0.1396"/>
              <dgm:constr type="l" for="ch" forName="ChildAccent4" refType="w" fact="0.500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Child4" refType="w" fact="0.5221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Parent4" refType="w" fact="0.501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6674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Child5" refType="w" fact="0.6886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Parent5" refType="w" fact="0.668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.833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Child6" refType="w" fact="0.8542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Parent6" refType="w" fact="0.835"/>
              <dgm:constr type="t" for="ch" forName="Parent6" refType="h" fact="0"/>
              <dgm:constr type="w" for="ch" forName="Parent6" refType="w" fact="0.165"/>
              <dgm:constr type="h" for="ch" forName="Parent6" refType="h" fact="0.2095"/>
            </dgm:constrLst>
          </dgm:if>
          <dgm:else name="Name10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Accent1" refType="w" fact="0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Child1" refType="w" fact="0.0182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Parent1" refType="w" fact="0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1432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Child2" refType="w" fact="0.1614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Parent2" refType="w" fact="0.1432"/>
              <dgm:constr type="t" for="ch" forName="Parent2" refType="h" fact="0.108"/>
              <dgm:constr type="w" for="ch" forName="Parent2" refType="w" fact="0.1432"/>
              <dgm:constr type="h" for="ch" forName="Parent2" refType="h" fact="0.1088"/>
              <dgm:constr type="l" for="ch" forName="ChildAccent3" refType="w" fact="0.2865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Child3" refType="w" fact="0.3047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Parent3" refType="w" fact="0.2865"/>
              <dgm:constr type="t" for="ch" forName="Parent3" refType="h" fact="0.087"/>
              <dgm:constr type="w" for="ch" forName="Parent3" refType="w" fact="0.143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Child4" refType="w" fact="0.4479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5726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Child5" refType="w" fact="0.5908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Parent5" refType="w" fact="0.5726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7147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Child6" refType="w" fact="0.7329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Parent6" refType="w" fact="0.716"/>
              <dgm:constr type="t" for="ch" forName="Parent6" refType="h" fact="0.0217"/>
              <dgm:constr type="w" for="ch" forName="Parent6" refType="w" fact="0.1424"/>
              <dgm:constr type="h" for="ch" forName="Parent6" refType="h" fact="0.1958"/>
              <dgm:constr type="l" for="ch" forName="ChildAccent7" refType="w" fact="0.8568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Child7" refType="w" fact="0.875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Parent7" refType="w" fact="0.8577"/>
              <dgm:constr type="t" for="ch" forName="Parent7" refType="h" fact="0"/>
              <dgm:constr type="w" for="ch" forName="Parent7" refType="w" fact="0.1423"/>
              <dgm:constr type="h" for="ch" forName="Parent7" refType="h" fact="0.2175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14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2" refType="w" fact="0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Child1" refType="w" fact="0.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ChildAccent1" refType="w" fact="0.5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Parent1" refType="w" fact="0.5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Parent2" refType="w" fact="0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15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3" refType="w" fact="0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Child2" refType="w" fact="0.3333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Child1" refType="w" fact="0.6667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ChildAccent1" refType="w" fact="0.6667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Parent1" refType="w" fact="0.6667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Parent3" refType="w" fact="0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16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4" refType="w" fact="0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Child3" refType="w" fact="0.25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Child2" refType="w" fact="0.5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Child1" refType="w" fact="0.75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ChildAccent1" refType="w" fact="0.75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Parent1" refType="w" fact="0.75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Parent2" refType="w" fact="0.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2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Parent3" refType="w" fact="0.25"/>
              <dgm:constr type="t" for="ch" forName="Parent3" refType="h" fact="0.0279"/>
              <dgm:constr type="w" for="ch" forName="Parent3" refType="w" fact="0.25"/>
              <dgm:constr type="h" for="ch" forName="Parent3" refType="h" fact="0.161"/>
              <dgm:constr type="l" for="ch" forName="ChildAccent4" refType="w" fact="0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Parent4" refType="w" fact="0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17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5" refType="w" fact="0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Child4" refType="w" fact="0.2001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Child3" refType="w" fact="0.4002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Child2" refType="w" fact="0.6003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Child1" refType="w" fact="0.7999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ChildAccent1" refType="w" fact="0.7999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Parent1" refType="w" fact="0.7999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6003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Parent2" refType="w" fact="0.6003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2001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Parent4" refType="w" fact="0.2001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Parent5" refType="w" fact="0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18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6" refType="w" fact="0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Child5" refType="w" fact="0.167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Child4" refType="w" fact="0.3339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Child3" refType="w" fact="0.5009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Child2" refType="w" fact="0.6674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Child1" refType="w" fact="0.833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ChildAccent1" refType="w" fact="0.833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Parent1" refType="w" fact="0.833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6674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Parent2" refType="w" fact="0.6674"/>
              <dgm:constr type="t" for="ch" forName="Parent2" refType="h" fact="0.0923"/>
              <dgm:constr type="w" for="ch" forName="Parent2" refType="w" fact="0.165"/>
              <dgm:constr type="h" for="ch" forName="Parent2" refType="h" fact="0.1164"/>
              <dgm:constr type="l" for="ch" forName="ChildAccent3" refType="w" fact="0.500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Parent3" refType="w" fact="0.5009"/>
              <dgm:constr type="t" for="ch" forName="Parent3" refType="h" fact="0.0698"/>
              <dgm:constr type="w" for="ch" forName="Parent3" refType="w" fact="0.166"/>
              <dgm:constr type="h" for="ch" forName="Parent3" refType="h" fact="0.1396"/>
              <dgm:constr type="l" for="ch" forName="ChildAccent4" refType="w" fact="0.333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Parent4" refType="w" fact="0.3339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167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Parent5" refType="w" fact="0.167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Parent6" refType="w" fact="0"/>
              <dgm:constr type="t" for="ch" forName="Parent6" refType="h" fact="0"/>
              <dgm:constr type="w" for="ch" forName="Parent6" refType="w" fact="0.167"/>
              <dgm:constr type="h" for="ch" forName="Parent6" refType="h" fact="0.2095"/>
            </dgm:constrLst>
          </dgm:if>
          <dgm:else name="Name19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7" refType="w" fact="0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Child6" refType="w" fact="0.1432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Child5" refType="w" fact="0.2865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Child4" refType="w" fact="0.4297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Child3" refType="w" fact="0.5726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Child2" refType="w" fact="0.7147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Child1" refType="w" fact="0.8568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ChildAccent1" refType="w" fact="0.8568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Parent1" refType="w" fact="0.8568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7147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Parent2" refType="w" fact="0.7147"/>
              <dgm:constr type="t" for="ch" forName="Parent2" refType="h" fact="0.108"/>
              <dgm:constr type="w" for="ch" forName="Parent2" refType="w" fact="0.1425"/>
              <dgm:constr type="h" for="ch" forName="Parent2" refType="h" fact="0.1088"/>
              <dgm:constr type="l" for="ch" forName="ChildAccent3" refType="w" fact="0.5726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Parent3" refType="w" fact="0.5726"/>
              <dgm:constr type="t" for="ch" forName="Parent3" refType="h" fact="0.087"/>
              <dgm:constr type="w" for="ch" forName="Parent3" refType="w" fact="0.14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2865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Parent5" refType="w" fact="0.2865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1432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Parent6" refType="w" fact="0.1432"/>
              <dgm:constr type="t" for="ch" forName="Parent6" refType="h" fact="0.0217"/>
              <dgm:constr type="w" for="ch" forName="Parent6" refType="w" fact="0.1432"/>
              <dgm:constr type="h" for="ch" forName="Parent6" refType="h" fact="0.1958"/>
              <dgm:constr type="l" for="ch" forName="ChildAccent7" refType="w" fact="0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Parent7" refType="w" fact="0"/>
              <dgm:constr type="t" for="ch" forName="Parent7" refType="h" fact="0"/>
              <dgm:constr type="w" for="ch" forName="Parent7" refType="w" fact="0.1432"/>
              <dgm:constr type="h" for="ch" forName="Parent7" refType="h" fact="0.2175"/>
            </dgm:constrLst>
          </dgm:else>
        </dgm:choose>
      </dgm:else>
    </dgm:choose>
    <dgm:forEach name="wrapper" axis="self" ptType="parTrans">
      <dgm:forEach name="accentRepeat" axis="self">
        <dgm:layoutNode name="ChildAccent" styleLbl="alignImgPlace1">
          <dgm:alg type="sp"/>
          <dgm:choose name="Name20">
            <dgm:if name="Name21" axis="followSib" ptType="node" func="cnt" op="equ" val="0">
              <dgm:shape xmlns:r="http://schemas.openxmlformats.org/officeDocument/2006/relationships" type="wedgeRectCallout" r:blip="">
                <dgm:adjLst>
                  <dgm:adj idx="1" val="0"/>
                  <dgm:adj idx="2" val="0"/>
                </dgm:adjLst>
              </dgm:shape>
            </dgm:if>
            <dgm:else name="Name22">
              <dgm:choose name="Name23">
                <dgm:if name="Name24" axis="precedSib" ptType="node" func="cnt" op="equ" val="6">
                  <dgm:shape xmlns:r="http://schemas.openxmlformats.org/officeDocument/2006/relationships" type="wedgeRectCallout" r:blip="">
                    <dgm:adjLst>
                      <dgm:adj idx="1" val="0"/>
                      <dgm:adj idx="2" val="0"/>
                    </dgm:adjLst>
                  </dgm:shape>
                </dgm:if>
                <dgm:else name="Name25">
                  <dgm:choose name="Name26">
                    <dgm:if name="Name27" func="var" arg="dir" op="equ" val="norm">
                      <dgm:shape xmlns:r="http://schemas.openxmlformats.org/officeDocument/2006/relationships" type="wedgeRectCallout" r:blip="">
                        <dgm:adjLst>
                          <dgm:adj idx="1" val="0.625"/>
                          <dgm:adj idx="2" val="0.2083"/>
                        </dgm:adjLst>
                      </dgm:shape>
                    </dgm:if>
                    <dgm:else name="Name28">
                      <dgm:shape xmlns:r="http://schemas.openxmlformats.org/officeDocument/2006/relationships" type="wedgeRectCallout" r:blip="">
                        <dgm:adjLst>
                          <dgm:adj idx="1" val="-0.625"/>
                          <dgm:adj idx="2" val="0.2083"/>
                        </dgm:adjLst>
                      </dgm:shape>
                    </dgm:else>
                  </dgm:choose>
                </dgm:else>
              </dgm:choose>
            </dgm:else>
          </dgm:choose>
          <dgm:presOf axis="des" ptType="node"/>
        </dgm:layoutNode>
      </dgm:forEach>
    </dgm:forEach>
    <dgm:forEach name="Name29" axis="ch" ptType="node" st="7" cnt="1">
      <dgm:layoutNode name="ChildAccent7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7" styleLbl="revTx">
        <dgm:varLst>
          <dgm:chMax val="0"/>
          <dgm:chPref val="0"/>
          <dgm:bulletEnabled val="1"/>
        </dgm:varLst>
        <dgm:choose name="Name31">
          <dgm:if name="Name3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7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4" axis="ch" ptType="node" st="6" cnt="1">
      <dgm:layoutNode name="ChildAccent6">
        <dgm:alg type="sp"/>
        <dgm:shape xmlns:r="http://schemas.openxmlformats.org/officeDocument/2006/relationships" r:blip="">
          <dgm:adjLst/>
        </dgm:shape>
        <dgm:presOf/>
        <dgm:constrLst/>
        <dgm:forEach name="Name35" ref="accentRepeat"/>
      </dgm:layoutNode>
      <dgm:layoutNode name="Child6" styleLbl="revTx">
        <dgm:varLst>
          <dgm:chMax val="0"/>
          <dgm:chPref val="0"/>
          <dgm:bulletEnabled val="1"/>
        </dgm:varLst>
        <dgm:choose name="Name36">
          <dgm:if name="Name3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6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9" axis="ch" ptType="node" st="5" cnt="1">
      <dgm:layoutNode name="Child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  <dgm:layoutNode name="Child5" styleLbl="revTx">
        <dgm:varLst>
          <dgm:chMax val="0"/>
          <dgm:chPref val="0"/>
          <dgm:bulletEnabled val="1"/>
        </dgm:varLst>
        <dgm:choose name="Name41">
          <dgm:if name="Name4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5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4" axis="ch" ptType="node" st="4" cnt="1">
      <dgm:layoutNode name="ChildAccent4">
        <dgm:alg type="sp"/>
        <dgm:shape xmlns:r="http://schemas.openxmlformats.org/officeDocument/2006/relationships" r:blip="">
          <dgm:adjLst/>
        </dgm:shape>
        <dgm:presOf/>
        <dgm:constrLst/>
        <dgm:forEach name="Name45" ref="accentRepeat"/>
      </dgm:layoutNode>
      <dgm:layoutNode name="Child4" styleLbl="revTx">
        <dgm:varLst>
          <dgm:chMax val="0"/>
          <dgm:chPref val="0"/>
          <dgm:bulletEnabled val="1"/>
        </dgm:varLst>
        <dgm:choose name="Name46">
          <dgm:if name="Name4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4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9" axis="ch" ptType="node" st="3" cnt="1">
      <dgm:layoutNode name="ChildAccent3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Child3" styleLbl="revTx">
        <dgm:varLst>
          <dgm:chMax val="0"/>
          <dgm:chPref val="0"/>
          <dgm:bulletEnabled val="1"/>
        </dgm:varLst>
        <dgm:choose name="Name51">
          <dgm:if name="Name5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3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4" axis="ch" ptType="node" st="2" cnt="1">
      <dgm:layoutNode name="ChildAccent2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  <dgm:layoutNode name="Child2" styleLbl="revTx">
        <dgm:varLst>
          <dgm:chMax val="0"/>
          <dgm:chPref val="0"/>
          <dgm:bulletEnabled val="1"/>
        </dgm:varLst>
        <dgm:choose name="Name56">
          <dgm:if name="Name5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2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9" axis="ch" ptType="node" cnt="1">
      <dgm:layoutNode name="ChildAccent1">
        <dgm:alg type="sp"/>
        <dgm:shape xmlns:r="http://schemas.openxmlformats.org/officeDocument/2006/relationships" r:blip="">
          <dgm:adjLst/>
        </dgm:shape>
        <dgm:presOf/>
        <dgm:constrLst/>
        <dgm:forEach name="Name60" ref="accentRepeat"/>
      </dgm:layoutNode>
      <dgm:layoutNode name="Child1" styleLbl="revTx">
        <dgm:varLst>
          <dgm:chMax val="0"/>
          <dgm:chPref val="0"/>
          <dgm:bulletEnabled val="1"/>
        </dgm:varLst>
        <dgm:choose name="Name61">
          <dgm:if name="Name6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6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1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0.325</cdr:x>
      <cdr:y>0.03472</cdr:y>
    </cdr:from>
    <cdr:to>
      <cdr:x>0.68542</cdr:x>
      <cdr:y>0.13889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85899" y="95250"/>
          <a:ext cx="1647825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3 вопрос.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361905" cy="21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0.92223</cdr:x>
      <cdr:y>0.27718</cdr:y>
    </cdr:from>
    <cdr:to>
      <cdr:x>0.99987</cdr:x>
      <cdr:y>0.6273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478449" y="453224"/>
          <a:ext cx="461175" cy="57249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35649-24C9-4C8F-BDBC-09C5B4DA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84</Pages>
  <Words>19585</Words>
  <Characters>111638</Characters>
  <Application>Microsoft Office Word</Application>
  <DocSecurity>0</DocSecurity>
  <Lines>930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Зам.дир.по УВР</cp:lastModifiedBy>
  <cp:revision>5</cp:revision>
  <dcterms:created xsi:type="dcterms:W3CDTF">2016-06-15T12:11:00Z</dcterms:created>
  <dcterms:modified xsi:type="dcterms:W3CDTF">2016-09-14T11:32:00Z</dcterms:modified>
</cp:coreProperties>
</file>