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1F" w:rsidRDefault="00124B5F">
      <w: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685045750" r:id="rId6"/>
        </w:object>
      </w:r>
    </w:p>
    <w:p w:rsidR="00124B5F" w:rsidRDefault="00124B5F"/>
    <w:p w:rsidR="00124B5F" w:rsidRDefault="00124B5F"/>
    <w:p w:rsidR="00124B5F" w:rsidRDefault="00124B5F"/>
    <w:p w:rsidR="00124B5F" w:rsidRDefault="00124B5F" w:rsidP="00124B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1"/>
          <w:lang w:eastAsia="ru-RU"/>
        </w:rPr>
        <w:lastRenderedPageBreak/>
        <w:t>Рабочая программа по праву 10 класс</w:t>
      </w:r>
    </w:p>
    <w:p w:rsidR="00124B5F" w:rsidRPr="00E340F2" w:rsidRDefault="00124B5F" w:rsidP="00124B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1"/>
          <w:lang w:eastAsia="ru-RU"/>
        </w:rPr>
      </w:pPr>
    </w:p>
    <w:tbl>
      <w:tblPr>
        <w:tblW w:w="11146" w:type="dxa"/>
        <w:tblInd w:w="-87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7217"/>
        <w:gridCol w:w="1147"/>
        <w:gridCol w:w="18"/>
        <w:gridCol w:w="1967"/>
        <w:gridCol w:w="230"/>
      </w:tblGrid>
      <w:tr w:rsidR="00124B5F" w:rsidRPr="004C0112" w:rsidTr="00D46D44">
        <w:trPr>
          <w:gridAfter w:val="1"/>
          <w:wAfter w:w="23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раздела, урока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124B5F" w:rsidRPr="004C0112" w:rsidTr="00D46D44">
        <w:trPr>
          <w:gridAfter w:val="1"/>
          <w:wAfter w:w="23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                                           </w:t>
            </w:r>
            <w:r w:rsidRPr="004C01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Тема 1. Из истории государства и права -8ч.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24B5F" w:rsidRPr="004C0112" w:rsidTr="00D46D44">
        <w:trPr>
          <w:gridAfter w:val="1"/>
          <w:wAfter w:w="230" w:type="dxa"/>
          <w:trHeight w:val="10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Происхождение государства и права.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F8656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21"/>
                <w:lang w:eastAsia="ru-RU"/>
              </w:rPr>
            </w:pPr>
            <w:hyperlink r:id="rId7" w:tooltip="На страницу урока" w:history="1">
              <w:r w:rsidRPr="00F8656A">
                <w:rPr>
                  <w:rStyle w:val="a3"/>
                  <w:rFonts w:ascii="Arial" w:hAnsi="Arial" w:cs="Arial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07.09.2020</w:t>
              </w:r>
            </w:hyperlink>
          </w:p>
        </w:tc>
      </w:tr>
      <w:tr w:rsidR="00124B5F" w:rsidRPr="004C0112" w:rsidTr="00D46D44">
        <w:trPr>
          <w:gridAfter w:val="1"/>
          <w:wAfter w:w="230" w:type="dxa"/>
          <w:trHeight w:val="25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 Древнего мира и средневековой Европы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2.3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F8656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8" w:tooltip="На страницу урока" w:history="1">
              <w:r w:rsidRPr="00F8656A">
                <w:rPr>
                  <w:rStyle w:val="a3"/>
                  <w:rFonts w:ascii="Arial" w:hAnsi="Arial" w:cs="Arial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14.09.2020</w:t>
              </w:r>
            </w:hyperlink>
          </w:p>
        </w:tc>
      </w:tr>
      <w:tr w:rsidR="00124B5F" w:rsidRPr="004C0112" w:rsidTr="00D46D44">
        <w:trPr>
          <w:gridAfter w:val="1"/>
          <w:wAfter w:w="230" w:type="dxa"/>
          <w:trHeight w:val="25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Становление права Нового времени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F8656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9" w:tooltip="На страницу урока" w:history="1">
              <w:r w:rsidRPr="00F8656A">
                <w:rPr>
                  <w:rStyle w:val="a3"/>
                  <w:rFonts w:ascii="Arial" w:hAnsi="Arial" w:cs="Arial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21.09.2020</w:t>
              </w:r>
            </w:hyperlink>
          </w:p>
        </w:tc>
      </w:tr>
      <w:tr w:rsidR="00124B5F" w:rsidRPr="004C0112" w:rsidTr="00D46D44">
        <w:trPr>
          <w:gridAfter w:val="1"/>
          <w:wAfter w:w="230" w:type="dxa"/>
          <w:trHeight w:val="28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права в России. IX-начало Х</w:t>
            </w:r>
            <w:proofErr w:type="gramStart"/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 в.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F8656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0" w:tooltip="На страницу урока" w:history="1">
              <w:r w:rsidRPr="00F8656A">
                <w:rPr>
                  <w:rStyle w:val="a3"/>
                  <w:rFonts w:ascii="Arial" w:hAnsi="Arial" w:cs="Arial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28.09.2020</w:t>
              </w:r>
            </w:hyperlink>
          </w:p>
        </w:tc>
      </w:tr>
      <w:tr w:rsidR="00124B5F" w:rsidRPr="004C0112" w:rsidTr="00D46D44">
        <w:trPr>
          <w:gridAfter w:val="1"/>
          <w:wAfter w:w="230" w:type="dxa"/>
          <w:trHeight w:val="28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Российское</w:t>
            </w:r>
            <w:proofErr w:type="gramEnd"/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 в ХIХ – начале ХХ в.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F8656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1" w:tooltip="На страницу урока" w:history="1">
              <w:r w:rsidRPr="00F8656A">
                <w:rPr>
                  <w:rStyle w:val="a3"/>
                  <w:rFonts w:ascii="Arial" w:hAnsi="Arial" w:cs="Arial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05.10.2020</w:t>
              </w:r>
            </w:hyperlink>
          </w:p>
        </w:tc>
      </w:tr>
      <w:tr w:rsidR="00124B5F" w:rsidRPr="004C0112" w:rsidTr="00D46D44">
        <w:trPr>
          <w:gridAfter w:val="1"/>
          <w:wAfter w:w="230" w:type="dxa"/>
          <w:trHeight w:val="34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Советское право в 1917 – 1953 гг.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7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F8656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hyperlink r:id="rId12" w:tooltip="На страницу урока" w:history="1">
              <w:r w:rsidRPr="00F8656A">
                <w:rPr>
                  <w:rStyle w:val="a3"/>
                  <w:rFonts w:ascii="Arial" w:hAnsi="Arial" w:cs="Arial"/>
                  <w:color w:val="000000" w:themeColor="text1"/>
                  <w:sz w:val="18"/>
                  <w:szCs w:val="18"/>
                  <w:u w:val="none"/>
                  <w:bdr w:val="none" w:sz="0" w:space="0" w:color="auto" w:frame="1"/>
                </w:rPr>
                <w:t>12.10.2020</w:t>
              </w:r>
            </w:hyperlink>
          </w:p>
        </w:tc>
      </w:tr>
      <w:tr w:rsidR="00124B5F" w:rsidRPr="004C0112" w:rsidTr="00D46D44">
        <w:trPr>
          <w:gridAfter w:val="1"/>
          <w:wAfter w:w="230" w:type="dxa"/>
          <w:trHeight w:val="31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Советское право в 1954 – 1991 гг.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8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65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19.10.2020</w:t>
            </w:r>
          </w:p>
        </w:tc>
      </w:tr>
      <w:tr w:rsidR="00124B5F" w:rsidRPr="004C0112" w:rsidTr="00D46D44">
        <w:trPr>
          <w:gridAfter w:val="1"/>
          <w:wAfter w:w="230" w:type="dxa"/>
          <w:trHeight w:val="2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Современное российское право.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9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65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16.11.2020</w:t>
            </w:r>
          </w:p>
        </w:tc>
      </w:tr>
      <w:tr w:rsidR="00124B5F" w:rsidRPr="004C0112" w:rsidTr="00D46D44">
        <w:trPr>
          <w:gridAfter w:val="1"/>
          <w:wAfter w:w="230" w:type="dxa"/>
          <w:trHeight w:val="1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Контрольная работа №1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F8656A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23.11.2020</w:t>
            </w:r>
          </w:p>
        </w:tc>
      </w:tr>
      <w:tr w:rsidR="00124B5F" w:rsidRPr="004C0112" w:rsidTr="00D46D44">
        <w:trPr>
          <w:gridAfter w:val="1"/>
          <w:wAfter w:w="230" w:type="dxa"/>
        </w:trPr>
        <w:tc>
          <w:tcPr>
            <w:tcW w:w="1091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Тема 2. Вопросы теории государства и права -5ч.</w:t>
            </w:r>
          </w:p>
        </w:tc>
      </w:tr>
      <w:tr w:rsidR="00124B5F" w:rsidRPr="004C0112" w:rsidTr="00D46D44">
        <w:trPr>
          <w:gridAfter w:val="1"/>
          <w:wAfter w:w="230" w:type="dxa"/>
          <w:trHeight w:val="33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Государство, его признаки и формы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10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65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30.11.2020</w:t>
            </w:r>
          </w:p>
        </w:tc>
      </w:tr>
      <w:tr w:rsidR="00124B5F" w:rsidRPr="004C0112" w:rsidTr="00D46D44">
        <w:trPr>
          <w:gridAfter w:val="1"/>
          <w:wAfter w:w="230" w:type="dxa"/>
          <w:trHeight w:val="24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права. Правовая норма. Источники права.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§11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65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07.12.2020</w:t>
            </w:r>
          </w:p>
        </w:tc>
      </w:tr>
      <w:tr w:rsidR="00124B5F" w:rsidRPr="004C0112" w:rsidTr="00D46D44">
        <w:trPr>
          <w:gridAfter w:val="1"/>
          <w:wAfter w:w="230" w:type="dxa"/>
          <w:trHeight w:val="15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и признаки правового государства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12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F8656A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14.12.2020</w:t>
            </w:r>
          </w:p>
        </w:tc>
      </w:tr>
      <w:tr w:rsidR="00124B5F" w:rsidRPr="004C0112" w:rsidTr="00D46D44">
        <w:trPr>
          <w:gridAfter w:val="1"/>
          <w:wAfter w:w="230" w:type="dxa"/>
          <w:trHeight w:val="25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Верховенство закона. Законность и правопорядок. Разделение властей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13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21.12.2020</w:t>
            </w:r>
          </w:p>
        </w:tc>
      </w:tr>
      <w:tr w:rsidR="00124B5F" w:rsidRPr="004C0112" w:rsidTr="00D46D44">
        <w:trPr>
          <w:gridAfter w:val="1"/>
          <w:wAfter w:w="230" w:type="dxa"/>
          <w:trHeight w:val="2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 и другие сферы общества. О российской философии права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14, 15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21.12.2020</w:t>
            </w:r>
          </w:p>
        </w:tc>
      </w:tr>
      <w:tr w:rsidR="00124B5F" w:rsidRPr="004C0112" w:rsidTr="00D46D44">
        <w:trPr>
          <w:gridAfter w:val="1"/>
          <w:wAfter w:w="230" w:type="dxa"/>
        </w:trPr>
        <w:tc>
          <w:tcPr>
            <w:tcW w:w="1091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</w:t>
            </w:r>
            <w:r w:rsidRPr="004C01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Тема 3. Конституционное право-10ч.</w:t>
            </w:r>
          </w:p>
        </w:tc>
      </w:tr>
      <w:tr w:rsidR="00124B5F" w:rsidRPr="004C0112" w:rsidTr="00D46D44">
        <w:trPr>
          <w:gridAfter w:val="1"/>
          <w:wAfter w:w="230" w:type="dxa"/>
          <w:trHeight w:val="24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конституции, ее виды. Конституционализм.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16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11.01.2021</w:t>
            </w:r>
          </w:p>
        </w:tc>
      </w:tr>
      <w:tr w:rsidR="00124B5F" w:rsidRPr="004C0112" w:rsidTr="00D46D44">
        <w:trPr>
          <w:gridAfter w:val="1"/>
          <w:wAfter w:w="230" w:type="dxa"/>
          <w:trHeight w:val="3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Конституция в России. Общая характеристика.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17-18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18.01.2021</w:t>
            </w:r>
          </w:p>
        </w:tc>
      </w:tr>
      <w:tr w:rsidR="00124B5F" w:rsidRPr="004C0112" w:rsidTr="00D46D44">
        <w:trPr>
          <w:gridAfter w:val="1"/>
          <w:wAfter w:w="230" w:type="dxa"/>
          <w:trHeight w:val="22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конституционного строя.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19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25.01.2021</w:t>
            </w:r>
          </w:p>
        </w:tc>
      </w:tr>
      <w:tr w:rsidR="00124B5F" w:rsidRPr="004C0112" w:rsidTr="00D46D44">
        <w:trPr>
          <w:gridAfter w:val="1"/>
          <w:wAfter w:w="230" w:type="dxa"/>
          <w:trHeight w:val="45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Гражданство 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§20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01.02.2021</w:t>
            </w:r>
          </w:p>
        </w:tc>
      </w:tr>
      <w:tr w:rsidR="00124B5F" w:rsidRPr="004C0112" w:rsidTr="00D46D44">
        <w:trPr>
          <w:gridAfter w:val="1"/>
          <w:wAfter w:w="230" w:type="dxa"/>
          <w:trHeight w:val="2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Федеративное устройство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21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08.02.2021</w:t>
            </w:r>
          </w:p>
        </w:tc>
      </w:tr>
      <w:tr w:rsidR="00124B5F" w:rsidRPr="004C0112" w:rsidTr="00D46D44">
        <w:trPr>
          <w:gridAfter w:val="1"/>
          <w:wAfter w:w="230" w:type="dxa"/>
          <w:trHeight w:val="34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Президент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22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15.02.2021</w:t>
            </w:r>
          </w:p>
        </w:tc>
      </w:tr>
      <w:tr w:rsidR="00124B5F" w:rsidRPr="004C0112" w:rsidTr="00D46D44">
        <w:trPr>
          <w:gridAfter w:val="1"/>
          <w:wAfter w:w="230" w:type="dxa"/>
          <w:trHeight w:val="33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Федеральное собрание. Совет Федерации. Государственная Дума. Законотворческий процесс 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23 - 24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22.02.2021</w:t>
            </w:r>
          </w:p>
        </w:tc>
      </w:tr>
      <w:tr w:rsidR="00124B5F" w:rsidRPr="004C0112" w:rsidTr="00D46D44">
        <w:trPr>
          <w:gridAfter w:val="1"/>
          <w:wAfter w:w="230" w:type="dxa"/>
          <w:trHeight w:val="39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Исполнительная и судебная власть в РФ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25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01.03.2021</w:t>
            </w:r>
          </w:p>
        </w:tc>
      </w:tr>
      <w:tr w:rsidR="00124B5F" w:rsidRPr="004C0112" w:rsidTr="00D46D44">
        <w:trPr>
          <w:gridAfter w:val="1"/>
          <w:wAfter w:w="230" w:type="dxa"/>
          <w:trHeight w:val="28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Местное самоуправление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26</w:t>
            </w: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15.03.2021</w:t>
            </w:r>
          </w:p>
        </w:tc>
      </w:tr>
      <w:tr w:rsidR="00124B5F" w:rsidRPr="004C0112" w:rsidTr="00D46D44">
        <w:trPr>
          <w:gridAfter w:val="1"/>
          <w:wAfter w:w="230" w:type="dxa"/>
          <w:trHeight w:val="19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работа: Конституционное право</w:t>
            </w:r>
          </w:p>
        </w:tc>
        <w:tc>
          <w:tcPr>
            <w:tcW w:w="11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15.03.2021</w:t>
            </w:r>
          </w:p>
        </w:tc>
      </w:tr>
      <w:tr w:rsidR="00124B5F" w:rsidRPr="004C0112" w:rsidTr="00D46D44">
        <w:trPr>
          <w:gridAfter w:val="1"/>
          <w:wAfter w:w="230" w:type="dxa"/>
        </w:trPr>
        <w:tc>
          <w:tcPr>
            <w:tcW w:w="1091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</w:t>
            </w:r>
            <w:r w:rsidRPr="004C01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Тема 4. Права человека10ч</w:t>
            </w:r>
          </w:p>
        </w:tc>
      </w:tr>
      <w:tr w:rsidR="00124B5F" w:rsidRPr="004C0112" w:rsidTr="00D46D44">
        <w:trPr>
          <w:gridAfter w:val="1"/>
          <w:wAfter w:w="230" w:type="dxa"/>
          <w:trHeight w:val="24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Права и свободы человека и гражданина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27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22.03.2021</w:t>
            </w:r>
          </w:p>
        </w:tc>
      </w:tr>
      <w:tr w:rsidR="00124B5F" w:rsidRPr="004C0112" w:rsidTr="00D46D44">
        <w:trPr>
          <w:gridAfter w:val="1"/>
          <w:wAfter w:w="230" w:type="dxa"/>
          <w:trHeight w:val="34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Международные договоры о правах человека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28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12.04.2021</w:t>
            </w:r>
          </w:p>
        </w:tc>
      </w:tr>
      <w:tr w:rsidR="00124B5F" w:rsidRPr="004C0112" w:rsidTr="00D46D44">
        <w:trPr>
          <w:gridAfter w:val="1"/>
          <w:wAfter w:w="230" w:type="dxa"/>
          <w:trHeight w:val="10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Гражданские права.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29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8123EE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19.04.2021</w:t>
            </w:r>
          </w:p>
        </w:tc>
      </w:tr>
      <w:tr w:rsidR="00124B5F" w:rsidRPr="004C0112" w:rsidTr="00D46D44">
        <w:trPr>
          <w:gridAfter w:val="1"/>
          <w:wAfter w:w="230" w:type="dxa"/>
          <w:trHeight w:val="19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Политические права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30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19.04.2021</w:t>
            </w:r>
          </w:p>
        </w:tc>
      </w:tr>
      <w:tr w:rsidR="00124B5F" w:rsidRPr="004C0112" w:rsidTr="00D46D44">
        <w:trPr>
          <w:gridAfter w:val="1"/>
          <w:wAfter w:w="230" w:type="dxa"/>
          <w:trHeight w:val="2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Экономические, социальные и культурные права.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31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26.04.2021</w:t>
            </w:r>
          </w:p>
        </w:tc>
      </w:tr>
      <w:tr w:rsidR="00124B5F" w:rsidRPr="004C0112" w:rsidTr="00D46D44">
        <w:trPr>
          <w:gridAfter w:val="1"/>
          <w:wAfter w:w="230" w:type="dxa"/>
          <w:trHeight w:val="16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 на благоприятную окружающую среду и способы его защиты.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32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26.04.2021</w:t>
            </w:r>
          </w:p>
        </w:tc>
      </w:tr>
      <w:tr w:rsidR="00124B5F" w:rsidRPr="004C0112" w:rsidTr="00D46D44">
        <w:trPr>
          <w:gridAfter w:val="1"/>
          <w:wAfter w:w="230" w:type="dxa"/>
          <w:trHeight w:val="31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Права </w:t>
            </w:r>
            <w:proofErr w:type="spellStart"/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ребенка</w:t>
            </w:r>
            <w:proofErr w:type="gramStart"/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.Н</w:t>
            </w:r>
            <w:proofErr w:type="gramEnd"/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арушения</w:t>
            </w:r>
            <w:proofErr w:type="spellEnd"/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 человека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33-34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17.05.2021</w:t>
            </w:r>
          </w:p>
        </w:tc>
      </w:tr>
      <w:tr w:rsidR="00124B5F" w:rsidRPr="004C0112" w:rsidTr="00D46D44">
        <w:trPr>
          <w:gridAfter w:val="1"/>
          <w:wAfter w:w="230" w:type="dxa"/>
          <w:trHeight w:val="36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прав человека в мирное время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35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17.05.2021</w:t>
            </w:r>
          </w:p>
        </w:tc>
      </w:tr>
      <w:tr w:rsidR="00124B5F" w:rsidRPr="004C0112" w:rsidTr="00D46D44">
        <w:trPr>
          <w:gridAfter w:val="1"/>
          <w:wAfter w:w="230" w:type="dxa"/>
          <w:trHeight w:val="13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Международная защита прав человека в условиях военного времени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36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8123EE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24.05.2021</w:t>
            </w:r>
          </w:p>
        </w:tc>
      </w:tr>
      <w:tr w:rsidR="00124B5F" w:rsidRPr="004C0112" w:rsidTr="00D46D44">
        <w:trPr>
          <w:trHeight w:val="39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2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011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№2</w:t>
            </w:r>
          </w:p>
        </w:tc>
        <w:tc>
          <w:tcPr>
            <w:tcW w:w="11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4C0112" w:rsidRDefault="00124B5F" w:rsidP="00D46D44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hideMark/>
          </w:tcPr>
          <w:p w:rsidR="00124B5F" w:rsidRPr="004C0112" w:rsidRDefault="00124B5F" w:rsidP="00D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shd w:val="clear" w:color="auto" w:fill="auto"/>
            <w:hideMark/>
          </w:tcPr>
          <w:p w:rsidR="00124B5F" w:rsidRPr="004C0112" w:rsidRDefault="00124B5F" w:rsidP="00D46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Default="00124B5F"/>
    <w:p w:rsidR="00124B5F" w:rsidRPr="006272A4" w:rsidRDefault="00124B5F" w:rsidP="00124B5F">
      <w:pPr>
        <w:spacing w:after="150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z w:val="32"/>
          <w:szCs w:val="21"/>
          <w:lang w:eastAsia="ru-RU"/>
        </w:rPr>
      </w:pPr>
      <w:r w:rsidRPr="006272A4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Рабочая программа по праву 11 класс</w:t>
      </w:r>
    </w:p>
    <w:p w:rsidR="00124B5F" w:rsidRDefault="00124B5F" w:rsidP="00124B5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709"/>
        <w:gridCol w:w="7371"/>
        <w:gridCol w:w="1276"/>
        <w:gridCol w:w="1701"/>
      </w:tblGrid>
      <w:tr w:rsidR="00124B5F" w:rsidTr="00D46D44">
        <w:tc>
          <w:tcPr>
            <w:tcW w:w="709" w:type="dxa"/>
          </w:tcPr>
          <w:p w:rsidR="00124B5F" w:rsidRDefault="00124B5F" w:rsidP="00D46D44">
            <w:pPr>
              <w:spacing w:after="150"/>
              <w:ind w:right="-56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371" w:type="dxa"/>
          </w:tcPr>
          <w:p w:rsidR="00124B5F" w:rsidRDefault="00124B5F" w:rsidP="00D46D44">
            <w:pPr>
              <w:spacing w:after="150"/>
              <w:ind w:right="-56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124B5F" w:rsidRDefault="00124B5F" w:rsidP="00D46D44">
            <w:pPr>
              <w:spacing w:after="150"/>
              <w:ind w:right="-56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Домашнее</w:t>
            </w:r>
          </w:p>
          <w:p w:rsidR="00124B5F" w:rsidRDefault="00124B5F" w:rsidP="00D46D44">
            <w:pPr>
              <w:spacing w:after="150"/>
              <w:ind w:right="-56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1701" w:type="dxa"/>
          </w:tcPr>
          <w:p w:rsidR="00124B5F" w:rsidRDefault="00124B5F" w:rsidP="00D46D44">
            <w:pPr>
              <w:spacing w:after="150"/>
              <w:ind w:right="-56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Дата</w:t>
            </w:r>
          </w:p>
        </w:tc>
      </w:tr>
    </w:tbl>
    <w:p w:rsidR="00124B5F" w:rsidRPr="00316BEA" w:rsidRDefault="00124B5F" w:rsidP="00124B5F">
      <w:pPr>
        <w:spacing w:after="15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1057" w:type="dxa"/>
        <w:tblInd w:w="-116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4"/>
        <w:gridCol w:w="7438"/>
        <w:gridCol w:w="1165"/>
        <w:gridCol w:w="1750"/>
      </w:tblGrid>
      <w:tr w:rsidR="00124B5F" w:rsidRPr="00316BEA" w:rsidTr="00D46D44">
        <w:trPr>
          <w:trHeight w:val="240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Избирательное право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37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0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09.09.2020</w:t>
            </w:r>
          </w:p>
        </w:tc>
      </w:tr>
      <w:tr w:rsidR="00124B5F" w:rsidRPr="00316BEA" w:rsidTr="00D46D44">
        <w:trPr>
          <w:trHeight w:val="13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Избирательная система и избирательный процесс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§38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0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16.09.2020</w:t>
            </w:r>
          </w:p>
        </w:tc>
      </w:tr>
      <w:tr w:rsidR="00124B5F" w:rsidRPr="00316BEA" w:rsidTr="00D46D44">
        <w:trPr>
          <w:trHeight w:val="13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B5F" w:rsidRPr="006272A4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u w:val="single"/>
                <w:lang w:eastAsia="ru-RU"/>
              </w:rPr>
              <w:t>Глава 6.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Гражданское право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24B5F" w:rsidRPr="00316BEA" w:rsidTr="00D46D44">
        <w:trPr>
          <w:trHeight w:val="120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12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и источники гражданского права. Субъекты гражданского права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39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0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23.09.2020</w:t>
            </w:r>
          </w:p>
        </w:tc>
      </w:tr>
      <w:tr w:rsidR="00124B5F" w:rsidRPr="00316BEA" w:rsidTr="00D46D44">
        <w:trPr>
          <w:trHeight w:val="19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правоспособность и дееспособность. Гражданские права несовершеннолетних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§40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0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30.09.2020</w:t>
            </w:r>
          </w:p>
        </w:tc>
      </w:tr>
      <w:tr w:rsidR="00124B5F" w:rsidRPr="00316BEA" w:rsidTr="00D46D4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Предпринимательство. Юридические лица.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41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0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07.10.2020</w:t>
            </w:r>
          </w:p>
        </w:tc>
      </w:tr>
      <w:tr w:rsidR="00124B5F" w:rsidRPr="00316BEA" w:rsidTr="00D46D44">
        <w:trPr>
          <w:trHeight w:val="16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165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 собственности. Наследование. Страхование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42-43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0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14.10.2020</w:t>
            </w:r>
          </w:p>
        </w:tc>
      </w:tr>
      <w:tr w:rsidR="00124B5F" w:rsidRPr="00316BEA" w:rsidTr="00D46D44">
        <w:trPr>
          <w:trHeight w:val="120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12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Обязательственное право. Гражданское процессуальное право.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44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0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21.10.2020</w:t>
            </w:r>
          </w:p>
        </w:tc>
      </w:tr>
      <w:tr w:rsidR="00124B5F" w:rsidRPr="00316BEA" w:rsidTr="00D46D44">
        <w:trPr>
          <w:trHeight w:val="22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материальных и нематериальных прав. Причинение и возмещение вреда</w:t>
            </w:r>
            <w:r w:rsidRPr="0031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45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0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21.10.2020</w:t>
            </w:r>
          </w:p>
        </w:tc>
      </w:tr>
      <w:tr w:rsidR="00124B5F" w:rsidRPr="00316BEA" w:rsidTr="00D46D44">
        <w:trPr>
          <w:trHeight w:val="25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Контрольная работа №1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0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18.11.2020</w:t>
            </w:r>
          </w:p>
        </w:tc>
      </w:tr>
      <w:tr w:rsidR="00124B5F" w:rsidRPr="00316BEA" w:rsidTr="00D46D44">
        <w:trPr>
          <w:trHeight w:val="25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u w:val="single"/>
                <w:lang w:eastAsia="ru-RU"/>
              </w:rPr>
              <w:t>Глава 7.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Налоговое право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24B5F" w:rsidRPr="00316BEA" w:rsidTr="00D46D44">
        <w:trPr>
          <w:trHeight w:val="13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Налоговое право. Налоговые органы. Аудит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46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0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25.11.2020</w:t>
            </w:r>
          </w:p>
        </w:tc>
      </w:tr>
      <w:tr w:rsidR="00124B5F" w:rsidRPr="00316BEA" w:rsidTr="00D46D44">
        <w:trPr>
          <w:trHeight w:val="270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налогов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47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0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02.12.2020</w:t>
            </w:r>
          </w:p>
        </w:tc>
      </w:tr>
      <w:tr w:rsidR="00124B5F" w:rsidRPr="00316BEA" w:rsidTr="00D46D44">
        <w:trPr>
          <w:trHeight w:val="40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Налогообложение юридических лиц. Налоги с физических лиц. Ответственность за уклонение от уплаты налогов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48- 50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0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09.12.2020</w:t>
            </w:r>
          </w:p>
        </w:tc>
      </w:tr>
      <w:tr w:rsidR="00124B5F" w:rsidRPr="00316BEA" w:rsidTr="00D46D44">
        <w:tc>
          <w:tcPr>
            <w:tcW w:w="93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ru-RU"/>
              </w:rPr>
              <w:t xml:space="preserve">            Глава 8.</w:t>
            </w:r>
            <w:r w:rsidRPr="006272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Семейное право.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w:rsidR="00124B5F" w:rsidRPr="00316BEA" w:rsidTr="00D46D44">
        <w:trPr>
          <w:trHeight w:val="300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и источники семейного права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51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0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16.12.2020</w:t>
            </w:r>
          </w:p>
        </w:tc>
      </w:tr>
      <w:tr w:rsidR="00124B5F" w:rsidRPr="00316BEA" w:rsidTr="00D46D44">
        <w:trPr>
          <w:trHeight w:val="10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105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Брак</w:t>
            </w:r>
            <w:r w:rsidRPr="0031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 </w:t>
            </w: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Порядок и условия заключения и расторжения брака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52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0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23.12.2020</w:t>
            </w:r>
          </w:p>
        </w:tc>
      </w:tr>
      <w:tr w:rsidR="00124B5F" w:rsidRPr="00316BEA" w:rsidTr="00D46D44">
        <w:trPr>
          <w:trHeight w:val="180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Права и обязанности супругов</w:t>
            </w:r>
            <w:r w:rsidRPr="0031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53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0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13.01.2021</w:t>
            </w:r>
          </w:p>
        </w:tc>
      </w:tr>
      <w:tr w:rsidR="00124B5F" w:rsidRPr="00316BEA" w:rsidTr="00D46D44">
        <w:trPr>
          <w:trHeight w:val="25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Права и обязанности родителей и детей. Усыновление, опека (попечительство)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54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307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20.01.2021</w:t>
            </w:r>
          </w:p>
        </w:tc>
      </w:tr>
      <w:tr w:rsidR="00124B5F" w:rsidRPr="00316BEA" w:rsidTr="00D46D44">
        <w:trPr>
          <w:trHeight w:val="25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u w:val="single"/>
                <w:lang w:eastAsia="ru-RU"/>
              </w:rPr>
              <w:t>Глава 9.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Трудовое право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24B5F" w:rsidRPr="00316BEA" w:rsidTr="00D46D44">
        <w:trPr>
          <w:trHeight w:val="25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и источники трудового права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55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27.01.2021</w:t>
            </w:r>
          </w:p>
        </w:tc>
      </w:tr>
      <w:tr w:rsidR="00124B5F" w:rsidRPr="00316BEA" w:rsidTr="00D46D44">
        <w:trPr>
          <w:trHeight w:val="31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Коллективный договор. Трудовой договор.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56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03.02.2021</w:t>
            </w:r>
          </w:p>
        </w:tc>
      </w:tr>
      <w:tr w:rsidR="00124B5F" w:rsidRPr="00316BEA" w:rsidTr="00D46D44">
        <w:trPr>
          <w:trHeight w:val="240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Рабочее время и время отдыха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57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10.02.2021</w:t>
            </w:r>
          </w:p>
        </w:tc>
      </w:tr>
      <w:tr w:rsidR="00124B5F" w:rsidRPr="00316BEA" w:rsidTr="00D46D44">
        <w:trPr>
          <w:trHeight w:val="19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Оплата труда. Охрана труда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58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17.02.2021</w:t>
            </w:r>
          </w:p>
        </w:tc>
      </w:tr>
      <w:tr w:rsidR="00124B5F" w:rsidRPr="00316BEA" w:rsidTr="00D46D44">
        <w:trPr>
          <w:trHeight w:val="22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Трудовые споры. Ответственность по трудовому праву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59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24.02.2021</w:t>
            </w:r>
          </w:p>
        </w:tc>
      </w:tr>
      <w:tr w:rsidR="00124B5F" w:rsidRPr="00316BEA" w:rsidTr="00D46D44">
        <w:trPr>
          <w:trHeight w:val="180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 по теме: Трудовое и семейное право.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24.02.2021</w:t>
            </w:r>
          </w:p>
        </w:tc>
      </w:tr>
      <w:tr w:rsidR="00124B5F" w:rsidRPr="00316BEA" w:rsidTr="00D46D44">
        <w:trPr>
          <w:trHeight w:val="180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B5F" w:rsidRPr="006272A4" w:rsidRDefault="00124B5F" w:rsidP="00D46D44">
            <w:pPr>
              <w:spacing w:after="150" w:line="18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B5F" w:rsidRPr="00316BEA" w:rsidRDefault="00124B5F" w:rsidP="00D46D44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u w:val="single"/>
                <w:lang w:eastAsia="ru-RU"/>
              </w:rPr>
              <w:t>Глава 10.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Административное право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</w:p>
        </w:tc>
      </w:tr>
      <w:tr w:rsidR="00124B5F" w:rsidRPr="00316BEA" w:rsidTr="00D46D44">
        <w:trPr>
          <w:trHeight w:val="150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150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и источники административного права.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60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03.03.2021</w:t>
            </w:r>
          </w:p>
        </w:tc>
      </w:tr>
      <w:tr w:rsidR="00124B5F" w:rsidRPr="00316BEA" w:rsidTr="00D46D44">
        <w:trPr>
          <w:trHeight w:val="420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Административные правонарушения. Административные наказания.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61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10.03.2021</w:t>
            </w:r>
          </w:p>
        </w:tc>
      </w:tr>
      <w:tr w:rsidR="00124B5F" w:rsidRPr="00316BEA" w:rsidTr="00D46D44">
        <w:trPr>
          <w:trHeight w:val="420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u w:val="single"/>
                <w:lang w:eastAsia="ru-RU"/>
              </w:rPr>
              <w:t>Глава 11.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Уголовное право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24B5F" w:rsidRPr="00316BEA" w:rsidTr="00D46D44">
        <w:trPr>
          <w:trHeight w:val="16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и источники уголовного права.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62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17.03.2021</w:t>
            </w:r>
          </w:p>
        </w:tc>
      </w:tr>
      <w:tr w:rsidR="00124B5F" w:rsidRPr="00316BEA" w:rsidTr="00D46D44">
        <w:trPr>
          <w:trHeight w:val="22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Преступление. «Новые» преступления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63</w:t>
            </w: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-64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24.03.2021</w:t>
            </w:r>
          </w:p>
        </w:tc>
      </w:tr>
      <w:tr w:rsidR="00124B5F" w:rsidRPr="00316BEA" w:rsidTr="00D46D44">
        <w:trPr>
          <w:trHeight w:val="13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Уголовная ответственность. Наказание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65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07.04.2021</w:t>
            </w:r>
          </w:p>
        </w:tc>
      </w:tr>
      <w:tr w:rsidR="00124B5F" w:rsidRPr="00316BEA" w:rsidTr="00D46D44">
        <w:trPr>
          <w:trHeight w:val="13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Обстоятельства, смягчающие и отягчающие наказание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66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14.04.2021</w:t>
            </w:r>
          </w:p>
        </w:tc>
      </w:tr>
      <w:tr w:rsidR="00124B5F" w:rsidRPr="00316BEA" w:rsidTr="00D46D44">
        <w:trPr>
          <w:trHeight w:val="22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Уголовная ответственность несовершеннолетних.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67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21.04.2021</w:t>
            </w:r>
          </w:p>
        </w:tc>
      </w:tr>
      <w:tr w:rsidR="00124B5F" w:rsidRPr="00316BEA" w:rsidTr="00D46D44">
        <w:trPr>
          <w:trHeight w:val="13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уголовного процесса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68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28.04.2021</w:t>
            </w:r>
          </w:p>
        </w:tc>
      </w:tr>
      <w:tr w:rsidR="00124B5F" w:rsidRPr="00316BEA" w:rsidTr="00D46D4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u w:val="single"/>
                <w:lang w:eastAsia="ru-RU"/>
              </w:rPr>
              <w:t>Глава 12.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Правовая культура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24B5F" w:rsidRPr="00316BEA" w:rsidTr="00D46D4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Правовая культура и правосознание.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69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12.05.2021</w:t>
            </w:r>
          </w:p>
        </w:tc>
      </w:tr>
      <w:tr w:rsidR="00124B5F" w:rsidRPr="00316BEA" w:rsidTr="00D46D4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правовой культуры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70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12.05.2021</w:t>
            </w:r>
          </w:p>
        </w:tc>
      </w:tr>
      <w:tr w:rsidR="00124B5F" w:rsidRPr="00316BEA" w:rsidTr="00D46D4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по курсу.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</w:t>
            </w:r>
            <w:proofErr w:type="spellEnd"/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к/</w:t>
            </w:r>
            <w:proofErr w:type="gramStart"/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19.05.2021</w:t>
            </w:r>
          </w:p>
        </w:tc>
      </w:tr>
      <w:tr w:rsidR="00124B5F" w:rsidRPr="00316BEA" w:rsidTr="00D46D4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6272A4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6272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6B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Контрольная работа №2</w:t>
            </w:r>
          </w:p>
        </w:tc>
        <w:tc>
          <w:tcPr>
            <w:tcW w:w="1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B5F" w:rsidRPr="00316BEA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24B5F" w:rsidRPr="00316BEA" w:rsidRDefault="00124B5F" w:rsidP="00D46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06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19.05.2021</w:t>
            </w:r>
          </w:p>
        </w:tc>
      </w:tr>
    </w:tbl>
    <w:p w:rsidR="00124B5F" w:rsidRPr="00316BEA" w:rsidRDefault="00124B5F" w:rsidP="00124B5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4B5F" w:rsidRDefault="00124B5F" w:rsidP="00124B5F"/>
    <w:p w:rsidR="00124B5F" w:rsidRDefault="00124B5F">
      <w:bookmarkStart w:id="0" w:name="_GoBack"/>
      <w:bookmarkEnd w:id="0"/>
    </w:p>
    <w:sectPr w:rsidR="0012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5F"/>
    <w:rsid w:val="00124B5F"/>
    <w:rsid w:val="0023740E"/>
    <w:rsid w:val="004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B5F"/>
    <w:rPr>
      <w:color w:val="0000FF"/>
      <w:u w:val="single"/>
    </w:rPr>
  </w:style>
  <w:style w:type="table" w:styleId="a4">
    <w:name w:val="Table Grid"/>
    <w:basedOn w:val="a1"/>
    <w:uiPriority w:val="59"/>
    <w:rsid w:val="0012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B5F"/>
    <w:rPr>
      <w:color w:val="0000FF"/>
      <w:u w:val="single"/>
    </w:rPr>
  </w:style>
  <w:style w:type="table" w:styleId="a4">
    <w:name w:val="Table Grid"/>
    <w:basedOn w:val="a1"/>
    <w:uiPriority w:val="59"/>
    <w:rsid w:val="0012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lesson.aspx?school=46260&amp;lesson=17273851108868580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s.dnevnik.ru/lesson.aspx?school=46260&amp;lesson=1727385110886858074" TargetMode="External"/><Relationship Id="rId12" Type="http://schemas.openxmlformats.org/officeDocument/2006/relationships/hyperlink" Target="https://schools.dnevnik.ru/lesson.aspx?school=46260&amp;lesson=17273851108868580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schools.dnevnik.ru/lesson.aspx?school=46260&amp;lesson=1727385110886858078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schools.dnevnik.ru/lesson.aspx?school=46260&amp;lesson=17273851108868580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lesson.aspx?school=46260&amp;lesson=17273851108868580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2021-06-12T20:29:00Z</dcterms:created>
  <dcterms:modified xsi:type="dcterms:W3CDTF">2021-06-12T20:29:00Z</dcterms:modified>
</cp:coreProperties>
</file>